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216" w:rsidRPr="00847E34" w:rsidRDefault="009E2DDC">
      <w:pPr>
        <w:spacing w:line="300" w:lineRule="auto"/>
        <w:jc w:val="center"/>
        <w:rPr>
          <w:rFonts w:ascii="黑体" w:eastAsia="黑体" w:hAnsi="宋体"/>
          <w:color w:val="000000"/>
          <w:sz w:val="30"/>
        </w:rPr>
      </w:pPr>
      <w:r w:rsidRPr="00847E34">
        <w:rPr>
          <w:rFonts w:ascii="黑体" w:eastAsia="黑体" w:hAnsi="宋体" w:hint="eastAsia"/>
          <w:color w:val="000000"/>
          <w:sz w:val="30"/>
        </w:rPr>
        <w:t>中</w:t>
      </w:r>
      <w:r w:rsidR="00CB2216" w:rsidRPr="00847E34">
        <w:rPr>
          <w:rFonts w:ascii="黑体" w:eastAsia="黑体" w:hAnsi="宋体" w:hint="eastAsia"/>
          <w:color w:val="000000"/>
          <w:sz w:val="30"/>
        </w:rPr>
        <w:t>国科学院东北地理与农业生态研究所</w:t>
      </w:r>
    </w:p>
    <w:p w:rsidR="00CB2216" w:rsidRPr="00847E34" w:rsidRDefault="00CB2216">
      <w:pPr>
        <w:spacing w:line="300" w:lineRule="auto"/>
        <w:jc w:val="center"/>
        <w:rPr>
          <w:rFonts w:ascii="黑体" w:eastAsia="黑体" w:hAnsi="宋体"/>
          <w:color w:val="000000"/>
          <w:sz w:val="30"/>
        </w:rPr>
      </w:pPr>
      <w:r w:rsidRPr="00847E34">
        <w:rPr>
          <w:rFonts w:ascii="黑体" w:eastAsia="黑体" w:hAnsi="宋体" w:hint="eastAsia"/>
          <w:color w:val="000000"/>
          <w:sz w:val="30"/>
        </w:rPr>
        <w:t>硕士学位研究生培养方案</w:t>
      </w:r>
    </w:p>
    <w:p w:rsidR="00CB2216" w:rsidRPr="00847E34" w:rsidRDefault="00CB2216">
      <w:pPr>
        <w:spacing w:line="300" w:lineRule="auto"/>
        <w:jc w:val="center"/>
        <w:rPr>
          <w:rFonts w:ascii="宋体" w:hAnsi="宋体"/>
          <w:color w:val="000000"/>
          <w:sz w:val="24"/>
        </w:rPr>
      </w:pPr>
    </w:p>
    <w:p w:rsidR="00CB2216" w:rsidRPr="00847E34" w:rsidRDefault="00CB2216">
      <w:pPr>
        <w:tabs>
          <w:tab w:val="left" w:pos="8925"/>
        </w:tabs>
        <w:spacing w:line="300" w:lineRule="auto"/>
        <w:ind w:firstLineChars="200" w:firstLine="480"/>
        <w:rPr>
          <w:rFonts w:ascii="宋体" w:hAnsi="宋体"/>
          <w:color w:val="000000"/>
          <w:sz w:val="24"/>
        </w:rPr>
      </w:pPr>
      <w:r w:rsidRPr="00847E34">
        <w:rPr>
          <w:rFonts w:ascii="宋体" w:hAnsi="宋体" w:hint="eastAsia"/>
          <w:color w:val="000000"/>
          <w:sz w:val="24"/>
        </w:rPr>
        <w:t>为了保证硕士研究生培养质量，根据《中华人民共和国学位条例》和《学位条例暂行实施办法》的要求，按照教育部教研办［</w:t>
      </w:r>
      <w:r w:rsidRPr="00847E34">
        <w:rPr>
          <w:rFonts w:ascii="宋体" w:hAnsi="宋体"/>
          <w:color w:val="000000"/>
          <w:sz w:val="24"/>
        </w:rPr>
        <w:t>1998］l号文件《关于修订研究生培养方案的指导意见》的精神，结合我所多年培养研究生的经验教训，制定攻读硕士学位研究生培养方案。</w:t>
      </w:r>
    </w:p>
    <w:p w:rsidR="00CB2216" w:rsidRPr="00847E34" w:rsidRDefault="00CB2216">
      <w:pPr>
        <w:spacing w:line="300" w:lineRule="auto"/>
        <w:ind w:rightChars="200" w:right="420" w:firstLineChars="200" w:firstLine="482"/>
        <w:rPr>
          <w:rFonts w:ascii="宋体" w:hAnsi="宋体"/>
          <w:b/>
          <w:bCs/>
          <w:color w:val="000000"/>
          <w:sz w:val="24"/>
        </w:rPr>
      </w:pPr>
      <w:r w:rsidRPr="00847E34">
        <w:rPr>
          <w:rFonts w:ascii="宋体" w:hAnsi="宋体" w:hint="eastAsia"/>
          <w:b/>
          <w:bCs/>
          <w:color w:val="000000"/>
          <w:sz w:val="24"/>
        </w:rPr>
        <w:t>一、培养目标</w:t>
      </w:r>
    </w:p>
    <w:p w:rsidR="00CB2216" w:rsidRPr="00847E34" w:rsidRDefault="00CB2216">
      <w:pPr>
        <w:spacing w:line="300" w:lineRule="auto"/>
        <w:ind w:firstLineChars="200" w:firstLine="480"/>
        <w:rPr>
          <w:rFonts w:ascii="宋体" w:hAnsi="宋体"/>
          <w:color w:val="000000"/>
          <w:sz w:val="24"/>
        </w:rPr>
      </w:pPr>
      <w:r w:rsidRPr="00847E34">
        <w:rPr>
          <w:rFonts w:ascii="宋体" w:hAnsi="宋体"/>
          <w:color w:val="000000"/>
          <w:sz w:val="24"/>
        </w:rPr>
        <w:t>1．努力学习并掌握马列主义的基本原理，拥护党的领导。学风正派、品德良好，遵纪守法，积极为祖国建设服务，为科学事业献身。</w:t>
      </w:r>
    </w:p>
    <w:p w:rsidR="00CB2216" w:rsidRPr="00847E34" w:rsidRDefault="00CB2216">
      <w:pPr>
        <w:spacing w:line="300" w:lineRule="auto"/>
        <w:ind w:firstLineChars="200" w:firstLine="480"/>
        <w:rPr>
          <w:rFonts w:ascii="宋体" w:hAnsi="宋体"/>
          <w:color w:val="000000"/>
          <w:sz w:val="24"/>
        </w:rPr>
      </w:pPr>
      <w:r w:rsidRPr="00847E34">
        <w:rPr>
          <w:rFonts w:ascii="宋体" w:hAnsi="宋体"/>
          <w:color w:val="000000"/>
          <w:sz w:val="24"/>
        </w:rPr>
        <w:t>2．努力学习专业知识，掌握坚实的基础理论、系统的专门知识及必要的实验技能，熟悉本研究领域及相关学科的发展动态，具有独立从事研究、技术工作（包括野外工作）的能力。</w:t>
      </w:r>
    </w:p>
    <w:p w:rsidR="00CB2216" w:rsidRPr="00847E34" w:rsidRDefault="00CB2216">
      <w:pPr>
        <w:spacing w:line="300" w:lineRule="auto"/>
        <w:ind w:rightChars="200" w:right="420" w:firstLineChars="200" w:firstLine="480"/>
        <w:rPr>
          <w:rFonts w:ascii="宋体" w:hAnsi="宋体"/>
          <w:color w:val="000000"/>
          <w:sz w:val="24"/>
        </w:rPr>
      </w:pPr>
      <w:r w:rsidRPr="00847E34">
        <w:rPr>
          <w:rFonts w:ascii="宋体" w:hAnsi="宋体"/>
          <w:color w:val="000000"/>
          <w:sz w:val="24"/>
        </w:rPr>
        <w:t>3．具有严谨的治学态度，实事求是的科学作风及高尚的科研道德。</w:t>
      </w:r>
    </w:p>
    <w:p w:rsidR="00CB2216" w:rsidRPr="00847E34" w:rsidRDefault="00CB2216">
      <w:pPr>
        <w:spacing w:line="300" w:lineRule="auto"/>
        <w:ind w:firstLineChars="200" w:firstLine="480"/>
        <w:rPr>
          <w:rFonts w:ascii="宋体" w:hAnsi="宋体"/>
          <w:color w:val="000000"/>
          <w:sz w:val="24"/>
        </w:rPr>
      </w:pPr>
      <w:r w:rsidRPr="00847E34">
        <w:rPr>
          <w:rFonts w:ascii="宋体" w:hAnsi="宋体"/>
          <w:color w:val="000000"/>
          <w:sz w:val="24"/>
        </w:rPr>
        <w:t>4．掌握一门外语，能熟练地阅读本专业的文献资料，并能撰写论文摘要，具有一定的听说能力。</w:t>
      </w:r>
    </w:p>
    <w:p w:rsidR="00CB2216" w:rsidRPr="00847E34" w:rsidRDefault="00CB2216">
      <w:pPr>
        <w:spacing w:line="300" w:lineRule="auto"/>
        <w:ind w:rightChars="200" w:right="420" w:firstLineChars="200" w:firstLine="480"/>
        <w:rPr>
          <w:rFonts w:ascii="宋体" w:hAnsi="宋体"/>
          <w:color w:val="000000"/>
          <w:sz w:val="24"/>
        </w:rPr>
      </w:pPr>
      <w:r w:rsidRPr="00847E34">
        <w:rPr>
          <w:rFonts w:ascii="宋体" w:hAnsi="宋体"/>
          <w:color w:val="000000"/>
          <w:sz w:val="24"/>
        </w:rPr>
        <w:t>5．积极参加体育锻炼，具有强健的身体。</w:t>
      </w:r>
    </w:p>
    <w:p w:rsidR="00CB2216" w:rsidRPr="00847E34" w:rsidRDefault="00CB2216">
      <w:pPr>
        <w:spacing w:line="300" w:lineRule="auto"/>
        <w:ind w:rightChars="200" w:right="420" w:firstLineChars="174" w:firstLine="419"/>
        <w:rPr>
          <w:rFonts w:ascii="宋体" w:hAnsi="宋体"/>
          <w:b/>
          <w:bCs/>
          <w:color w:val="000000"/>
          <w:sz w:val="24"/>
        </w:rPr>
      </w:pPr>
      <w:r w:rsidRPr="00847E34">
        <w:rPr>
          <w:rFonts w:ascii="宋体" w:hAnsi="宋体" w:hint="eastAsia"/>
          <w:b/>
          <w:bCs/>
          <w:color w:val="000000"/>
          <w:sz w:val="24"/>
        </w:rPr>
        <w:t>二、授予专业及研究方向</w:t>
      </w:r>
    </w:p>
    <w:p w:rsidR="00CB2216" w:rsidRPr="00847E34" w:rsidRDefault="00CB2216">
      <w:pPr>
        <w:spacing w:line="300" w:lineRule="auto"/>
        <w:ind w:left="555" w:rightChars="200" w:right="420"/>
        <w:rPr>
          <w:rFonts w:ascii="宋体" w:hAnsi="宋体"/>
          <w:color w:val="000000"/>
          <w:sz w:val="24"/>
        </w:rPr>
      </w:pPr>
      <w:r w:rsidRPr="00847E34">
        <w:rPr>
          <w:rFonts w:ascii="宋体" w:hAnsi="宋体" w:hint="eastAsia"/>
          <w:color w:val="000000"/>
          <w:sz w:val="24"/>
        </w:rPr>
        <w:t>（一）自然地理</w:t>
      </w:r>
    </w:p>
    <w:p w:rsidR="00CB2216" w:rsidRPr="00847E34" w:rsidRDefault="00CB2216">
      <w:pPr>
        <w:spacing w:line="300" w:lineRule="auto"/>
        <w:ind w:left="555" w:rightChars="200" w:right="420" w:firstLineChars="293" w:firstLine="703"/>
        <w:rPr>
          <w:rFonts w:ascii="宋体" w:hAnsi="宋体"/>
          <w:color w:val="000000"/>
          <w:sz w:val="24"/>
        </w:rPr>
      </w:pPr>
      <w:r w:rsidRPr="00847E34">
        <w:rPr>
          <w:rFonts w:ascii="宋体" w:hAnsi="宋体" w:hint="eastAsia"/>
          <w:color w:val="000000"/>
          <w:sz w:val="24"/>
        </w:rPr>
        <w:t>研究方向：</w:t>
      </w:r>
    </w:p>
    <w:p w:rsidR="00CB2216" w:rsidRPr="00847E34" w:rsidRDefault="00CB2216">
      <w:pPr>
        <w:spacing w:line="300" w:lineRule="auto"/>
        <w:ind w:rightChars="200" w:right="420" w:firstLineChars="512" w:firstLine="1229"/>
        <w:rPr>
          <w:rFonts w:ascii="宋体" w:hAnsi="宋体"/>
          <w:color w:val="000000"/>
          <w:sz w:val="24"/>
        </w:rPr>
      </w:pPr>
      <w:r w:rsidRPr="00847E34">
        <w:rPr>
          <w:rFonts w:ascii="宋体" w:hAnsi="宋体"/>
          <w:color w:val="000000"/>
          <w:sz w:val="24"/>
        </w:rPr>
        <w:t>1．综合自然地理</w:t>
      </w:r>
    </w:p>
    <w:p w:rsidR="00CB2216" w:rsidRPr="00847E34" w:rsidRDefault="00CB2216">
      <w:pPr>
        <w:spacing w:line="300" w:lineRule="auto"/>
        <w:ind w:rightChars="200" w:right="420" w:firstLineChars="512" w:firstLine="1229"/>
        <w:rPr>
          <w:rFonts w:ascii="宋体" w:hAnsi="宋体"/>
          <w:color w:val="000000"/>
          <w:sz w:val="24"/>
        </w:rPr>
      </w:pPr>
      <w:r w:rsidRPr="00847E34">
        <w:rPr>
          <w:rFonts w:ascii="宋体" w:hAnsi="宋体"/>
          <w:color w:val="000000"/>
          <w:sz w:val="24"/>
        </w:rPr>
        <w:t>2．湿地生态</w:t>
      </w:r>
    </w:p>
    <w:p w:rsidR="00CB2216" w:rsidRPr="00847E34" w:rsidRDefault="00CB2216">
      <w:pPr>
        <w:spacing w:line="300" w:lineRule="auto"/>
        <w:ind w:left="555" w:rightChars="200" w:right="420"/>
        <w:rPr>
          <w:rFonts w:ascii="宋体" w:hAnsi="宋体"/>
          <w:color w:val="000000"/>
          <w:sz w:val="24"/>
        </w:rPr>
      </w:pPr>
      <w:r w:rsidRPr="00847E34">
        <w:rPr>
          <w:rFonts w:ascii="宋体" w:hAnsi="宋体" w:hint="eastAsia"/>
          <w:color w:val="000000"/>
          <w:sz w:val="24"/>
        </w:rPr>
        <w:t>（二）人文地理</w:t>
      </w:r>
    </w:p>
    <w:p w:rsidR="00CB2216" w:rsidRPr="00847E34" w:rsidRDefault="00CB2216">
      <w:pPr>
        <w:spacing w:line="300" w:lineRule="auto"/>
        <w:ind w:left="555" w:rightChars="200" w:right="420" w:firstLineChars="293" w:firstLine="703"/>
        <w:rPr>
          <w:rFonts w:ascii="宋体" w:hAnsi="宋体"/>
          <w:color w:val="000000"/>
          <w:sz w:val="24"/>
        </w:rPr>
      </w:pPr>
      <w:r w:rsidRPr="00847E34">
        <w:rPr>
          <w:rFonts w:ascii="宋体" w:hAnsi="宋体" w:hint="eastAsia"/>
          <w:color w:val="000000"/>
          <w:sz w:val="24"/>
        </w:rPr>
        <w:t>研究方向：</w:t>
      </w:r>
    </w:p>
    <w:p w:rsidR="00CB2216" w:rsidRPr="00847E34" w:rsidRDefault="00822499">
      <w:pPr>
        <w:spacing w:line="300" w:lineRule="auto"/>
        <w:ind w:rightChars="200" w:right="420" w:firstLineChars="525" w:firstLine="1260"/>
        <w:rPr>
          <w:rFonts w:ascii="宋体" w:hAnsi="宋体"/>
          <w:color w:val="000000"/>
          <w:sz w:val="24"/>
        </w:rPr>
      </w:pPr>
      <w:r w:rsidRPr="00847E34">
        <w:rPr>
          <w:rFonts w:ascii="宋体" w:hAnsi="宋体" w:hint="eastAsia"/>
          <w:color w:val="000000"/>
          <w:sz w:val="24"/>
        </w:rPr>
        <w:t>1.城市与</w:t>
      </w:r>
      <w:r w:rsidR="00CB2216" w:rsidRPr="00847E34">
        <w:rPr>
          <w:rFonts w:ascii="宋体" w:hAnsi="宋体" w:hint="eastAsia"/>
          <w:color w:val="000000"/>
          <w:sz w:val="24"/>
        </w:rPr>
        <w:t>区域发展</w:t>
      </w:r>
    </w:p>
    <w:p w:rsidR="00822499" w:rsidRPr="00847E34" w:rsidRDefault="00822499">
      <w:pPr>
        <w:spacing w:line="300" w:lineRule="auto"/>
        <w:ind w:rightChars="200" w:right="420" w:firstLineChars="525" w:firstLine="1260"/>
        <w:rPr>
          <w:rFonts w:ascii="宋体" w:hAnsi="宋体"/>
          <w:color w:val="000000"/>
          <w:sz w:val="24"/>
        </w:rPr>
      </w:pPr>
      <w:r w:rsidRPr="00847E34">
        <w:rPr>
          <w:rFonts w:ascii="宋体" w:hAnsi="宋体" w:hint="eastAsia"/>
          <w:color w:val="000000"/>
          <w:sz w:val="24"/>
        </w:rPr>
        <w:t>2.经济地理与区域规划</w:t>
      </w:r>
    </w:p>
    <w:p w:rsidR="00CB2216" w:rsidRPr="00847E34" w:rsidRDefault="00CB2216">
      <w:pPr>
        <w:pStyle w:val="3"/>
        <w:spacing w:line="300" w:lineRule="auto"/>
        <w:ind w:rightChars="200" w:right="420" w:firstLineChars="218" w:firstLine="523"/>
        <w:rPr>
          <w:rFonts w:ascii="宋体" w:hAnsi="宋体"/>
          <w:color w:val="000000"/>
          <w:sz w:val="24"/>
        </w:rPr>
      </w:pPr>
      <w:r w:rsidRPr="00847E34">
        <w:rPr>
          <w:rFonts w:ascii="宋体" w:hAnsi="宋体" w:hint="eastAsia"/>
          <w:color w:val="000000"/>
          <w:sz w:val="24"/>
        </w:rPr>
        <w:t>（三）环境科学</w:t>
      </w:r>
    </w:p>
    <w:p w:rsidR="00CB2216" w:rsidRPr="00847E34" w:rsidRDefault="00CB2216">
      <w:pPr>
        <w:pStyle w:val="3"/>
        <w:spacing w:line="300" w:lineRule="auto"/>
        <w:ind w:rightChars="200" w:right="420" w:firstLineChars="525" w:firstLine="1260"/>
        <w:rPr>
          <w:rFonts w:ascii="宋体" w:hAnsi="宋体"/>
          <w:color w:val="000000"/>
          <w:sz w:val="24"/>
        </w:rPr>
      </w:pPr>
      <w:r w:rsidRPr="00847E34">
        <w:rPr>
          <w:rFonts w:ascii="宋体" w:hAnsi="宋体" w:hint="eastAsia"/>
          <w:color w:val="000000"/>
          <w:sz w:val="24"/>
        </w:rPr>
        <w:t>研究方向：</w:t>
      </w:r>
    </w:p>
    <w:p w:rsidR="00CB2216" w:rsidRPr="00847E34" w:rsidRDefault="00CB2216">
      <w:pPr>
        <w:spacing w:line="300" w:lineRule="auto"/>
        <w:ind w:rightChars="200" w:right="420" w:firstLineChars="525" w:firstLine="1260"/>
        <w:rPr>
          <w:rFonts w:ascii="宋体" w:hAnsi="宋体"/>
          <w:color w:val="000000"/>
          <w:sz w:val="24"/>
        </w:rPr>
      </w:pPr>
      <w:r w:rsidRPr="00847E34">
        <w:rPr>
          <w:rFonts w:ascii="宋体" w:hAnsi="宋体"/>
          <w:color w:val="000000"/>
          <w:sz w:val="24"/>
        </w:rPr>
        <w:t>1.水环境研究</w:t>
      </w:r>
    </w:p>
    <w:p w:rsidR="00CB2216" w:rsidRPr="00847E34" w:rsidRDefault="00CB2216">
      <w:pPr>
        <w:spacing w:line="300" w:lineRule="auto"/>
        <w:ind w:rightChars="200" w:right="420" w:firstLineChars="525" w:firstLine="1260"/>
        <w:rPr>
          <w:rFonts w:ascii="宋体" w:hAnsi="宋体"/>
          <w:color w:val="000000"/>
          <w:sz w:val="24"/>
        </w:rPr>
      </w:pPr>
      <w:r w:rsidRPr="00847E34">
        <w:rPr>
          <w:rFonts w:ascii="宋体" w:hAnsi="宋体"/>
          <w:color w:val="000000"/>
          <w:sz w:val="24"/>
        </w:rPr>
        <w:t>2.环境生态与生物地球化学</w:t>
      </w:r>
    </w:p>
    <w:p w:rsidR="00CB2216" w:rsidRPr="00847E34" w:rsidRDefault="00CB2216">
      <w:pPr>
        <w:spacing w:line="300" w:lineRule="auto"/>
        <w:ind w:rightChars="200" w:right="420" w:firstLineChars="525" w:firstLine="1260"/>
        <w:rPr>
          <w:rFonts w:ascii="宋体" w:hAnsi="宋体"/>
          <w:color w:val="000000"/>
          <w:sz w:val="24"/>
        </w:rPr>
      </w:pPr>
      <w:r w:rsidRPr="00847E34">
        <w:rPr>
          <w:rFonts w:ascii="宋体" w:hAnsi="宋体"/>
          <w:color w:val="000000"/>
          <w:sz w:val="24"/>
        </w:rPr>
        <w:t xml:space="preserve">3.环境变化与物质循环 </w:t>
      </w:r>
    </w:p>
    <w:p w:rsidR="00CB2216" w:rsidRPr="00847E34" w:rsidRDefault="00CB2216">
      <w:pPr>
        <w:spacing w:line="300" w:lineRule="auto"/>
        <w:ind w:rightChars="200" w:right="420" w:firstLineChars="218" w:firstLine="523"/>
        <w:rPr>
          <w:rFonts w:ascii="宋体" w:hAnsi="宋体"/>
          <w:color w:val="000000"/>
          <w:sz w:val="24"/>
        </w:rPr>
      </w:pPr>
      <w:r w:rsidRPr="00847E34">
        <w:rPr>
          <w:rFonts w:ascii="宋体" w:hAnsi="宋体" w:hint="eastAsia"/>
          <w:color w:val="000000"/>
          <w:sz w:val="24"/>
        </w:rPr>
        <w:t>（四）地图学与地理信息系统</w:t>
      </w:r>
    </w:p>
    <w:p w:rsidR="00CB2216" w:rsidRPr="00847E34" w:rsidRDefault="00CB2216">
      <w:pPr>
        <w:spacing w:line="300" w:lineRule="auto"/>
        <w:ind w:rightChars="200" w:right="420" w:firstLineChars="525" w:firstLine="1260"/>
        <w:rPr>
          <w:rFonts w:ascii="宋体" w:hAnsi="宋体"/>
          <w:color w:val="000000"/>
          <w:sz w:val="24"/>
        </w:rPr>
      </w:pPr>
      <w:r w:rsidRPr="00847E34">
        <w:rPr>
          <w:rFonts w:ascii="宋体" w:hAnsi="宋体" w:hint="eastAsia"/>
          <w:color w:val="000000"/>
          <w:sz w:val="24"/>
        </w:rPr>
        <w:t>研究方向：</w:t>
      </w:r>
    </w:p>
    <w:p w:rsidR="00CB2216" w:rsidRPr="00847E34" w:rsidRDefault="00CB2216">
      <w:pPr>
        <w:spacing w:line="300" w:lineRule="auto"/>
        <w:ind w:rightChars="200" w:right="420" w:firstLineChars="525" w:firstLine="1260"/>
        <w:rPr>
          <w:rFonts w:ascii="宋体" w:hAnsi="宋体"/>
          <w:color w:val="000000"/>
          <w:sz w:val="24"/>
        </w:rPr>
      </w:pPr>
      <w:r w:rsidRPr="00847E34">
        <w:rPr>
          <w:rFonts w:ascii="宋体" w:hAnsi="宋体"/>
          <w:color w:val="000000"/>
          <w:sz w:val="24"/>
        </w:rPr>
        <w:t>1.资源环境遥感</w:t>
      </w:r>
    </w:p>
    <w:p w:rsidR="00CB2216" w:rsidRPr="00847E34" w:rsidRDefault="00CB2216">
      <w:pPr>
        <w:spacing w:line="300" w:lineRule="auto"/>
        <w:ind w:rightChars="200" w:right="420" w:firstLineChars="525" w:firstLine="1260"/>
        <w:rPr>
          <w:rFonts w:ascii="宋体" w:hAnsi="宋体"/>
          <w:color w:val="000000"/>
          <w:sz w:val="24"/>
        </w:rPr>
      </w:pPr>
      <w:r w:rsidRPr="00847E34">
        <w:rPr>
          <w:rFonts w:ascii="宋体" w:hAnsi="宋体"/>
          <w:color w:val="000000"/>
          <w:sz w:val="24"/>
        </w:rPr>
        <w:t>2.地理信息系统</w:t>
      </w:r>
    </w:p>
    <w:p w:rsidR="00CB2216" w:rsidRPr="00847E34" w:rsidRDefault="00CB2216">
      <w:pPr>
        <w:spacing w:line="300" w:lineRule="auto"/>
        <w:ind w:leftChars="50" w:left="105" w:firstLineChars="481" w:firstLine="1154"/>
        <w:rPr>
          <w:rFonts w:ascii="宋体" w:hAnsi="宋体"/>
          <w:color w:val="000000"/>
          <w:sz w:val="24"/>
        </w:rPr>
      </w:pPr>
      <w:r w:rsidRPr="00847E34">
        <w:rPr>
          <w:rFonts w:ascii="宋体" w:hAnsi="宋体"/>
          <w:color w:val="000000"/>
          <w:sz w:val="24"/>
        </w:rPr>
        <w:lastRenderedPageBreak/>
        <w:t>3.有源微波遥感器微波遥感理论</w:t>
      </w:r>
    </w:p>
    <w:p w:rsidR="00CB2216" w:rsidRPr="00847E34" w:rsidRDefault="00CB2216" w:rsidP="00EC0CE3">
      <w:pPr>
        <w:spacing w:line="300" w:lineRule="auto"/>
        <w:ind w:firstLineChars="200" w:firstLine="480"/>
        <w:rPr>
          <w:rFonts w:ascii="宋体" w:hAnsi="宋体"/>
          <w:color w:val="000000"/>
          <w:sz w:val="24"/>
        </w:rPr>
      </w:pPr>
      <w:r w:rsidRPr="00847E34">
        <w:rPr>
          <w:rFonts w:ascii="宋体" w:hAnsi="宋体" w:hint="eastAsia"/>
          <w:color w:val="000000"/>
          <w:sz w:val="24"/>
        </w:rPr>
        <w:t>（五）</w:t>
      </w:r>
      <w:r w:rsidR="00EC0CE3" w:rsidRPr="00847E34">
        <w:rPr>
          <w:rFonts w:ascii="宋体" w:hAnsi="宋体" w:hint="eastAsia"/>
          <w:color w:val="000000"/>
          <w:sz w:val="24"/>
        </w:rPr>
        <w:t>遗传学</w:t>
      </w:r>
    </w:p>
    <w:p w:rsidR="00533C0E" w:rsidRPr="00847E34" w:rsidRDefault="00533C0E" w:rsidP="00533C0E">
      <w:pPr>
        <w:spacing w:line="300" w:lineRule="auto"/>
        <w:ind w:firstLineChars="500" w:firstLine="1200"/>
        <w:rPr>
          <w:rFonts w:ascii="宋体" w:hAnsi="宋体"/>
          <w:color w:val="000000"/>
          <w:sz w:val="24"/>
        </w:rPr>
      </w:pPr>
      <w:r w:rsidRPr="00847E34">
        <w:rPr>
          <w:rFonts w:ascii="宋体" w:hAnsi="宋体" w:hint="eastAsia"/>
          <w:color w:val="000000"/>
          <w:sz w:val="24"/>
        </w:rPr>
        <w:t>研究方向：</w:t>
      </w:r>
    </w:p>
    <w:p w:rsidR="00533C0E" w:rsidRPr="00847E34" w:rsidRDefault="00533C0E" w:rsidP="00533C0E">
      <w:pPr>
        <w:spacing w:line="300" w:lineRule="auto"/>
        <w:ind w:firstLineChars="500" w:firstLine="1200"/>
        <w:rPr>
          <w:rFonts w:ascii="宋体" w:hAnsi="宋体"/>
          <w:color w:val="000000"/>
          <w:sz w:val="24"/>
        </w:rPr>
      </w:pPr>
      <w:r w:rsidRPr="00847E34">
        <w:rPr>
          <w:rFonts w:ascii="宋体" w:hAnsi="宋体" w:hint="eastAsia"/>
          <w:color w:val="000000"/>
          <w:sz w:val="24"/>
        </w:rPr>
        <w:t>1.分子遗传学</w:t>
      </w:r>
    </w:p>
    <w:p w:rsidR="009A6847" w:rsidRDefault="00533C0E" w:rsidP="00533C0E">
      <w:pPr>
        <w:spacing w:line="300" w:lineRule="auto"/>
        <w:ind w:firstLineChars="500" w:firstLine="1200"/>
        <w:rPr>
          <w:rFonts w:ascii="宋体" w:hAnsi="宋体"/>
          <w:color w:val="000000"/>
          <w:sz w:val="24"/>
        </w:rPr>
      </w:pPr>
      <w:r w:rsidRPr="00847E34">
        <w:rPr>
          <w:rFonts w:ascii="宋体" w:hAnsi="宋体" w:hint="eastAsia"/>
          <w:color w:val="000000"/>
          <w:sz w:val="24"/>
        </w:rPr>
        <w:t>2.植物遗传学和育种</w:t>
      </w:r>
    </w:p>
    <w:p w:rsidR="00D07A35" w:rsidRDefault="00EC0CE3" w:rsidP="00D07A35">
      <w:pPr>
        <w:spacing w:line="300" w:lineRule="auto"/>
        <w:ind w:firstLineChars="200" w:firstLine="480"/>
        <w:rPr>
          <w:rFonts w:ascii="宋体" w:hAnsi="宋体"/>
          <w:color w:val="000000"/>
          <w:sz w:val="24"/>
        </w:rPr>
      </w:pPr>
      <w:r w:rsidRPr="00847E34">
        <w:rPr>
          <w:rFonts w:ascii="宋体" w:hAnsi="宋体" w:hint="eastAsia"/>
          <w:color w:val="000000"/>
          <w:sz w:val="24"/>
        </w:rPr>
        <w:t>（六）</w:t>
      </w:r>
      <w:r w:rsidR="00D07A35">
        <w:rPr>
          <w:rFonts w:ascii="宋体" w:hAnsi="宋体" w:hint="eastAsia"/>
          <w:color w:val="000000"/>
          <w:sz w:val="24"/>
        </w:rPr>
        <w:t>土壤学</w:t>
      </w:r>
    </w:p>
    <w:p w:rsidR="00D07A35" w:rsidRDefault="00D07A35" w:rsidP="00D07A35">
      <w:pPr>
        <w:spacing w:line="300" w:lineRule="auto"/>
        <w:ind w:firstLineChars="200" w:firstLine="480"/>
        <w:rPr>
          <w:rFonts w:ascii="宋体" w:hAnsi="宋体"/>
          <w:color w:val="000000"/>
          <w:sz w:val="24"/>
        </w:rPr>
      </w:pPr>
      <w:r>
        <w:rPr>
          <w:rFonts w:ascii="宋体" w:hAnsi="宋体" w:hint="eastAsia"/>
          <w:color w:val="000000"/>
          <w:sz w:val="24"/>
        </w:rPr>
        <w:t xml:space="preserve">      1.土壤肥力</w:t>
      </w:r>
    </w:p>
    <w:p w:rsidR="00D07A35" w:rsidRDefault="00D07A35" w:rsidP="00D07A35">
      <w:pPr>
        <w:spacing w:line="300" w:lineRule="auto"/>
        <w:ind w:firstLineChars="200" w:firstLine="480"/>
        <w:rPr>
          <w:rFonts w:ascii="宋体" w:hAnsi="宋体"/>
          <w:color w:val="000000"/>
          <w:sz w:val="24"/>
        </w:rPr>
      </w:pPr>
      <w:r>
        <w:rPr>
          <w:rFonts w:ascii="宋体" w:hAnsi="宋体" w:hint="eastAsia"/>
          <w:color w:val="000000"/>
          <w:sz w:val="24"/>
        </w:rPr>
        <w:t xml:space="preserve">      2.土壤生物</w:t>
      </w:r>
    </w:p>
    <w:p w:rsidR="00D07A35" w:rsidRDefault="00D07A35" w:rsidP="00D07A35">
      <w:pPr>
        <w:spacing w:line="300" w:lineRule="auto"/>
        <w:ind w:firstLineChars="200" w:firstLine="480"/>
        <w:rPr>
          <w:rFonts w:ascii="宋体" w:hAnsi="宋体"/>
          <w:color w:val="000000"/>
          <w:sz w:val="24"/>
        </w:rPr>
      </w:pPr>
      <w:r>
        <w:rPr>
          <w:rFonts w:ascii="宋体" w:hAnsi="宋体" w:hint="eastAsia"/>
          <w:color w:val="000000"/>
          <w:sz w:val="24"/>
        </w:rPr>
        <w:t xml:space="preserve">      3.土壤退化与修复</w:t>
      </w:r>
    </w:p>
    <w:p w:rsidR="009A6847" w:rsidRPr="00847E34" w:rsidRDefault="00EC0CE3" w:rsidP="009A6847">
      <w:pPr>
        <w:spacing w:line="300" w:lineRule="auto"/>
        <w:ind w:firstLineChars="200" w:firstLine="480"/>
        <w:rPr>
          <w:rFonts w:ascii="宋体" w:hAnsi="宋体"/>
          <w:color w:val="000000"/>
          <w:sz w:val="24"/>
        </w:rPr>
      </w:pPr>
      <w:r w:rsidRPr="00847E34">
        <w:rPr>
          <w:rFonts w:ascii="宋体" w:hAnsi="宋体" w:hint="eastAsia"/>
          <w:color w:val="000000"/>
          <w:sz w:val="24"/>
        </w:rPr>
        <w:t>（</w:t>
      </w:r>
      <w:r>
        <w:rPr>
          <w:rFonts w:ascii="宋体" w:hAnsi="宋体" w:hint="eastAsia"/>
          <w:color w:val="000000"/>
          <w:sz w:val="24"/>
        </w:rPr>
        <w:t>七</w:t>
      </w:r>
      <w:r w:rsidRPr="00847E34">
        <w:rPr>
          <w:rFonts w:ascii="宋体" w:hAnsi="宋体" w:hint="eastAsia"/>
          <w:color w:val="000000"/>
          <w:sz w:val="24"/>
        </w:rPr>
        <w:t>）</w:t>
      </w:r>
      <w:r w:rsidR="00D07A35">
        <w:rPr>
          <w:rFonts w:ascii="宋体" w:hAnsi="宋体" w:hint="eastAsia"/>
          <w:color w:val="000000"/>
          <w:sz w:val="24"/>
        </w:rPr>
        <w:t>作物遗传育种</w:t>
      </w:r>
    </w:p>
    <w:p w:rsidR="009A6847" w:rsidRPr="00847E34" w:rsidRDefault="009A6847" w:rsidP="009A6847">
      <w:pPr>
        <w:spacing w:line="300" w:lineRule="auto"/>
        <w:ind w:firstLineChars="500" w:firstLine="1200"/>
        <w:rPr>
          <w:rFonts w:ascii="宋体" w:hAnsi="宋体"/>
          <w:color w:val="000000"/>
          <w:sz w:val="24"/>
        </w:rPr>
      </w:pPr>
      <w:r w:rsidRPr="00847E34">
        <w:rPr>
          <w:rFonts w:ascii="宋体" w:hAnsi="宋体" w:hint="eastAsia"/>
          <w:color w:val="000000"/>
          <w:sz w:val="24"/>
        </w:rPr>
        <w:t>研究方向：</w:t>
      </w:r>
    </w:p>
    <w:p w:rsidR="009A6847" w:rsidRPr="00847E34" w:rsidRDefault="009A6847" w:rsidP="009A6847">
      <w:pPr>
        <w:spacing w:line="300" w:lineRule="auto"/>
        <w:ind w:firstLineChars="500" w:firstLine="1200"/>
        <w:rPr>
          <w:rFonts w:ascii="宋体" w:hAnsi="宋体"/>
          <w:color w:val="000000"/>
          <w:sz w:val="24"/>
        </w:rPr>
      </w:pPr>
      <w:r w:rsidRPr="00847E34">
        <w:rPr>
          <w:rFonts w:ascii="宋体" w:hAnsi="宋体" w:hint="eastAsia"/>
          <w:color w:val="000000"/>
          <w:sz w:val="24"/>
        </w:rPr>
        <w:t>1</w:t>
      </w:r>
      <w:r w:rsidR="00D07A35">
        <w:rPr>
          <w:rFonts w:ascii="宋体" w:hAnsi="宋体" w:hint="eastAsia"/>
          <w:color w:val="000000"/>
          <w:sz w:val="24"/>
        </w:rPr>
        <w:t>大豆分子设计育种</w:t>
      </w:r>
      <w:r w:rsidRPr="00847E34">
        <w:rPr>
          <w:rFonts w:ascii="宋体" w:hAnsi="宋体" w:hint="eastAsia"/>
          <w:color w:val="000000"/>
          <w:sz w:val="24"/>
        </w:rPr>
        <w:t>.</w:t>
      </w:r>
      <w:r w:rsidRPr="00847E34">
        <w:rPr>
          <w:rFonts w:ascii="宋体" w:hAnsi="宋体"/>
          <w:color w:val="000000"/>
          <w:sz w:val="24"/>
        </w:rPr>
        <w:t xml:space="preserve"> </w:t>
      </w:r>
    </w:p>
    <w:p w:rsidR="009A6847" w:rsidRDefault="009A6847" w:rsidP="009A6847">
      <w:pPr>
        <w:spacing w:line="300" w:lineRule="auto"/>
        <w:ind w:firstLineChars="500" w:firstLine="1200"/>
        <w:rPr>
          <w:rFonts w:ascii="宋体" w:hAnsi="宋体"/>
          <w:color w:val="000000"/>
          <w:sz w:val="24"/>
        </w:rPr>
      </w:pPr>
      <w:r w:rsidRPr="00847E34">
        <w:rPr>
          <w:rFonts w:ascii="宋体" w:hAnsi="宋体" w:hint="eastAsia"/>
          <w:color w:val="000000"/>
          <w:sz w:val="24"/>
        </w:rPr>
        <w:t>2.</w:t>
      </w:r>
      <w:r w:rsidR="00D07A35">
        <w:rPr>
          <w:rFonts w:ascii="宋体" w:hAnsi="宋体" w:hint="eastAsia"/>
          <w:color w:val="000000"/>
          <w:sz w:val="24"/>
        </w:rPr>
        <w:t>水稻玉米分子育种</w:t>
      </w:r>
    </w:p>
    <w:p w:rsidR="00D07A35" w:rsidRPr="00847E34" w:rsidRDefault="00EC0CE3" w:rsidP="00D07A35">
      <w:pPr>
        <w:spacing w:line="300" w:lineRule="auto"/>
        <w:ind w:firstLineChars="200" w:firstLine="480"/>
        <w:rPr>
          <w:rFonts w:ascii="宋体" w:hAnsi="宋体"/>
          <w:color w:val="000000"/>
          <w:sz w:val="24"/>
        </w:rPr>
      </w:pPr>
      <w:r w:rsidRPr="00847E34">
        <w:rPr>
          <w:rFonts w:ascii="宋体" w:hAnsi="宋体" w:hint="eastAsia"/>
          <w:color w:val="000000"/>
          <w:sz w:val="24"/>
        </w:rPr>
        <w:t>（</w:t>
      </w:r>
      <w:r>
        <w:rPr>
          <w:rFonts w:ascii="宋体" w:hAnsi="宋体" w:hint="eastAsia"/>
          <w:color w:val="000000"/>
          <w:sz w:val="24"/>
        </w:rPr>
        <w:t>八</w:t>
      </w:r>
      <w:r w:rsidRPr="00847E34">
        <w:rPr>
          <w:rFonts w:ascii="宋体" w:hAnsi="宋体" w:hint="eastAsia"/>
          <w:color w:val="000000"/>
          <w:sz w:val="24"/>
        </w:rPr>
        <w:t>）</w:t>
      </w:r>
      <w:r w:rsidR="00D07A35">
        <w:rPr>
          <w:rFonts w:ascii="宋体" w:hAnsi="宋体" w:hint="eastAsia"/>
          <w:color w:val="000000"/>
          <w:sz w:val="24"/>
        </w:rPr>
        <w:t>作物栽培学与耕作</w:t>
      </w:r>
    </w:p>
    <w:p w:rsidR="00D07A35" w:rsidRPr="00847E34" w:rsidRDefault="00D07A35" w:rsidP="00D07A35">
      <w:pPr>
        <w:spacing w:line="300" w:lineRule="auto"/>
        <w:ind w:firstLineChars="500" w:firstLine="1200"/>
        <w:rPr>
          <w:rFonts w:ascii="宋体" w:hAnsi="宋体"/>
          <w:color w:val="000000"/>
          <w:sz w:val="24"/>
        </w:rPr>
      </w:pPr>
      <w:r w:rsidRPr="00847E34">
        <w:rPr>
          <w:rFonts w:ascii="宋体" w:hAnsi="宋体" w:hint="eastAsia"/>
          <w:color w:val="000000"/>
          <w:sz w:val="24"/>
        </w:rPr>
        <w:t>研究方向：</w:t>
      </w:r>
    </w:p>
    <w:p w:rsidR="009A6847" w:rsidRPr="00847E34" w:rsidRDefault="00D07A35" w:rsidP="00D62F9A">
      <w:pPr>
        <w:spacing w:line="300" w:lineRule="auto"/>
        <w:ind w:firstLineChars="500" w:firstLine="1200"/>
        <w:rPr>
          <w:rFonts w:ascii="宋体" w:hAnsi="宋体"/>
          <w:color w:val="000000"/>
          <w:sz w:val="24"/>
        </w:rPr>
      </w:pPr>
      <w:r w:rsidRPr="00847E34">
        <w:rPr>
          <w:rFonts w:ascii="宋体" w:hAnsi="宋体" w:hint="eastAsia"/>
          <w:color w:val="000000"/>
          <w:sz w:val="24"/>
        </w:rPr>
        <w:t>1.</w:t>
      </w:r>
      <w:r w:rsidRPr="00847E34">
        <w:rPr>
          <w:rFonts w:ascii="宋体" w:hAnsi="宋体"/>
          <w:color w:val="000000"/>
          <w:sz w:val="24"/>
        </w:rPr>
        <w:t xml:space="preserve"> </w:t>
      </w:r>
      <w:r>
        <w:rPr>
          <w:rFonts w:ascii="宋体" w:hAnsi="宋体" w:hint="eastAsia"/>
          <w:color w:val="000000"/>
          <w:sz w:val="24"/>
        </w:rPr>
        <w:t>作物栽培生理与高产栽培</w:t>
      </w:r>
    </w:p>
    <w:p w:rsidR="00CB2216" w:rsidRPr="00847E34" w:rsidRDefault="00CB2216">
      <w:pPr>
        <w:spacing w:line="300" w:lineRule="auto"/>
        <w:ind w:firstLineChars="200" w:firstLine="482"/>
        <w:rPr>
          <w:rFonts w:ascii="宋体" w:hAnsi="宋体"/>
          <w:b/>
          <w:bCs/>
          <w:color w:val="000000"/>
          <w:sz w:val="24"/>
        </w:rPr>
      </w:pPr>
      <w:r w:rsidRPr="00847E34">
        <w:rPr>
          <w:rFonts w:ascii="宋体" w:hAnsi="宋体" w:hint="eastAsia"/>
          <w:b/>
          <w:bCs/>
          <w:color w:val="000000"/>
          <w:sz w:val="24"/>
        </w:rPr>
        <w:t>三、培养年限</w:t>
      </w:r>
    </w:p>
    <w:p w:rsidR="00CB2216" w:rsidRPr="00847E34" w:rsidRDefault="00CB2216">
      <w:pPr>
        <w:spacing w:line="300" w:lineRule="auto"/>
        <w:ind w:firstLineChars="200" w:firstLine="480"/>
        <w:rPr>
          <w:rFonts w:ascii="宋体" w:hAnsi="宋体"/>
          <w:color w:val="000000"/>
          <w:sz w:val="24"/>
        </w:rPr>
      </w:pPr>
      <w:r w:rsidRPr="00847E34">
        <w:rPr>
          <w:rFonts w:ascii="宋体" w:hAnsi="宋体" w:hint="eastAsia"/>
          <w:color w:val="000000"/>
          <w:sz w:val="24"/>
        </w:rPr>
        <w:t>研究生培养是一个相对独立和完整的学习阶段。应贯彻课程学习、论文与科学研究能力培养并重的原则。硕士研究生学习年限一般为二至三年</w:t>
      </w:r>
      <w:r w:rsidR="00647EEE" w:rsidRPr="00847E34">
        <w:rPr>
          <w:rFonts w:ascii="宋体" w:hAnsi="宋体" w:hint="eastAsia"/>
          <w:color w:val="000000"/>
          <w:sz w:val="24"/>
        </w:rPr>
        <w:t>,最长不超过4年</w:t>
      </w:r>
      <w:r w:rsidRPr="00847E34">
        <w:rPr>
          <w:rFonts w:ascii="宋体" w:hAnsi="宋体" w:hint="eastAsia"/>
          <w:color w:val="000000"/>
          <w:sz w:val="24"/>
        </w:rPr>
        <w:t>。课程学习集中在第一、二学期，第三学期除继续授课外，开始论文选题，查阅文献，确定论文题目。第四学期开始，集中进行野外考察、搜集资料和实验等研究工作，完成学位论文。一般课程学习不少于一年，学位论文一般在一年半至两年，如提前完成，可提前毕业。</w:t>
      </w:r>
    </w:p>
    <w:p w:rsidR="00CB2216" w:rsidRPr="00847E34" w:rsidRDefault="00CB2216">
      <w:pPr>
        <w:spacing w:line="300" w:lineRule="auto"/>
        <w:ind w:firstLineChars="200" w:firstLine="482"/>
        <w:rPr>
          <w:rFonts w:ascii="宋体" w:hAnsi="宋体"/>
          <w:b/>
          <w:bCs/>
          <w:color w:val="000000"/>
          <w:sz w:val="24"/>
        </w:rPr>
      </w:pPr>
      <w:r w:rsidRPr="00847E34">
        <w:rPr>
          <w:rFonts w:ascii="宋体" w:hAnsi="宋体" w:hint="eastAsia"/>
          <w:b/>
          <w:bCs/>
          <w:color w:val="000000"/>
          <w:sz w:val="24"/>
        </w:rPr>
        <w:t>四、</w:t>
      </w:r>
      <w:r w:rsidR="009C2881" w:rsidRPr="00847E34">
        <w:rPr>
          <w:rFonts w:ascii="宋体" w:hAnsi="宋体" w:hint="eastAsia"/>
          <w:b/>
          <w:bCs/>
          <w:color w:val="000000"/>
          <w:sz w:val="24"/>
        </w:rPr>
        <w:t>课程</w:t>
      </w:r>
      <w:r w:rsidR="00A97AD6" w:rsidRPr="00847E34">
        <w:rPr>
          <w:rFonts w:ascii="宋体" w:hAnsi="宋体" w:hint="eastAsia"/>
          <w:b/>
          <w:bCs/>
          <w:color w:val="000000"/>
          <w:sz w:val="24"/>
        </w:rPr>
        <w:t>设制</w:t>
      </w:r>
    </w:p>
    <w:p w:rsidR="00A97AD6" w:rsidRPr="00847E34" w:rsidRDefault="00A97AD6">
      <w:pPr>
        <w:spacing w:line="300" w:lineRule="auto"/>
        <w:ind w:firstLineChars="200" w:firstLine="482"/>
        <w:rPr>
          <w:rFonts w:ascii="宋体" w:hAnsi="宋体"/>
          <w:b/>
          <w:bCs/>
          <w:color w:val="000000"/>
          <w:sz w:val="24"/>
        </w:rPr>
      </w:pPr>
      <w:r w:rsidRPr="00847E34">
        <w:rPr>
          <w:rFonts w:ascii="宋体" w:hAnsi="宋体" w:hint="eastAsia"/>
          <w:b/>
          <w:bCs/>
          <w:color w:val="000000"/>
          <w:sz w:val="24"/>
        </w:rPr>
        <w:t>（一）课程内容与学分</w:t>
      </w:r>
    </w:p>
    <w:p w:rsidR="009137C5" w:rsidRPr="00847E34" w:rsidRDefault="009137C5" w:rsidP="002F598D">
      <w:pPr>
        <w:spacing w:line="300" w:lineRule="auto"/>
        <w:ind w:firstLineChars="200" w:firstLine="480"/>
        <w:rPr>
          <w:rFonts w:ascii="宋体" w:hAnsi="宋体"/>
          <w:color w:val="000000"/>
          <w:sz w:val="24"/>
        </w:rPr>
      </w:pPr>
      <w:r w:rsidRPr="00847E34">
        <w:rPr>
          <w:rFonts w:ascii="宋体" w:hAnsi="宋体"/>
          <w:color w:val="000000"/>
          <w:sz w:val="24"/>
        </w:rPr>
        <w:t>1.硕士研究生的培养实行学分制，修满规定的学分是取得学位的必要条件之一。规定的学分包括课程学习和必修环节应取得的学分</w:t>
      </w:r>
      <w:r w:rsidR="00A94833" w:rsidRPr="00847E34">
        <w:rPr>
          <w:rFonts w:ascii="宋体" w:hAnsi="宋体" w:hint="eastAsia"/>
          <w:color w:val="000000"/>
          <w:sz w:val="24"/>
        </w:rPr>
        <w:t>，二者不能相互替代</w:t>
      </w:r>
      <w:r w:rsidRPr="00847E34">
        <w:rPr>
          <w:rFonts w:ascii="宋体" w:hAnsi="宋体"/>
          <w:color w:val="000000"/>
          <w:sz w:val="24"/>
        </w:rPr>
        <w:t xml:space="preserve">。 </w:t>
      </w:r>
    </w:p>
    <w:p w:rsidR="009137C5" w:rsidRPr="00847E34" w:rsidRDefault="00532045" w:rsidP="00532045">
      <w:pPr>
        <w:spacing w:line="360" w:lineRule="auto"/>
        <w:rPr>
          <w:rFonts w:ascii="宋体" w:hAnsi="宋体"/>
          <w:color w:val="000000"/>
          <w:sz w:val="24"/>
        </w:rPr>
      </w:pPr>
      <w:r>
        <w:rPr>
          <w:rFonts w:ascii="宋体" w:hAnsi="宋体" w:hint="eastAsia"/>
          <w:color w:val="000000"/>
          <w:sz w:val="24"/>
        </w:rPr>
        <w:t xml:space="preserve">    </w:t>
      </w:r>
      <w:r w:rsidR="00C30578" w:rsidRPr="00847E34">
        <w:rPr>
          <w:rFonts w:ascii="宋体" w:hAnsi="宋体" w:hint="eastAsia"/>
          <w:color w:val="000000"/>
          <w:sz w:val="24"/>
        </w:rPr>
        <w:t>2</w:t>
      </w:r>
      <w:r w:rsidR="009137C5" w:rsidRPr="00847E34">
        <w:rPr>
          <w:rFonts w:ascii="宋体" w:hAnsi="宋体"/>
          <w:color w:val="000000"/>
          <w:sz w:val="24"/>
        </w:rPr>
        <w:t>.</w:t>
      </w:r>
      <w:r w:rsidRPr="00CC5E81">
        <w:rPr>
          <w:rFonts w:hint="eastAsia"/>
          <w:sz w:val="24"/>
        </w:rPr>
        <w:t>硕士生申请硕士学位前，总学分应不低于</w:t>
      </w:r>
      <w:r w:rsidRPr="00CC5E81">
        <w:rPr>
          <w:rFonts w:hint="eastAsia"/>
          <w:sz w:val="24"/>
        </w:rPr>
        <w:t xml:space="preserve"> 35 </w:t>
      </w:r>
      <w:r w:rsidRPr="00CC5E81">
        <w:rPr>
          <w:rFonts w:hint="eastAsia"/>
          <w:sz w:val="24"/>
        </w:rPr>
        <w:t>学分，包括课程学习</w:t>
      </w:r>
      <w:r w:rsidRPr="00CC5E81">
        <w:rPr>
          <w:rFonts w:hint="eastAsia"/>
          <w:sz w:val="24"/>
        </w:rPr>
        <w:t xml:space="preserve"> 30 </w:t>
      </w:r>
      <w:r w:rsidRPr="00CC5E81">
        <w:rPr>
          <w:rFonts w:hint="eastAsia"/>
          <w:sz w:val="24"/>
        </w:rPr>
        <w:t>学分和必修环节</w:t>
      </w:r>
      <w:r w:rsidRPr="00CC5E81">
        <w:rPr>
          <w:rFonts w:hint="eastAsia"/>
          <w:sz w:val="24"/>
        </w:rPr>
        <w:t xml:space="preserve"> 5 </w:t>
      </w:r>
      <w:r w:rsidRPr="00CC5E81">
        <w:rPr>
          <w:rFonts w:hint="eastAsia"/>
          <w:sz w:val="24"/>
        </w:rPr>
        <w:t>学分。</w:t>
      </w:r>
    </w:p>
    <w:p w:rsidR="004E657D" w:rsidRDefault="00C30578" w:rsidP="004E657D">
      <w:pPr>
        <w:spacing w:line="360" w:lineRule="auto"/>
        <w:ind w:firstLine="480"/>
        <w:rPr>
          <w:sz w:val="24"/>
        </w:rPr>
      </w:pPr>
      <w:r w:rsidRPr="00847E34">
        <w:rPr>
          <w:rFonts w:ascii="宋体" w:hAnsi="宋体" w:hint="eastAsia"/>
          <w:color w:val="000000"/>
          <w:sz w:val="24"/>
        </w:rPr>
        <w:t>3</w:t>
      </w:r>
      <w:r w:rsidR="009137C5" w:rsidRPr="00847E34">
        <w:rPr>
          <w:rFonts w:ascii="宋体" w:hAnsi="宋体"/>
          <w:color w:val="000000"/>
          <w:sz w:val="24"/>
        </w:rPr>
        <w:t>.</w:t>
      </w:r>
      <w:r w:rsidR="00497517" w:rsidRPr="00CC5E81">
        <w:rPr>
          <w:rFonts w:hint="eastAsia"/>
          <w:sz w:val="24"/>
        </w:rPr>
        <w:t>课</w:t>
      </w:r>
      <w:r w:rsidR="00532045" w:rsidRPr="00CC5E81">
        <w:rPr>
          <w:rFonts w:hint="eastAsia"/>
          <w:sz w:val="24"/>
        </w:rPr>
        <w:t>课程学习包括学位课和非学位课的学习。学位课学分不低于</w:t>
      </w:r>
      <w:r w:rsidR="00532045" w:rsidRPr="00CC5E81">
        <w:rPr>
          <w:rFonts w:hint="eastAsia"/>
          <w:sz w:val="24"/>
        </w:rPr>
        <w:t xml:space="preserve"> 1</w:t>
      </w:r>
      <w:r w:rsidR="000E19AD">
        <w:rPr>
          <w:rFonts w:hint="eastAsia"/>
          <w:sz w:val="24"/>
        </w:rPr>
        <w:t>9</w:t>
      </w:r>
      <w:r w:rsidR="00532045" w:rsidRPr="00CC5E81">
        <w:rPr>
          <w:rFonts w:hint="eastAsia"/>
          <w:sz w:val="24"/>
        </w:rPr>
        <w:t>学分，其中，公共学位课</w:t>
      </w:r>
      <w:r w:rsidR="000E19AD">
        <w:rPr>
          <w:rFonts w:hint="eastAsia"/>
          <w:sz w:val="24"/>
        </w:rPr>
        <w:t>7</w:t>
      </w:r>
      <w:r w:rsidR="00532045" w:rsidRPr="00CC5E81">
        <w:rPr>
          <w:rFonts w:hint="eastAsia"/>
          <w:sz w:val="24"/>
        </w:rPr>
        <w:t xml:space="preserve"> </w:t>
      </w:r>
      <w:r w:rsidR="00532045" w:rsidRPr="00CC5E81">
        <w:rPr>
          <w:rFonts w:hint="eastAsia"/>
          <w:sz w:val="24"/>
        </w:rPr>
        <w:t>学分，专业学位课不低于</w:t>
      </w:r>
      <w:r w:rsidR="00532045" w:rsidRPr="00CC5E81">
        <w:rPr>
          <w:rFonts w:hint="eastAsia"/>
          <w:sz w:val="24"/>
        </w:rPr>
        <w:t xml:space="preserve"> 12 </w:t>
      </w:r>
      <w:r w:rsidR="00532045" w:rsidRPr="00CC5E81">
        <w:rPr>
          <w:rFonts w:hint="eastAsia"/>
          <w:sz w:val="24"/>
        </w:rPr>
        <w:t>学分。非学位课中公共选修课不低于</w:t>
      </w:r>
      <w:r w:rsidR="00532045" w:rsidRPr="00CC5E81">
        <w:rPr>
          <w:rFonts w:hint="eastAsia"/>
          <w:sz w:val="24"/>
        </w:rPr>
        <w:t xml:space="preserve"> 2 </w:t>
      </w:r>
      <w:r w:rsidR="00532045" w:rsidRPr="00CC5E81">
        <w:rPr>
          <w:rFonts w:hint="eastAsia"/>
          <w:sz w:val="24"/>
        </w:rPr>
        <w:t>学分。</w:t>
      </w:r>
    </w:p>
    <w:p w:rsidR="00532045" w:rsidRPr="000E19AD" w:rsidRDefault="004E657D" w:rsidP="004E657D">
      <w:pPr>
        <w:spacing w:line="360" w:lineRule="auto"/>
        <w:ind w:firstLine="480"/>
        <w:rPr>
          <w:sz w:val="24"/>
        </w:rPr>
      </w:pPr>
      <w:r>
        <w:rPr>
          <w:rFonts w:hint="eastAsia"/>
          <w:sz w:val="24"/>
        </w:rPr>
        <w:t xml:space="preserve">4. </w:t>
      </w:r>
      <w:r w:rsidR="000E19AD" w:rsidRPr="000E19AD">
        <w:rPr>
          <w:sz w:val="24"/>
        </w:rPr>
        <w:t>参加集中教学的硕士生、硕博生</w:t>
      </w:r>
      <w:proofErr w:type="gramStart"/>
      <w:r w:rsidR="000E19AD" w:rsidRPr="000E19AD">
        <w:rPr>
          <w:sz w:val="24"/>
        </w:rPr>
        <w:t>和直博生</w:t>
      </w:r>
      <w:proofErr w:type="gramEnd"/>
      <w:r w:rsidR="000E19AD" w:rsidRPr="000E19AD">
        <w:rPr>
          <w:sz w:val="24"/>
        </w:rPr>
        <w:t>，在秋季和春季学期中，每学期修读的课程总学分不少于</w:t>
      </w:r>
      <w:r w:rsidR="000E19AD" w:rsidRPr="000E19AD">
        <w:rPr>
          <w:sz w:val="24"/>
        </w:rPr>
        <w:t xml:space="preserve"> 10</w:t>
      </w:r>
      <w:r w:rsidR="000E19AD" w:rsidRPr="000E19AD">
        <w:rPr>
          <w:sz w:val="24"/>
        </w:rPr>
        <w:t>学分。在夏季学期（包括暑期学校）中修读课程</w:t>
      </w:r>
      <w:r w:rsidR="000E19AD" w:rsidRPr="000E19AD">
        <w:rPr>
          <w:sz w:val="24"/>
        </w:rPr>
        <w:lastRenderedPageBreak/>
        <w:t>总学分不少于</w:t>
      </w:r>
      <w:r w:rsidR="000E19AD" w:rsidRPr="000E19AD">
        <w:rPr>
          <w:sz w:val="24"/>
        </w:rPr>
        <w:t xml:space="preserve"> 2 </w:t>
      </w:r>
      <w:r w:rsidR="000E19AD" w:rsidRPr="000E19AD">
        <w:rPr>
          <w:sz w:val="24"/>
        </w:rPr>
        <w:t>学分。</w:t>
      </w:r>
    </w:p>
    <w:p w:rsidR="00A94833" w:rsidRPr="00847E34" w:rsidRDefault="00532045" w:rsidP="00532045">
      <w:pPr>
        <w:spacing w:line="360" w:lineRule="auto"/>
        <w:rPr>
          <w:rFonts w:ascii="宋体" w:hAnsi="宋体"/>
          <w:color w:val="000000"/>
          <w:sz w:val="24"/>
        </w:rPr>
      </w:pPr>
      <w:r>
        <w:rPr>
          <w:rFonts w:ascii="宋体" w:hAnsi="宋体" w:hint="eastAsia"/>
          <w:color w:val="000000"/>
          <w:sz w:val="24"/>
        </w:rPr>
        <w:t xml:space="preserve">    </w:t>
      </w:r>
      <w:r w:rsidR="004E657D">
        <w:rPr>
          <w:rFonts w:ascii="宋体" w:hAnsi="宋体" w:hint="eastAsia"/>
          <w:color w:val="000000"/>
          <w:sz w:val="24"/>
        </w:rPr>
        <w:t>5</w:t>
      </w:r>
      <w:r w:rsidR="009137C5" w:rsidRPr="00847E34">
        <w:rPr>
          <w:rFonts w:ascii="宋体" w:hAnsi="宋体"/>
          <w:color w:val="000000"/>
          <w:sz w:val="24"/>
        </w:rPr>
        <w:t>.公共学位课</w:t>
      </w:r>
      <w:r w:rsidR="00876B5D">
        <w:rPr>
          <w:rFonts w:ascii="宋体" w:hAnsi="宋体" w:hint="eastAsia"/>
          <w:color w:val="000000"/>
          <w:sz w:val="24"/>
        </w:rPr>
        <w:t>四</w:t>
      </w:r>
      <w:r w:rsidR="004135EC" w:rsidRPr="00847E34">
        <w:rPr>
          <w:rFonts w:ascii="宋体" w:hAnsi="宋体"/>
          <w:color w:val="000000"/>
          <w:sz w:val="24"/>
        </w:rPr>
        <w:t>门</w:t>
      </w:r>
      <w:r w:rsidR="004135EC" w:rsidRPr="00847E34">
        <w:rPr>
          <w:rFonts w:ascii="宋体" w:hAnsi="宋体" w:hint="eastAsia"/>
          <w:color w:val="000000"/>
          <w:sz w:val="24"/>
        </w:rPr>
        <w:t>，</w:t>
      </w:r>
      <w:r w:rsidR="009137C5" w:rsidRPr="00847E34">
        <w:rPr>
          <w:rFonts w:ascii="宋体" w:hAnsi="宋体"/>
          <w:color w:val="000000"/>
          <w:sz w:val="24"/>
        </w:rPr>
        <w:t>包括自然辩证法与科技革命、中国特色社会主义理论与实践、硕士学位英语</w:t>
      </w:r>
      <w:r w:rsidR="00876B5D">
        <w:rPr>
          <w:rFonts w:ascii="宋体" w:hAnsi="宋体" w:hint="eastAsia"/>
          <w:color w:val="000000"/>
          <w:sz w:val="24"/>
        </w:rPr>
        <w:t>和</w:t>
      </w:r>
      <w:r w:rsidR="00876B5D" w:rsidRPr="00876B5D">
        <w:rPr>
          <w:rFonts w:ascii="宋体" w:hAnsi="宋体"/>
          <w:sz w:val="24"/>
        </w:rPr>
        <w:t>《学术道德与论文写作规范》</w:t>
      </w:r>
      <w:r w:rsidR="009137C5" w:rsidRPr="00847E34">
        <w:rPr>
          <w:rFonts w:ascii="宋体" w:hAnsi="宋体" w:hint="eastAsia"/>
          <w:color w:val="000000"/>
          <w:sz w:val="24"/>
        </w:rPr>
        <w:t>；</w:t>
      </w:r>
      <w:r w:rsidR="009137C5" w:rsidRPr="00847E34">
        <w:rPr>
          <w:rFonts w:ascii="宋体" w:hAnsi="宋体"/>
          <w:color w:val="000000"/>
          <w:sz w:val="24"/>
        </w:rPr>
        <w:t>专业学位课三至四</w:t>
      </w:r>
      <w:r w:rsidR="009137C5" w:rsidRPr="00847E34">
        <w:rPr>
          <w:rFonts w:ascii="宋体" w:hAnsi="宋体" w:hint="eastAsia"/>
          <w:color w:val="000000"/>
          <w:sz w:val="24"/>
        </w:rPr>
        <w:t>门，</w:t>
      </w:r>
      <w:r w:rsidR="009137C5" w:rsidRPr="00847E34">
        <w:rPr>
          <w:rFonts w:ascii="宋体" w:hAnsi="宋体"/>
          <w:color w:val="000000"/>
          <w:sz w:val="24"/>
        </w:rPr>
        <w:t>由导师指导学生选定</w:t>
      </w:r>
      <w:r w:rsidR="006F7B89" w:rsidRPr="00847E34">
        <w:rPr>
          <w:rFonts w:ascii="宋体" w:hAnsi="宋体" w:hint="eastAsia"/>
          <w:color w:val="000000"/>
          <w:sz w:val="24"/>
        </w:rPr>
        <w:t>；</w:t>
      </w:r>
      <w:r w:rsidR="00C30578" w:rsidRPr="00847E34">
        <w:rPr>
          <w:rFonts w:ascii="宋体" w:hAnsi="宋体" w:hint="eastAsia"/>
          <w:color w:val="000000"/>
          <w:sz w:val="24"/>
        </w:rPr>
        <w:t>非学位课</w:t>
      </w:r>
      <w:r w:rsidR="009137C5" w:rsidRPr="00847E34">
        <w:rPr>
          <w:rFonts w:ascii="宋体" w:hAnsi="宋体"/>
          <w:color w:val="000000"/>
          <w:sz w:val="24"/>
        </w:rPr>
        <w:t>三至五门，由导师指导学生选</w:t>
      </w:r>
      <w:r w:rsidR="00C30578" w:rsidRPr="00847E34">
        <w:rPr>
          <w:rFonts w:ascii="宋体" w:hAnsi="宋体" w:hint="eastAsia"/>
          <w:color w:val="000000"/>
          <w:sz w:val="24"/>
        </w:rPr>
        <w:t>定</w:t>
      </w:r>
      <w:r w:rsidR="009137C5" w:rsidRPr="00847E34">
        <w:rPr>
          <w:rFonts w:ascii="宋体" w:hAnsi="宋体"/>
          <w:color w:val="000000"/>
          <w:sz w:val="24"/>
        </w:rPr>
        <w:t xml:space="preserve">。 </w:t>
      </w:r>
    </w:p>
    <w:p w:rsidR="009137C5" w:rsidRPr="00847E34" w:rsidRDefault="004E657D" w:rsidP="002F598D">
      <w:pPr>
        <w:spacing w:line="300" w:lineRule="auto"/>
        <w:ind w:firstLineChars="200" w:firstLine="480"/>
        <w:rPr>
          <w:rFonts w:ascii="宋体" w:hAnsi="宋体"/>
          <w:color w:val="000000"/>
          <w:sz w:val="24"/>
        </w:rPr>
      </w:pPr>
      <w:r>
        <w:rPr>
          <w:rFonts w:ascii="宋体" w:hAnsi="宋体" w:hint="eastAsia"/>
          <w:color w:val="000000"/>
          <w:sz w:val="24"/>
        </w:rPr>
        <w:t>6</w:t>
      </w:r>
      <w:r w:rsidR="00A94833" w:rsidRPr="00847E34">
        <w:rPr>
          <w:rFonts w:ascii="宋体" w:hAnsi="宋体" w:hint="eastAsia"/>
          <w:color w:val="000000"/>
          <w:sz w:val="24"/>
        </w:rPr>
        <w:t>.</w:t>
      </w:r>
      <w:r w:rsidR="004135EC" w:rsidRPr="00847E34">
        <w:rPr>
          <w:rFonts w:ascii="宋体" w:hAnsi="宋体" w:hint="eastAsia"/>
          <w:color w:val="000000"/>
          <w:sz w:val="24"/>
        </w:rPr>
        <w:t>必</w:t>
      </w:r>
      <w:r w:rsidR="00A94833" w:rsidRPr="00847E34">
        <w:rPr>
          <w:rFonts w:ascii="宋体" w:hAnsi="宋体"/>
          <w:color w:val="000000"/>
          <w:sz w:val="24"/>
        </w:rPr>
        <w:t>修环节包括开题报告、学术报告、中期考核</w:t>
      </w:r>
      <w:r w:rsidR="00A94833" w:rsidRPr="00847E34">
        <w:rPr>
          <w:rFonts w:ascii="宋体" w:hAnsi="宋体" w:hint="eastAsia"/>
          <w:color w:val="000000"/>
          <w:sz w:val="24"/>
        </w:rPr>
        <w:t>、社会实践环节。其中开题报告1学分，中期考核2学分,学术报告2学分</w:t>
      </w:r>
      <w:r w:rsidR="004135EC" w:rsidRPr="00847E34">
        <w:rPr>
          <w:rFonts w:ascii="宋体" w:hAnsi="宋体" w:hint="eastAsia"/>
          <w:color w:val="000000"/>
          <w:sz w:val="24"/>
        </w:rPr>
        <w:t>，社会实践2学分</w:t>
      </w:r>
      <w:r w:rsidR="00A94833" w:rsidRPr="00847E34">
        <w:rPr>
          <w:rFonts w:ascii="宋体" w:hAnsi="宋体" w:hint="eastAsia"/>
          <w:color w:val="000000"/>
          <w:sz w:val="24"/>
        </w:rPr>
        <w:t>。</w:t>
      </w:r>
    </w:p>
    <w:p w:rsidR="00CB2216" w:rsidRPr="00847E34" w:rsidRDefault="00A97AD6" w:rsidP="002F088F">
      <w:pPr>
        <w:spacing w:line="300" w:lineRule="auto"/>
        <w:ind w:firstLine="480"/>
        <w:rPr>
          <w:rFonts w:ascii="宋体" w:hAnsi="宋体"/>
          <w:b/>
          <w:bCs/>
          <w:color w:val="000000"/>
          <w:sz w:val="24"/>
        </w:rPr>
      </w:pPr>
      <w:r w:rsidRPr="00847E34">
        <w:rPr>
          <w:rFonts w:ascii="宋体" w:hAnsi="宋体" w:hint="eastAsia"/>
          <w:b/>
          <w:bCs/>
          <w:color w:val="000000"/>
          <w:sz w:val="24"/>
        </w:rPr>
        <w:t>（二）</w:t>
      </w:r>
      <w:r w:rsidR="00CB2216" w:rsidRPr="00847E34">
        <w:rPr>
          <w:rFonts w:ascii="宋体" w:hAnsi="宋体" w:hint="eastAsia"/>
          <w:b/>
          <w:bCs/>
          <w:color w:val="000000"/>
          <w:sz w:val="24"/>
        </w:rPr>
        <w:t>课程设置</w:t>
      </w:r>
    </w:p>
    <w:p w:rsidR="00A46BCF" w:rsidRPr="00847E34" w:rsidRDefault="00A46BCF" w:rsidP="006C1407">
      <w:pPr>
        <w:spacing w:line="300" w:lineRule="auto"/>
        <w:ind w:firstLineChars="200" w:firstLine="480"/>
        <w:rPr>
          <w:rFonts w:ascii="宋体" w:hAnsi="宋体"/>
          <w:bCs/>
          <w:color w:val="000000"/>
          <w:sz w:val="24"/>
        </w:rPr>
      </w:pPr>
      <w:r w:rsidRPr="00847E34">
        <w:rPr>
          <w:rFonts w:ascii="宋体" w:hAnsi="宋体"/>
          <w:bCs/>
          <w:color w:val="000000"/>
          <w:sz w:val="24"/>
        </w:rPr>
        <w:t>1．硕士学位研究生的课程必须以大学本科毕业生应有的水平为起点，从深度和广度两方面提高，以达到学位条例规定的硕士学位水平。</w:t>
      </w:r>
    </w:p>
    <w:p w:rsidR="00A46BCF" w:rsidRPr="00847E34" w:rsidRDefault="00A46BCF" w:rsidP="006C1407">
      <w:pPr>
        <w:spacing w:line="300" w:lineRule="auto"/>
        <w:ind w:firstLineChars="200" w:firstLine="480"/>
        <w:rPr>
          <w:rFonts w:ascii="宋体" w:hAnsi="宋体"/>
          <w:bCs/>
          <w:color w:val="000000"/>
          <w:sz w:val="24"/>
        </w:rPr>
      </w:pPr>
      <w:r w:rsidRPr="00847E34">
        <w:rPr>
          <w:rFonts w:ascii="宋体" w:hAnsi="宋体"/>
          <w:bCs/>
          <w:color w:val="000000"/>
          <w:sz w:val="24"/>
        </w:rPr>
        <w:t>2．课程内容既要注意相对稳定性和规范化，又要不断更新，使学生能了解和掌握本学科的最新进展和发展趋势，要反映出中国科学院的综合优势和特色。</w:t>
      </w:r>
    </w:p>
    <w:p w:rsidR="00CE235C" w:rsidRPr="00847E34" w:rsidRDefault="00CE235C" w:rsidP="006C1407">
      <w:pPr>
        <w:spacing w:line="300" w:lineRule="auto"/>
        <w:ind w:firstLineChars="200" w:firstLine="480"/>
        <w:rPr>
          <w:rFonts w:ascii="宋体" w:hAnsi="宋体"/>
          <w:bCs/>
          <w:color w:val="000000"/>
          <w:sz w:val="24"/>
        </w:rPr>
      </w:pPr>
    </w:p>
    <w:p w:rsidR="00CE235C" w:rsidRPr="00107A28" w:rsidRDefault="00A25C42" w:rsidP="00CE235C">
      <w:pPr>
        <w:numPr>
          <w:ilvl w:val="0"/>
          <w:numId w:val="21"/>
        </w:numPr>
        <w:spacing w:line="300" w:lineRule="auto"/>
        <w:ind w:left="551" w:rightChars="200" w:right="420"/>
        <w:rPr>
          <w:rFonts w:ascii="宋体" w:hAnsi="宋体"/>
          <w:color w:val="000000"/>
          <w:sz w:val="24"/>
        </w:rPr>
      </w:pPr>
      <w:r w:rsidRPr="00107A28">
        <w:rPr>
          <w:rFonts w:ascii="宋体" w:hAnsi="宋体" w:hint="eastAsia"/>
          <w:color w:val="000000"/>
          <w:sz w:val="24"/>
        </w:rPr>
        <w:t>自然地理</w:t>
      </w:r>
      <w:r w:rsidR="00901845" w:rsidRPr="00107A28">
        <w:rPr>
          <w:rFonts w:ascii="宋体" w:hAnsi="宋体" w:hint="eastAsia"/>
          <w:color w:val="000000"/>
          <w:sz w:val="24"/>
        </w:rPr>
        <w:t>学</w:t>
      </w:r>
      <w:r w:rsidRPr="00107A28">
        <w:rPr>
          <w:rFonts w:ascii="宋体" w:hAnsi="宋体" w:hint="eastAsia"/>
          <w:color w:val="000000"/>
          <w:sz w:val="24"/>
        </w:rPr>
        <w:t>专业</w:t>
      </w:r>
      <w:r w:rsidRPr="00107A28">
        <w:rPr>
          <w:rFonts w:ascii="宋体" w:hAnsi="宋体"/>
          <w:color w:val="000000"/>
          <w:sz w:val="24"/>
        </w:rPr>
        <w:t xml:space="preserve"> </w:t>
      </w:r>
    </w:p>
    <w:tbl>
      <w:tblPr>
        <w:tblW w:w="4624" w:type="pct"/>
        <w:jc w:val="center"/>
        <w:tblInd w:w="42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7"/>
        <w:gridCol w:w="501"/>
        <w:gridCol w:w="1033"/>
        <w:gridCol w:w="3362"/>
        <w:gridCol w:w="1399"/>
        <w:gridCol w:w="1136"/>
      </w:tblGrid>
      <w:tr w:rsidR="005A30A7" w:rsidRPr="00847E34">
        <w:trPr>
          <w:trHeight w:val="522"/>
          <w:jc w:val="center"/>
        </w:trPr>
        <w:tc>
          <w:tcPr>
            <w:tcW w:w="1991" w:type="dxa"/>
            <w:gridSpan w:val="3"/>
            <w:tcBorders>
              <w:top w:val="outset" w:sz="6" w:space="0" w:color="auto"/>
              <w:left w:val="outset" w:sz="6" w:space="0" w:color="auto"/>
              <w:bottom w:val="outset" w:sz="6" w:space="0" w:color="auto"/>
              <w:right w:val="outset" w:sz="6" w:space="0" w:color="auto"/>
            </w:tcBorders>
            <w:vAlign w:val="center"/>
          </w:tcPr>
          <w:p w:rsidR="005A30A7" w:rsidRPr="00847E34" w:rsidRDefault="005A30A7" w:rsidP="005A30A7">
            <w:pPr>
              <w:widowControl/>
              <w:rPr>
                <w:rFonts w:ascii="宋体" w:hAnsi="宋体" w:cs="宋体"/>
                <w:b/>
                <w:color w:val="000000"/>
                <w:kern w:val="0"/>
                <w:sz w:val="24"/>
              </w:rPr>
            </w:pPr>
            <w:r w:rsidRPr="00847E34">
              <w:rPr>
                <w:rFonts w:ascii="宋体" w:hAnsi="宋体" w:cs="宋体"/>
                <w:b/>
                <w:bCs/>
                <w:color w:val="000000"/>
                <w:kern w:val="0"/>
                <w:sz w:val="24"/>
              </w:rPr>
              <w:t>课程类型</w:t>
            </w:r>
          </w:p>
        </w:tc>
        <w:tc>
          <w:tcPr>
            <w:tcW w:w="3362" w:type="dxa"/>
            <w:tcBorders>
              <w:top w:val="outset" w:sz="6" w:space="0" w:color="auto"/>
              <w:left w:val="outset" w:sz="6" w:space="0" w:color="auto"/>
              <w:bottom w:val="outset" w:sz="6" w:space="0" w:color="auto"/>
              <w:right w:val="outset" w:sz="6" w:space="0" w:color="auto"/>
            </w:tcBorders>
            <w:vAlign w:val="center"/>
          </w:tcPr>
          <w:p w:rsidR="005A30A7" w:rsidRPr="00847E34" w:rsidRDefault="005A30A7" w:rsidP="005A30A7">
            <w:pPr>
              <w:widowControl/>
              <w:rPr>
                <w:rFonts w:ascii="宋体" w:hAnsi="宋体" w:cs="宋体"/>
                <w:b/>
                <w:color w:val="000000"/>
                <w:kern w:val="0"/>
                <w:sz w:val="24"/>
              </w:rPr>
            </w:pPr>
            <w:r w:rsidRPr="00847E34">
              <w:rPr>
                <w:rFonts w:ascii="宋体" w:hAnsi="宋体" w:cs="宋体"/>
                <w:b/>
                <w:bCs/>
                <w:color w:val="000000"/>
                <w:kern w:val="0"/>
                <w:sz w:val="24"/>
              </w:rPr>
              <w:t>课程名称</w:t>
            </w:r>
          </w:p>
        </w:tc>
        <w:tc>
          <w:tcPr>
            <w:tcW w:w="1399" w:type="dxa"/>
            <w:tcBorders>
              <w:top w:val="outset" w:sz="6" w:space="0" w:color="auto"/>
              <w:left w:val="outset" w:sz="6" w:space="0" w:color="auto"/>
              <w:bottom w:val="outset" w:sz="6" w:space="0" w:color="auto"/>
              <w:right w:val="outset" w:sz="6" w:space="0" w:color="auto"/>
            </w:tcBorders>
            <w:vAlign w:val="center"/>
          </w:tcPr>
          <w:p w:rsidR="005A30A7" w:rsidRPr="00847E34" w:rsidRDefault="005A30A7" w:rsidP="005A30A7">
            <w:pPr>
              <w:widowControl/>
              <w:rPr>
                <w:rFonts w:ascii="宋体" w:hAnsi="宋体" w:cs="宋体"/>
                <w:b/>
                <w:color w:val="000000"/>
                <w:kern w:val="0"/>
                <w:sz w:val="24"/>
              </w:rPr>
            </w:pPr>
            <w:r w:rsidRPr="00847E34">
              <w:rPr>
                <w:rFonts w:ascii="宋体" w:hAnsi="宋体" w:cs="宋体"/>
                <w:b/>
                <w:bCs/>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5A30A7" w:rsidRPr="00847E34" w:rsidRDefault="005A30A7" w:rsidP="005A30A7">
            <w:pPr>
              <w:widowControl/>
              <w:rPr>
                <w:rFonts w:ascii="宋体" w:hAnsi="宋体" w:cs="宋体"/>
                <w:b/>
                <w:bCs/>
                <w:color w:val="000000"/>
                <w:kern w:val="0"/>
                <w:sz w:val="24"/>
              </w:rPr>
            </w:pPr>
            <w:r w:rsidRPr="00847E34">
              <w:rPr>
                <w:rFonts w:ascii="宋体" w:hAnsi="宋体" w:cs="宋体" w:hint="eastAsia"/>
                <w:b/>
                <w:bCs/>
                <w:color w:val="000000"/>
                <w:kern w:val="0"/>
                <w:sz w:val="24"/>
              </w:rPr>
              <w:t>学</w:t>
            </w:r>
            <w:r w:rsidRPr="00847E34">
              <w:rPr>
                <w:rFonts w:ascii="宋体" w:hAnsi="宋体" w:cs="宋体"/>
                <w:b/>
                <w:bCs/>
                <w:color w:val="000000"/>
                <w:kern w:val="0"/>
                <w:sz w:val="24"/>
              </w:rPr>
              <w:t>分</w:t>
            </w:r>
          </w:p>
        </w:tc>
      </w:tr>
      <w:tr w:rsidR="00162862" w:rsidRPr="00847E34">
        <w:trPr>
          <w:jc w:val="center"/>
        </w:trPr>
        <w:tc>
          <w:tcPr>
            <w:tcW w:w="457" w:type="dxa"/>
            <w:vMerge w:val="restart"/>
            <w:tcBorders>
              <w:top w:val="outset" w:sz="6" w:space="0" w:color="auto"/>
              <w:left w:val="outset" w:sz="6" w:space="0" w:color="auto"/>
              <w:right w:val="single" w:sz="4" w:space="0" w:color="auto"/>
            </w:tcBorders>
            <w:vAlign w:val="center"/>
          </w:tcPr>
          <w:p w:rsidR="00162862" w:rsidRPr="00847E34" w:rsidRDefault="00162862" w:rsidP="005A30A7">
            <w:pPr>
              <w:widowControl/>
              <w:rPr>
                <w:rFonts w:ascii="宋体" w:hAnsi="宋体" w:cs="宋体"/>
                <w:bCs/>
                <w:color w:val="000000"/>
                <w:kern w:val="0"/>
                <w:sz w:val="24"/>
              </w:rPr>
            </w:pPr>
            <w:r w:rsidRPr="00847E34">
              <w:rPr>
                <w:rFonts w:ascii="宋体" w:hAnsi="宋体" w:cs="宋体" w:hint="eastAsia"/>
                <w:bCs/>
                <w:color w:val="000000"/>
                <w:kern w:val="0"/>
                <w:sz w:val="24"/>
              </w:rPr>
              <w:t>学位课</w:t>
            </w:r>
          </w:p>
        </w:tc>
        <w:tc>
          <w:tcPr>
            <w:tcW w:w="1534" w:type="dxa"/>
            <w:gridSpan w:val="2"/>
            <w:vMerge w:val="restart"/>
            <w:tcBorders>
              <w:top w:val="outset" w:sz="6" w:space="0" w:color="auto"/>
              <w:left w:val="single" w:sz="4" w:space="0" w:color="auto"/>
              <w:right w:val="outset" w:sz="6" w:space="0" w:color="auto"/>
            </w:tcBorders>
            <w:vAlign w:val="center"/>
          </w:tcPr>
          <w:p w:rsidR="00162862" w:rsidRPr="00847E34" w:rsidRDefault="00162862" w:rsidP="005A30A7">
            <w:pPr>
              <w:widowControl/>
              <w:rPr>
                <w:rFonts w:ascii="宋体" w:hAnsi="宋体" w:cs="宋体"/>
                <w:bCs/>
                <w:color w:val="000000"/>
                <w:kern w:val="0"/>
                <w:sz w:val="24"/>
              </w:rPr>
            </w:pPr>
            <w:r w:rsidRPr="00847E34">
              <w:rPr>
                <w:rFonts w:ascii="宋体" w:hAnsi="宋体" w:cs="宋体" w:hint="eastAsia"/>
                <w:bCs/>
                <w:color w:val="000000"/>
                <w:kern w:val="0"/>
                <w:sz w:val="24"/>
              </w:rPr>
              <w:t>公共学位课</w:t>
            </w:r>
          </w:p>
        </w:tc>
        <w:tc>
          <w:tcPr>
            <w:tcW w:w="3362" w:type="dxa"/>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sidRPr="00847E34">
              <w:rPr>
                <w:rFonts w:ascii="宋体" w:hAnsi="宋体" w:cs="宋体" w:hint="eastAsia"/>
                <w:color w:val="000000"/>
                <w:kern w:val="0"/>
                <w:sz w:val="24"/>
              </w:rPr>
              <w:t>自然辩证法</w:t>
            </w:r>
            <w:r>
              <w:rPr>
                <w:rFonts w:ascii="宋体" w:hAnsi="宋体" w:cs="宋体" w:hint="eastAsia"/>
                <w:color w:val="000000"/>
                <w:kern w:val="0"/>
                <w:sz w:val="24"/>
              </w:rPr>
              <w:t>概论</w:t>
            </w:r>
          </w:p>
        </w:tc>
        <w:tc>
          <w:tcPr>
            <w:tcW w:w="1399" w:type="dxa"/>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Pr>
                <w:rFonts w:ascii="宋体" w:hAnsi="宋体" w:cs="宋体" w:hint="eastAsia"/>
                <w:color w:val="000000"/>
                <w:kern w:val="0"/>
                <w:sz w:val="24"/>
              </w:rPr>
              <w:t>36</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Pr>
                <w:rFonts w:ascii="宋体" w:hAnsi="宋体" w:cs="宋体" w:hint="eastAsia"/>
                <w:color w:val="000000"/>
                <w:kern w:val="0"/>
                <w:sz w:val="24"/>
              </w:rPr>
              <w:t>1</w:t>
            </w:r>
            <w:r w:rsidRPr="00847E34">
              <w:rPr>
                <w:rFonts w:ascii="宋体" w:hAnsi="宋体" w:cs="宋体" w:hint="eastAsia"/>
                <w:color w:val="000000"/>
                <w:kern w:val="0"/>
                <w:sz w:val="24"/>
              </w:rPr>
              <w:t>学分</w:t>
            </w:r>
          </w:p>
        </w:tc>
      </w:tr>
      <w:tr w:rsidR="00162862" w:rsidRPr="00847E34">
        <w:trPr>
          <w:jc w:val="center"/>
        </w:trPr>
        <w:tc>
          <w:tcPr>
            <w:tcW w:w="457" w:type="dxa"/>
            <w:vMerge/>
            <w:tcBorders>
              <w:left w:val="outset" w:sz="6" w:space="0" w:color="auto"/>
              <w:right w:val="single" w:sz="4" w:space="0" w:color="auto"/>
            </w:tcBorders>
            <w:vAlign w:val="center"/>
          </w:tcPr>
          <w:p w:rsidR="00162862" w:rsidRPr="00847E34" w:rsidRDefault="00162862" w:rsidP="005A30A7">
            <w:pPr>
              <w:widowControl/>
              <w:rPr>
                <w:rFonts w:ascii="宋体" w:hAnsi="宋体" w:cs="宋体"/>
                <w:bCs/>
                <w:color w:val="000000"/>
                <w:kern w:val="0"/>
                <w:sz w:val="24"/>
              </w:rPr>
            </w:pPr>
          </w:p>
        </w:tc>
        <w:tc>
          <w:tcPr>
            <w:tcW w:w="1534" w:type="dxa"/>
            <w:gridSpan w:val="2"/>
            <w:vMerge/>
            <w:tcBorders>
              <w:left w:val="single" w:sz="4" w:space="0" w:color="auto"/>
              <w:right w:val="outset" w:sz="6" w:space="0" w:color="auto"/>
            </w:tcBorders>
            <w:vAlign w:val="center"/>
          </w:tcPr>
          <w:p w:rsidR="00162862" w:rsidRPr="00847E34" w:rsidRDefault="00162862" w:rsidP="005A30A7">
            <w:pPr>
              <w:widowControl/>
              <w:rPr>
                <w:rFonts w:ascii="宋体" w:hAnsi="宋体" w:cs="宋体"/>
                <w:bCs/>
                <w:color w:val="000000"/>
                <w:kern w:val="0"/>
                <w:sz w:val="24"/>
              </w:rPr>
            </w:pPr>
          </w:p>
        </w:tc>
        <w:tc>
          <w:tcPr>
            <w:tcW w:w="3362" w:type="dxa"/>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sidRPr="00847E34">
              <w:rPr>
                <w:rFonts w:ascii="宋体" w:hAnsi="宋体" w:cs="宋体" w:hint="eastAsia"/>
                <w:color w:val="000000"/>
                <w:kern w:val="0"/>
                <w:sz w:val="24"/>
              </w:rPr>
              <w:t>中国特色社会主义理论与实践</w:t>
            </w:r>
            <w:r>
              <w:rPr>
                <w:rFonts w:ascii="宋体" w:hAnsi="宋体" w:cs="宋体" w:hint="eastAsia"/>
                <w:color w:val="000000"/>
                <w:kern w:val="0"/>
                <w:sz w:val="24"/>
              </w:rPr>
              <w:t>研究</w:t>
            </w:r>
          </w:p>
        </w:tc>
        <w:tc>
          <w:tcPr>
            <w:tcW w:w="1399" w:type="dxa"/>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sidRPr="00847E34">
              <w:rPr>
                <w:rFonts w:ascii="宋体" w:hAnsi="宋体" w:cs="宋体" w:hint="eastAsia"/>
                <w:color w:val="000000"/>
                <w:kern w:val="0"/>
                <w:sz w:val="24"/>
              </w:rPr>
              <w:t>3</w:t>
            </w:r>
            <w:r>
              <w:rPr>
                <w:rFonts w:ascii="宋体" w:hAnsi="宋体" w:cs="宋体" w:hint="eastAsia"/>
                <w:color w:val="000000"/>
                <w:kern w:val="0"/>
                <w:sz w:val="24"/>
              </w:rPr>
              <w:t>2</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sidRPr="00847E34">
              <w:rPr>
                <w:rFonts w:ascii="宋体" w:hAnsi="宋体" w:cs="宋体" w:hint="eastAsia"/>
                <w:color w:val="000000"/>
                <w:kern w:val="0"/>
                <w:sz w:val="24"/>
              </w:rPr>
              <w:t>1学分</w:t>
            </w:r>
          </w:p>
        </w:tc>
      </w:tr>
      <w:tr w:rsidR="00162862" w:rsidRPr="00847E34" w:rsidTr="00162862">
        <w:trPr>
          <w:jc w:val="center"/>
        </w:trPr>
        <w:tc>
          <w:tcPr>
            <w:tcW w:w="457" w:type="dxa"/>
            <w:vMerge/>
            <w:tcBorders>
              <w:left w:val="outset" w:sz="6" w:space="0" w:color="auto"/>
              <w:right w:val="single" w:sz="4" w:space="0" w:color="auto"/>
            </w:tcBorders>
            <w:vAlign w:val="center"/>
          </w:tcPr>
          <w:p w:rsidR="00162862" w:rsidRPr="00847E34" w:rsidRDefault="00162862" w:rsidP="005A30A7">
            <w:pPr>
              <w:widowControl/>
              <w:rPr>
                <w:rFonts w:ascii="宋体" w:hAnsi="宋体" w:cs="宋体"/>
                <w:bCs/>
                <w:color w:val="000000"/>
                <w:kern w:val="0"/>
                <w:sz w:val="24"/>
              </w:rPr>
            </w:pPr>
          </w:p>
        </w:tc>
        <w:tc>
          <w:tcPr>
            <w:tcW w:w="1534" w:type="dxa"/>
            <w:gridSpan w:val="2"/>
            <w:vMerge/>
            <w:tcBorders>
              <w:left w:val="single" w:sz="4" w:space="0" w:color="auto"/>
              <w:bottom w:val="outset" w:sz="6" w:space="0" w:color="auto"/>
              <w:right w:val="outset" w:sz="6" w:space="0" w:color="auto"/>
            </w:tcBorders>
            <w:vAlign w:val="center"/>
          </w:tcPr>
          <w:p w:rsidR="00162862" w:rsidRPr="00847E34" w:rsidRDefault="00162862" w:rsidP="005A30A7">
            <w:pPr>
              <w:widowControl/>
              <w:rPr>
                <w:rFonts w:ascii="宋体" w:hAnsi="宋体" w:cs="宋体"/>
                <w:bCs/>
                <w:color w:val="000000"/>
                <w:kern w:val="0"/>
                <w:sz w:val="24"/>
              </w:rPr>
            </w:pPr>
          </w:p>
        </w:tc>
        <w:tc>
          <w:tcPr>
            <w:tcW w:w="3362" w:type="dxa"/>
            <w:tcBorders>
              <w:top w:val="outset" w:sz="6" w:space="0" w:color="auto"/>
              <w:left w:val="outset" w:sz="6" w:space="0" w:color="auto"/>
              <w:bottom w:val="outset" w:sz="6" w:space="0" w:color="auto"/>
              <w:right w:val="outset" w:sz="6" w:space="0" w:color="auto"/>
            </w:tcBorders>
            <w:vAlign w:val="center"/>
          </w:tcPr>
          <w:p w:rsidR="00162862" w:rsidRPr="00162862" w:rsidRDefault="00162862" w:rsidP="001E62FE">
            <w:pPr>
              <w:widowControl/>
              <w:rPr>
                <w:rFonts w:ascii="宋体" w:hAnsi="宋体" w:cs="宋体"/>
                <w:color w:val="000000"/>
                <w:kern w:val="0"/>
                <w:sz w:val="24"/>
              </w:rPr>
            </w:pPr>
            <w:r w:rsidRPr="00162862">
              <w:rPr>
                <w:rFonts w:ascii="宋体" w:hAnsi="宋体" w:cs="宋体"/>
                <w:color w:val="000000"/>
                <w:kern w:val="0"/>
                <w:sz w:val="24"/>
              </w:rPr>
              <w:t>学术道德与论文写作规范</w:t>
            </w:r>
          </w:p>
        </w:tc>
        <w:tc>
          <w:tcPr>
            <w:tcW w:w="1399" w:type="dxa"/>
            <w:tcBorders>
              <w:top w:val="outset" w:sz="6" w:space="0" w:color="auto"/>
              <w:left w:val="outset" w:sz="6" w:space="0" w:color="auto"/>
              <w:bottom w:val="outset" w:sz="6" w:space="0" w:color="auto"/>
              <w:right w:val="outset" w:sz="6" w:space="0" w:color="auto"/>
            </w:tcBorders>
            <w:vAlign w:val="center"/>
          </w:tcPr>
          <w:p w:rsidR="00162862" w:rsidRPr="00162862" w:rsidRDefault="00162862" w:rsidP="001E62FE">
            <w:pPr>
              <w:widowControl/>
              <w:rPr>
                <w:rFonts w:ascii="宋体" w:hAnsi="宋体" w:cs="宋体"/>
                <w:color w:val="000000"/>
                <w:kern w:val="0"/>
                <w:sz w:val="24"/>
              </w:rPr>
            </w:pPr>
            <w:r w:rsidRPr="00162862">
              <w:rPr>
                <w:rFonts w:ascii="宋体" w:hAnsi="宋体" w:cs="宋体" w:hint="eastAsia"/>
                <w:color w:val="000000"/>
                <w:kern w:val="0"/>
                <w:sz w:val="24"/>
              </w:rPr>
              <w:t>20</w:t>
            </w:r>
            <w:r w:rsidRPr="00162862">
              <w:rPr>
                <w:rFonts w:ascii="宋体" w:hAnsi="宋体" w:cs="宋体"/>
                <w:color w:val="000000"/>
                <w:kern w:val="0"/>
                <w:sz w:val="24"/>
              </w:rPr>
              <w:t>学分</w:t>
            </w:r>
          </w:p>
        </w:tc>
        <w:tc>
          <w:tcPr>
            <w:tcW w:w="1136" w:type="dxa"/>
            <w:tcBorders>
              <w:top w:val="outset" w:sz="6" w:space="0" w:color="auto"/>
              <w:left w:val="outset" w:sz="6" w:space="0" w:color="auto"/>
              <w:bottom w:val="outset" w:sz="6" w:space="0" w:color="auto"/>
              <w:right w:val="outset" w:sz="6" w:space="0" w:color="auto"/>
            </w:tcBorders>
            <w:vAlign w:val="center"/>
          </w:tcPr>
          <w:p w:rsidR="00162862" w:rsidRPr="00162862" w:rsidRDefault="00162862" w:rsidP="001E62FE">
            <w:pPr>
              <w:widowControl/>
              <w:rPr>
                <w:rFonts w:ascii="宋体" w:hAnsi="宋体" w:cs="宋体"/>
                <w:color w:val="000000"/>
                <w:kern w:val="0"/>
                <w:sz w:val="24"/>
              </w:rPr>
            </w:pPr>
            <w:r w:rsidRPr="00162862">
              <w:rPr>
                <w:rFonts w:ascii="宋体" w:hAnsi="宋体" w:cs="宋体" w:hint="eastAsia"/>
                <w:color w:val="000000"/>
                <w:kern w:val="0"/>
                <w:sz w:val="24"/>
              </w:rPr>
              <w:t>1</w:t>
            </w:r>
            <w:r w:rsidRPr="00162862">
              <w:rPr>
                <w:rFonts w:ascii="宋体" w:hAnsi="宋体" w:cs="宋体"/>
                <w:color w:val="000000"/>
                <w:kern w:val="0"/>
                <w:sz w:val="24"/>
              </w:rPr>
              <w:t>学分</w:t>
            </w:r>
          </w:p>
        </w:tc>
      </w:tr>
      <w:tr w:rsidR="00162862" w:rsidRPr="00847E34">
        <w:trPr>
          <w:jc w:val="center"/>
        </w:trPr>
        <w:tc>
          <w:tcPr>
            <w:tcW w:w="457" w:type="dxa"/>
            <w:vMerge/>
            <w:tcBorders>
              <w:left w:val="outset" w:sz="6" w:space="0" w:color="auto"/>
              <w:right w:val="single" w:sz="4" w:space="0" w:color="auto"/>
            </w:tcBorders>
            <w:vAlign w:val="center"/>
          </w:tcPr>
          <w:p w:rsidR="00162862" w:rsidRPr="00847E34" w:rsidRDefault="00162862" w:rsidP="005A30A7">
            <w:pPr>
              <w:widowControl/>
              <w:rPr>
                <w:rFonts w:ascii="宋体" w:hAnsi="宋体" w:cs="宋体"/>
                <w:bCs/>
                <w:color w:val="000000"/>
                <w:kern w:val="0"/>
                <w:sz w:val="24"/>
              </w:rPr>
            </w:pPr>
          </w:p>
        </w:tc>
        <w:tc>
          <w:tcPr>
            <w:tcW w:w="1534" w:type="dxa"/>
            <w:gridSpan w:val="2"/>
            <w:vMerge/>
            <w:tcBorders>
              <w:left w:val="single" w:sz="4" w:space="0" w:color="auto"/>
              <w:bottom w:val="outset" w:sz="6" w:space="0" w:color="auto"/>
              <w:right w:val="outset" w:sz="6" w:space="0" w:color="auto"/>
            </w:tcBorders>
            <w:vAlign w:val="center"/>
          </w:tcPr>
          <w:p w:rsidR="00162862" w:rsidRPr="00847E34" w:rsidRDefault="00162862" w:rsidP="005A30A7">
            <w:pPr>
              <w:widowControl/>
              <w:rPr>
                <w:rFonts w:ascii="宋体" w:hAnsi="宋体" w:cs="宋体"/>
                <w:bCs/>
                <w:color w:val="000000"/>
                <w:kern w:val="0"/>
                <w:sz w:val="24"/>
              </w:rPr>
            </w:pPr>
          </w:p>
        </w:tc>
        <w:tc>
          <w:tcPr>
            <w:tcW w:w="3362" w:type="dxa"/>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sidRPr="00847E34">
              <w:rPr>
                <w:rFonts w:ascii="宋体" w:hAnsi="宋体" w:cs="宋体" w:hint="eastAsia"/>
                <w:color w:val="000000"/>
                <w:kern w:val="0"/>
                <w:sz w:val="24"/>
              </w:rPr>
              <w:t>硕士学位英语</w:t>
            </w:r>
          </w:p>
        </w:tc>
        <w:tc>
          <w:tcPr>
            <w:tcW w:w="1399" w:type="dxa"/>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Pr>
                <w:rFonts w:ascii="宋体" w:hAnsi="宋体" w:cs="宋体" w:hint="eastAsia"/>
                <w:color w:val="000000"/>
                <w:kern w:val="0"/>
                <w:sz w:val="24"/>
              </w:rPr>
              <w:t>64</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sidRPr="00847E34">
              <w:rPr>
                <w:rFonts w:ascii="宋体" w:hAnsi="宋体" w:cs="宋体" w:hint="eastAsia"/>
                <w:color w:val="000000"/>
                <w:kern w:val="0"/>
                <w:sz w:val="24"/>
              </w:rPr>
              <w:t>3学分</w:t>
            </w:r>
          </w:p>
        </w:tc>
      </w:tr>
      <w:tr w:rsidR="00BD78EF" w:rsidRPr="00847E34">
        <w:trPr>
          <w:jc w:val="center"/>
        </w:trPr>
        <w:tc>
          <w:tcPr>
            <w:tcW w:w="457" w:type="dxa"/>
            <w:vMerge/>
            <w:tcBorders>
              <w:left w:val="outset" w:sz="6" w:space="0" w:color="auto"/>
              <w:right w:val="single" w:sz="4" w:space="0" w:color="auto"/>
            </w:tcBorders>
            <w:vAlign w:val="center"/>
          </w:tcPr>
          <w:p w:rsidR="00BD78EF" w:rsidRPr="00847E34" w:rsidRDefault="00BD78EF" w:rsidP="005A30A7">
            <w:pPr>
              <w:jc w:val="center"/>
              <w:rPr>
                <w:rFonts w:ascii="宋体" w:hAnsi="宋体" w:cs="宋体"/>
                <w:color w:val="000000"/>
                <w:sz w:val="24"/>
              </w:rPr>
            </w:pPr>
          </w:p>
        </w:tc>
        <w:tc>
          <w:tcPr>
            <w:tcW w:w="501" w:type="dxa"/>
            <w:vMerge w:val="restart"/>
            <w:tcBorders>
              <w:top w:val="outset" w:sz="6" w:space="0" w:color="auto"/>
              <w:left w:val="single" w:sz="4" w:space="0" w:color="auto"/>
              <w:right w:val="single" w:sz="4" w:space="0" w:color="auto"/>
            </w:tcBorders>
            <w:vAlign w:val="center"/>
          </w:tcPr>
          <w:p w:rsidR="00BD78EF" w:rsidRPr="00847E34" w:rsidRDefault="00BD78EF" w:rsidP="005A30A7">
            <w:pPr>
              <w:jc w:val="center"/>
              <w:rPr>
                <w:rFonts w:ascii="宋体" w:hAnsi="宋体" w:cs="宋体"/>
                <w:color w:val="000000"/>
                <w:sz w:val="24"/>
              </w:rPr>
            </w:pPr>
            <w:r w:rsidRPr="00847E34">
              <w:rPr>
                <w:rFonts w:ascii="宋体" w:hAnsi="宋体" w:cs="宋体" w:hint="eastAsia"/>
                <w:color w:val="000000"/>
                <w:sz w:val="24"/>
              </w:rPr>
              <w:t>专业学位课</w:t>
            </w:r>
          </w:p>
        </w:tc>
        <w:tc>
          <w:tcPr>
            <w:tcW w:w="1033" w:type="dxa"/>
            <w:vMerge w:val="restart"/>
            <w:tcBorders>
              <w:top w:val="outset" w:sz="6" w:space="0" w:color="auto"/>
              <w:left w:val="single" w:sz="4" w:space="0" w:color="auto"/>
              <w:right w:val="outset" w:sz="6" w:space="0" w:color="auto"/>
            </w:tcBorders>
            <w:vAlign w:val="center"/>
          </w:tcPr>
          <w:p w:rsidR="008267EF" w:rsidRPr="00847E34" w:rsidRDefault="008267EF" w:rsidP="008267EF">
            <w:pPr>
              <w:widowControl/>
              <w:ind w:firstLineChars="50" w:firstLine="120"/>
              <w:rPr>
                <w:rFonts w:ascii="宋体" w:hAnsi="宋体" w:cs="宋体"/>
                <w:bCs/>
                <w:color w:val="000000"/>
                <w:kern w:val="0"/>
                <w:sz w:val="24"/>
              </w:rPr>
            </w:pPr>
            <w:r w:rsidRPr="00847E34">
              <w:rPr>
                <w:rFonts w:ascii="宋体" w:hAnsi="宋体" w:cs="宋体" w:hint="eastAsia"/>
                <w:bCs/>
                <w:color w:val="000000"/>
                <w:kern w:val="0"/>
                <w:sz w:val="24"/>
              </w:rPr>
              <w:t>学科</w:t>
            </w:r>
          </w:p>
          <w:p w:rsidR="008F53DC" w:rsidRPr="00847E34" w:rsidRDefault="008267EF" w:rsidP="008267EF">
            <w:pPr>
              <w:widowControl/>
              <w:rPr>
                <w:rFonts w:ascii="宋体" w:hAnsi="宋体" w:cs="宋体"/>
                <w:bCs/>
                <w:color w:val="000000"/>
                <w:kern w:val="0"/>
                <w:sz w:val="24"/>
              </w:rPr>
            </w:pPr>
            <w:r w:rsidRPr="00847E34">
              <w:rPr>
                <w:rFonts w:ascii="宋体" w:hAnsi="宋体" w:cs="宋体" w:hint="eastAsia"/>
                <w:bCs/>
                <w:color w:val="000000"/>
                <w:kern w:val="0"/>
                <w:sz w:val="24"/>
              </w:rPr>
              <w:t>基础课</w:t>
            </w:r>
          </w:p>
        </w:tc>
        <w:tc>
          <w:tcPr>
            <w:tcW w:w="3362"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color w:val="000000"/>
                <w:kern w:val="0"/>
                <w:sz w:val="24"/>
              </w:rPr>
            </w:pPr>
            <w:r w:rsidRPr="00847E34">
              <w:rPr>
                <w:rFonts w:ascii="宋体" w:hAnsi="宋体" w:cs="宋体"/>
                <w:color w:val="000000"/>
                <w:kern w:val="0"/>
                <w:sz w:val="24"/>
              </w:rPr>
              <w:t>线性代数</w:t>
            </w:r>
          </w:p>
        </w:tc>
        <w:tc>
          <w:tcPr>
            <w:tcW w:w="1399"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color w:val="000000"/>
                <w:kern w:val="0"/>
                <w:sz w:val="24"/>
              </w:rPr>
            </w:pPr>
            <w:r w:rsidRPr="00847E34">
              <w:rPr>
                <w:rFonts w:ascii="宋体" w:hAnsi="宋体" w:cs="宋体"/>
                <w:color w:val="000000"/>
                <w:kern w:val="0"/>
                <w:sz w:val="24"/>
              </w:rPr>
              <w:t>60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color w:val="000000"/>
                <w:kern w:val="0"/>
                <w:sz w:val="24"/>
              </w:rPr>
            </w:pPr>
            <w:r w:rsidRPr="00847E34">
              <w:rPr>
                <w:rFonts w:ascii="宋体" w:hAnsi="宋体" w:cs="宋体"/>
                <w:color w:val="000000"/>
                <w:kern w:val="0"/>
                <w:sz w:val="24"/>
              </w:rPr>
              <w:t>3</w:t>
            </w:r>
            <w:r w:rsidRPr="00847E34">
              <w:rPr>
                <w:rFonts w:ascii="宋体" w:hAnsi="宋体" w:cs="宋体" w:hint="eastAsia"/>
                <w:color w:val="000000"/>
                <w:kern w:val="0"/>
                <w:sz w:val="24"/>
              </w:rPr>
              <w:t>学分</w:t>
            </w:r>
          </w:p>
        </w:tc>
      </w:tr>
      <w:tr w:rsidR="00BD78EF" w:rsidRPr="00847E34">
        <w:trPr>
          <w:jc w:val="center"/>
        </w:trPr>
        <w:tc>
          <w:tcPr>
            <w:tcW w:w="457" w:type="dxa"/>
            <w:vMerge/>
            <w:tcBorders>
              <w:left w:val="outset" w:sz="6" w:space="0" w:color="auto"/>
              <w:right w:val="single" w:sz="4" w:space="0" w:color="auto"/>
            </w:tcBorders>
            <w:vAlign w:val="center"/>
          </w:tcPr>
          <w:p w:rsidR="00BD78EF" w:rsidRPr="00847E34" w:rsidRDefault="00BD78EF" w:rsidP="005A30A7">
            <w:pPr>
              <w:widowControl/>
              <w:rPr>
                <w:rFonts w:ascii="宋体" w:hAnsi="宋体" w:cs="宋体"/>
                <w:bCs/>
                <w:color w:val="000000"/>
                <w:kern w:val="0"/>
                <w:sz w:val="24"/>
              </w:rPr>
            </w:pPr>
          </w:p>
        </w:tc>
        <w:tc>
          <w:tcPr>
            <w:tcW w:w="501" w:type="dxa"/>
            <w:vMerge/>
            <w:tcBorders>
              <w:left w:val="single" w:sz="4" w:space="0" w:color="auto"/>
              <w:right w:val="single" w:sz="4" w:space="0" w:color="auto"/>
            </w:tcBorders>
            <w:vAlign w:val="center"/>
          </w:tcPr>
          <w:p w:rsidR="00BD78EF" w:rsidRPr="00847E34" w:rsidRDefault="00BD78EF" w:rsidP="005A30A7">
            <w:pPr>
              <w:widowControl/>
              <w:rPr>
                <w:rFonts w:ascii="宋体" w:hAnsi="宋体" w:cs="宋体"/>
                <w:bCs/>
                <w:color w:val="000000"/>
                <w:kern w:val="0"/>
                <w:sz w:val="24"/>
              </w:rPr>
            </w:pPr>
          </w:p>
        </w:tc>
        <w:tc>
          <w:tcPr>
            <w:tcW w:w="1033" w:type="dxa"/>
            <w:vMerge/>
            <w:tcBorders>
              <w:left w:val="single" w:sz="4" w:space="0" w:color="auto"/>
              <w:right w:val="outset" w:sz="6" w:space="0" w:color="auto"/>
            </w:tcBorders>
            <w:vAlign w:val="center"/>
          </w:tcPr>
          <w:p w:rsidR="00BD78EF" w:rsidRPr="00847E34" w:rsidRDefault="00BD78EF" w:rsidP="005A30A7">
            <w:pPr>
              <w:widowControl/>
              <w:rPr>
                <w:rFonts w:ascii="宋体" w:hAnsi="宋体" w:cs="宋体"/>
                <w:bCs/>
                <w:color w:val="000000"/>
                <w:kern w:val="0"/>
                <w:sz w:val="24"/>
              </w:rPr>
            </w:pPr>
          </w:p>
        </w:tc>
        <w:tc>
          <w:tcPr>
            <w:tcW w:w="3362"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color w:val="000000"/>
                <w:kern w:val="0"/>
                <w:sz w:val="24"/>
              </w:rPr>
            </w:pPr>
            <w:r w:rsidRPr="00847E34">
              <w:rPr>
                <w:rFonts w:ascii="宋体" w:hAnsi="宋体" w:cs="宋体" w:hint="eastAsia"/>
                <w:color w:val="000000"/>
                <w:kern w:val="0"/>
                <w:sz w:val="24"/>
              </w:rPr>
              <w:t>应用概率论</w:t>
            </w:r>
          </w:p>
        </w:tc>
        <w:tc>
          <w:tcPr>
            <w:tcW w:w="1399"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color w:val="000000"/>
                <w:kern w:val="0"/>
                <w:sz w:val="24"/>
              </w:rPr>
            </w:pPr>
            <w:r w:rsidRPr="00847E34">
              <w:rPr>
                <w:rFonts w:ascii="宋体" w:hAnsi="宋体" w:cs="宋体"/>
                <w:color w:val="000000"/>
                <w:kern w:val="0"/>
                <w:sz w:val="24"/>
              </w:rPr>
              <w:t>60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color w:val="000000"/>
                <w:kern w:val="0"/>
                <w:sz w:val="24"/>
              </w:rPr>
            </w:pPr>
            <w:r w:rsidRPr="00847E34">
              <w:rPr>
                <w:rFonts w:ascii="宋体" w:hAnsi="宋体" w:cs="宋体"/>
                <w:color w:val="000000"/>
                <w:kern w:val="0"/>
                <w:sz w:val="24"/>
              </w:rPr>
              <w:t>3</w:t>
            </w:r>
            <w:r w:rsidRPr="00847E34">
              <w:rPr>
                <w:rFonts w:ascii="宋体" w:hAnsi="宋体" w:cs="宋体" w:hint="eastAsia"/>
                <w:color w:val="000000"/>
                <w:kern w:val="0"/>
                <w:sz w:val="24"/>
              </w:rPr>
              <w:t>学分</w:t>
            </w:r>
          </w:p>
        </w:tc>
      </w:tr>
      <w:tr w:rsidR="00BD78EF" w:rsidRPr="00847E34">
        <w:trPr>
          <w:jc w:val="center"/>
        </w:trPr>
        <w:tc>
          <w:tcPr>
            <w:tcW w:w="457" w:type="dxa"/>
            <w:vMerge/>
            <w:tcBorders>
              <w:left w:val="outset" w:sz="6" w:space="0" w:color="auto"/>
              <w:right w:val="single" w:sz="4" w:space="0" w:color="auto"/>
            </w:tcBorders>
            <w:vAlign w:val="center"/>
          </w:tcPr>
          <w:p w:rsidR="00BD78EF" w:rsidRPr="00847E34" w:rsidRDefault="00BD78EF" w:rsidP="005A30A7">
            <w:pPr>
              <w:widowControl/>
              <w:rPr>
                <w:rFonts w:ascii="宋体" w:hAnsi="宋体" w:cs="宋体"/>
                <w:bCs/>
                <w:color w:val="000000"/>
                <w:kern w:val="0"/>
                <w:sz w:val="24"/>
              </w:rPr>
            </w:pPr>
          </w:p>
        </w:tc>
        <w:tc>
          <w:tcPr>
            <w:tcW w:w="501" w:type="dxa"/>
            <w:vMerge/>
            <w:tcBorders>
              <w:left w:val="single" w:sz="4" w:space="0" w:color="auto"/>
              <w:right w:val="single" w:sz="4" w:space="0" w:color="auto"/>
            </w:tcBorders>
            <w:vAlign w:val="center"/>
          </w:tcPr>
          <w:p w:rsidR="00BD78EF" w:rsidRPr="00847E34" w:rsidRDefault="00BD78EF" w:rsidP="005A30A7">
            <w:pPr>
              <w:widowControl/>
              <w:rPr>
                <w:rFonts w:ascii="宋体" w:hAnsi="宋体" w:cs="宋体"/>
                <w:bCs/>
                <w:color w:val="000000"/>
                <w:kern w:val="0"/>
                <w:sz w:val="24"/>
              </w:rPr>
            </w:pPr>
          </w:p>
        </w:tc>
        <w:tc>
          <w:tcPr>
            <w:tcW w:w="1033" w:type="dxa"/>
            <w:vMerge/>
            <w:tcBorders>
              <w:left w:val="single" w:sz="4" w:space="0" w:color="auto"/>
              <w:right w:val="outset" w:sz="6" w:space="0" w:color="auto"/>
            </w:tcBorders>
            <w:vAlign w:val="center"/>
          </w:tcPr>
          <w:p w:rsidR="00BD78EF" w:rsidRPr="00847E34" w:rsidRDefault="00BD78EF" w:rsidP="005A30A7">
            <w:pPr>
              <w:widowControl/>
              <w:rPr>
                <w:rFonts w:ascii="宋体" w:hAnsi="宋体" w:cs="宋体"/>
                <w:bCs/>
                <w:color w:val="000000"/>
                <w:kern w:val="0"/>
                <w:sz w:val="24"/>
              </w:rPr>
            </w:pPr>
          </w:p>
        </w:tc>
        <w:tc>
          <w:tcPr>
            <w:tcW w:w="5897" w:type="dxa"/>
            <w:gridSpan w:val="3"/>
            <w:tcBorders>
              <w:top w:val="outset" w:sz="6" w:space="0" w:color="auto"/>
              <w:left w:val="outset" w:sz="6"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color w:val="000000"/>
                <w:kern w:val="0"/>
                <w:sz w:val="24"/>
              </w:rPr>
            </w:pPr>
            <w:r w:rsidRPr="00847E34">
              <w:rPr>
                <w:rFonts w:ascii="宋体" w:hAnsi="宋体" w:cs="宋体" w:hint="eastAsia"/>
                <w:color w:val="000000"/>
                <w:kern w:val="0"/>
                <w:sz w:val="24"/>
              </w:rPr>
              <w:t>（</w:t>
            </w:r>
            <w:r w:rsidR="00843364" w:rsidRPr="00847E34">
              <w:rPr>
                <w:rFonts w:ascii="宋体" w:hAnsi="宋体" w:cs="宋体" w:hint="eastAsia"/>
                <w:color w:val="000000"/>
                <w:kern w:val="0"/>
                <w:sz w:val="24"/>
              </w:rPr>
              <w:t>以</w:t>
            </w:r>
            <w:r w:rsidRPr="00847E34">
              <w:rPr>
                <w:rFonts w:ascii="宋体" w:hAnsi="宋体" w:cs="宋体" w:hint="eastAsia"/>
                <w:color w:val="000000"/>
                <w:kern w:val="0"/>
                <w:sz w:val="24"/>
              </w:rPr>
              <w:t>上两课程</w:t>
            </w:r>
            <w:r w:rsidRPr="00847E34">
              <w:rPr>
                <w:rFonts w:ascii="宋体" w:hAnsi="宋体" w:cs="宋体"/>
                <w:color w:val="000000"/>
                <w:kern w:val="0"/>
                <w:sz w:val="24"/>
              </w:rPr>
              <w:t>任选一）</w:t>
            </w:r>
          </w:p>
        </w:tc>
      </w:tr>
      <w:tr w:rsidR="00BD78EF" w:rsidRPr="00847E34">
        <w:trPr>
          <w:jc w:val="center"/>
        </w:trPr>
        <w:tc>
          <w:tcPr>
            <w:tcW w:w="457" w:type="dxa"/>
            <w:vMerge/>
            <w:tcBorders>
              <w:left w:val="outset" w:sz="6" w:space="0" w:color="auto"/>
              <w:right w:val="single" w:sz="4" w:space="0" w:color="auto"/>
            </w:tcBorders>
            <w:vAlign w:val="center"/>
          </w:tcPr>
          <w:p w:rsidR="00BD78EF" w:rsidRPr="00847E34" w:rsidRDefault="00BD78EF" w:rsidP="005A30A7">
            <w:pPr>
              <w:widowControl/>
              <w:rPr>
                <w:rFonts w:ascii="宋体" w:hAnsi="宋体" w:cs="宋体"/>
                <w:bCs/>
                <w:color w:val="000000"/>
                <w:kern w:val="0"/>
                <w:sz w:val="24"/>
              </w:rPr>
            </w:pPr>
          </w:p>
        </w:tc>
        <w:tc>
          <w:tcPr>
            <w:tcW w:w="501" w:type="dxa"/>
            <w:vMerge/>
            <w:tcBorders>
              <w:left w:val="single" w:sz="4" w:space="0" w:color="auto"/>
              <w:right w:val="single" w:sz="4" w:space="0" w:color="auto"/>
            </w:tcBorders>
            <w:vAlign w:val="center"/>
          </w:tcPr>
          <w:p w:rsidR="00BD78EF" w:rsidRPr="00847E34" w:rsidRDefault="00BD78EF" w:rsidP="005A30A7">
            <w:pPr>
              <w:widowControl/>
              <w:rPr>
                <w:rFonts w:ascii="宋体" w:hAnsi="宋体" w:cs="宋体"/>
                <w:bCs/>
                <w:color w:val="000000"/>
                <w:kern w:val="0"/>
                <w:sz w:val="24"/>
              </w:rPr>
            </w:pPr>
          </w:p>
        </w:tc>
        <w:tc>
          <w:tcPr>
            <w:tcW w:w="1033" w:type="dxa"/>
            <w:vMerge/>
            <w:tcBorders>
              <w:left w:val="single" w:sz="4" w:space="0" w:color="auto"/>
              <w:right w:val="outset" w:sz="6" w:space="0" w:color="auto"/>
            </w:tcBorders>
            <w:vAlign w:val="center"/>
          </w:tcPr>
          <w:p w:rsidR="00BD78EF" w:rsidRPr="00847E34" w:rsidRDefault="00BD78EF" w:rsidP="005A30A7">
            <w:pPr>
              <w:widowControl/>
              <w:rPr>
                <w:rFonts w:ascii="宋体" w:hAnsi="宋体" w:cs="宋体"/>
                <w:bCs/>
                <w:color w:val="000000"/>
                <w:kern w:val="0"/>
                <w:sz w:val="24"/>
              </w:rPr>
            </w:pPr>
          </w:p>
        </w:tc>
        <w:tc>
          <w:tcPr>
            <w:tcW w:w="3362"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color w:val="000000"/>
                <w:kern w:val="0"/>
                <w:sz w:val="24"/>
              </w:rPr>
            </w:pPr>
            <w:r w:rsidRPr="00847E34">
              <w:rPr>
                <w:rFonts w:ascii="宋体" w:hAnsi="宋体" w:cs="宋体"/>
                <w:color w:val="000000"/>
                <w:kern w:val="0"/>
                <w:sz w:val="24"/>
              </w:rPr>
              <w:t>C++程序设计语言</w:t>
            </w:r>
          </w:p>
        </w:tc>
        <w:tc>
          <w:tcPr>
            <w:tcW w:w="1399"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color w:val="000000"/>
                <w:kern w:val="0"/>
                <w:sz w:val="24"/>
              </w:rPr>
            </w:pPr>
            <w:r w:rsidRPr="00847E34">
              <w:rPr>
                <w:rFonts w:ascii="宋体" w:hAnsi="宋体" w:cs="宋体"/>
                <w:color w:val="000000"/>
                <w:kern w:val="0"/>
                <w:sz w:val="24"/>
              </w:rPr>
              <w:t>60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color w:val="000000"/>
                <w:kern w:val="0"/>
                <w:sz w:val="24"/>
              </w:rPr>
            </w:pPr>
            <w:r w:rsidRPr="00847E34">
              <w:rPr>
                <w:rFonts w:ascii="宋体" w:hAnsi="宋体" w:cs="宋体"/>
                <w:color w:val="000000"/>
                <w:kern w:val="0"/>
                <w:sz w:val="24"/>
              </w:rPr>
              <w:t>3</w:t>
            </w:r>
            <w:r w:rsidRPr="00847E34">
              <w:rPr>
                <w:rFonts w:ascii="宋体" w:hAnsi="宋体" w:cs="宋体" w:hint="eastAsia"/>
                <w:color w:val="000000"/>
                <w:kern w:val="0"/>
                <w:sz w:val="24"/>
              </w:rPr>
              <w:t>学分</w:t>
            </w:r>
          </w:p>
        </w:tc>
      </w:tr>
      <w:tr w:rsidR="00BD78EF" w:rsidRPr="00847E34">
        <w:trPr>
          <w:jc w:val="center"/>
        </w:trPr>
        <w:tc>
          <w:tcPr>
            <w:tcW w:w="457" w:type="dxa"/>
            <w:vMerge/>
            <w:tcBorders>
              <w:left w:val="outset" w:sz="6" w:space="0" w:color="auto"/>
              <w:right w:val="single" w:sz="4" w:space="0" w:color="auto"/>
            </w:tcBorders>
            <w:vAlign w:val="center"/>
          </w:tcPr>
          <w:p w:rsidR="00BD78EF" w:rsidRPr="00847E34" w:rsidRDefault="00BD78EF" w:rsidP="005A30A7">
            <w:pPr>
              <w:widowControl/>
              <w:rPr>
                <w:rFonts w:ascii="宋体" w:hAnsi="宋体" w:cs="宋体"/>
                <w:bCs/>
                <w:color w:val="000000"/>
                <w:kern w:val="0"/>
                <w:sz w:val="24"/>
              </w:rPr>
            </w:pPr>
          </w:p>
        </w:tc>
        <w:tc>
          <w:tcPr>
            <w:tcW w:w="501" w:type="dxa"/>
            <w:vMerge/>
            <w:tcBorders>
              <w:left w:val="single" w:sz="4" w:space="0" w:color="auto"/>
              <w:right w:val="single" w:sz="4" w:space="0" w:color="auto"/>
            </w:tcBorders>
            <w:vAlign w:val="center"/>
          </w:tcPr>
          <w:p w:rsidR="00BD78EF" w:rsidRPr="00847E34" w:rsidRDefault="00BD78EF" w:rsidP="005A30A7">
            <w:pPr>
              <w:widowControl/>
              <w:rPr>
                <w:rFonts w:ascii="宋体" w:hAnsi="宋体" w:cs="宋体"/>
                <w:bCs/>
                <w:color w:val="000000"/>
                <w:kern w:val="0"/>
                <w:sz w:val="24"/>
              </w:rPr>
            </w:pPr>
          </w:p>
        </w:tc>
        <w:tc>
          <w:tcPr>
            <w:tcW w:w="1033" w:type="dxa"/>
            <w:vMerge/>
            <w:tcBorders>
              <w:left w:val="single" w:sz="4"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bCs/>
                <w:color w:val="000000"/>
                <w:kern w:val="0"/>
                <w:sz w:val="24"/>
              </w:rPr>
            </w:pPr>
          </w:p>
        </w:tc>
        <w:tc>
          <w:tcPr>
            <w:tcW w:w="3362"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color w:val="000000"/>
                <w:kern w:val="0"/>
                <w:sz w:val="24"/>
              </w:rPr>
            </w:pPr>
            <w:r w:rsidRPr="00847E34">
              <w:rPr>
                <w:rFonts w:ascii="宋体" w:hAnsi="宋体"/>
                <w:color w:val="000000"/>
                <w:sz w:val="24"/>
              </w:rPr>
              <w:t xml:space="preserve">地理信息系统   </w:t>
            </w:r>
          </w:p>
        </w:tc>
        <w:tc>
          <w:tcPr>
            <w:tcW w:w="1399"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color w:val="000000"/>
                <w:kern w:val="0"/>
                <w:sz w:val="24"/>
              </w:rPr>
            </w:pPr>
            <w:r w:rsidRPr="00847E34">
              <w:rPr>
                <w:rFonts w:ascii="宋体" w:hAnsi="宋体" w:cs="宋体" w:hint="eastAsia"/>
                <w:color w:val="000000"/>
                <w:kern w:val="0"/>
                <w:sz w:val="24"/>
              </w:rPr>
              <w:t>80学时</w:t>
            </w:r>
          </w:p>
        </w:tc>
        <w:tc>
          <w:tcPr>
            <w:tcW w:w="1136"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color w:val="000000"/>
                <w:kern w:val="0"/>
                <w:sz w:val="24"/>
              </w:rPr>
            </w:pPr>
            <w:r w:rsidRPr="00847E34">
              <w:rPr>
                <w:rFonts w:ascii="宋体" w:hAnsi="宋体" w:cs="宋体"/>
                <w:color w:val="000000"/>
                <w:kern w:val="0"/>
                <w:sz w:val="24"/>
              </w:rPr>
              <w:t>3</w:t>
            </w:r>
            <w:r w:rsidRPr="00847E34">
              <w:rPr>
                <w:rFonts w:ascii="宋体" w:hAnsi="宋体" w:cs="宋体" w:hint="eastAsia"/>
                <w:color w:val="000000"/>
                <w:kern w:val="0"/>
                <w:sz w:val="24"/>
              </w:rPr>
              <w:t>学分</w:t>
            </w:r>
          </w:p>
        </w:tc>
      </w:tr>
      <w:tr w:rsidR="00BD78EF" w:rsidRPr="00847E34">
        <w:trPr>
          <w:jc w:val="center"/>
        </w:trPr>
        <w:tc>
          <w:tcPr>
            <w:tcW w:w="457" w:type="dxa"/>
            <w:vMerge/>
            <w:tcBorders>
              <w:left w:val="outset" w:sz="6" w:space="0" w:color="auto"/>
              <w:right w:val="single" w:sz="4" w:space="0" w:color="auto"/>
            </w:tcBorders>
            <w:vAlign w:val="center"/>
          </w:tcPr>
          <w:p w:rsidR="00BD78EF" w:rsidRPr="00847E34" w:rsidRDefault="00BD78EF" w:rsidP="005A30A7">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BD78EF" w:rsidRPr="00847E34" w:rsidRDefault="00BD78EF" w:rsidP="005A30A7">
            <w:pPr>
              <w:widowControl/>
              <w:rPr>
                <w:rFonts w:ascii="宋体" w:hAnsi="宋体" w:cs="宋体"/>
                <w:color w:val="000000"/>
                <w:kern w:val="0"/>
                <w:sz w:val="24"/>
              </w:rPr>
            </w:pPr>
          </w:p>
        </w:tc>
        <w:tc>
          <w:tcPr>
            <w:tcW w:w="1033" w:type="dxa"/>
            <w:vMerge w:val="restart"/>
            <w:tcBorders>
              <w:top w:val="outset" w:sz="6" w:space="0" w:color="auto"/>
              <w:left w:val="single" w:sz="4" w:space="0" w:color="auto"/>
              <w:bottom w:val="outset" w:sz="6" w:space="0" w:color="auto"/>
              <w:right w:val="outset" w:sz="6" w:space="0" w:color="auto"/>
            </w:tcBorders>
            <w:vAlign w:val="center"/>
          </w:tcPr>
          <w:p w:rsidR="00BD78EF" w:rsidRPr="00847E34" w:rsidRDefault="00BD78EF" w:rsidP="008267EF">
            <w:pPr>
              <w:widowControl/>
              <w:ind w:firstLineChars="50" w:firstLine="120"/>
              <w:rPr>
                <w:rFonts w:ascii="宋体" w:hAnsi="宋体" w:cs="宋体"/>
                <w:bCs/>
                <w:color w:val="000000"/>
                <w:kern w:val="0"/>
                <w:sz w:val="24"/>
              </w:rPr>
            </w:pPr>
            <w:r w:rsidRPr="00847E34">
              <w:rPr>
                <w:rFonts w:ascii="宋体" w:hAnsi="宋体" w:cs="宋体"/>
                <w:bCs/>
                <w:color w:val="000000"/>
                <w:kern w:val="0"/>
                <w:sz w:val="24"/>
              </w:rPr>
              <w:t>专业</w:t>
            </w:r>
          </w:p>
          <w:p w:rsidR="008F53DC" w:rsidRPr="00847E34" w:rsidRDefault="00BD78EF" w:rsidP="008267EF">
            <w:pPr>
              <w:widowControl/>
              <w:rPr>
                <w:rFonts w:ascii="宋体" w:hAnsi="宋体" w:cs="宋体"/>
                <w:bCs/>
                <w:color w:val="000000"/>
                <w:kern w:val="0"/>
                <w:sz w:val="24"/>
              </w:rPr>
            </w:pPr>
            <w:r w:rsidRPr="00847E34">
              <w:rPr>
                <w:rFonts w:ascii="宋体" w:hAnsi="宋体" w:cs="宋体"/>
                <w:bCs/>
                <w:color w:val="000000"/>
                <w:kern w:val="0"/>
                <w:sz w:val="24"/>
              </w:rPr>
              <w:t>基础课</w:t>
            </w:r>
          </w:p>
        </w:tc>
        <w:tc>
          <w:tcPr>
            <w:tcW w:w="3362"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color w:val="000000"/>
                <w:kern w:val="0"/>
                <w:sz w:val="24"/>
              </w:rPr>
            </w:pPr>
            <w:r w:rsidRPr="00847E34">
              <w:rPr>
                <w:rFonts w:ascii="宋体" w:hAnsi="宋体" w:cs="宋体" w:hint="eastAsia"/>
                <w:color w:val="000000"/>
                <w:kern w:val="0"/>
                <w:sz w:val="24"/>
              </w:rPr>
              <w:t>现代自然地理</w:t>
            </w:r>
          </w:p>
        </w:tc>
        <w:tc>
          <w:tcPr>
            <w:tcW w:w="1399"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color w:val="000000"/>
                <w:kern w:val="0"/>
                <w:sz w:val="24"/>
              </w:rPr>
            </w:pPr>
            <w:r w:rsidRPr="00847E34">
              <w:rPr>
                <w:rFonts w:ascii="宋体" w:hAnsi="宋体" w:cs="宋体" w:hint="eastAsia"/>
                <w:color w:val="000000"/>
                <w:kern w:val="0"/>
                <w:sz w:val="24"/>
              </w:rPr>
              <w:t>60学时</w:t>
            </w:r>
          </w:p>
        </w:tc>
        <w:tc>
          <w:tcPr>
            <w:tcW w:w="1136"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color w:val="000000"/>
                <w:kern w:val="0"/>
                <w:sz w:val="24"/>
              </w:rPr>
            </w:pPr>
            <w:r w:rsidRPr="00847E34">
              <w:rPr>
                <w:rFonts w:ascii="宋体" w:hAnsi="宋体" w:cs="宋体" w:hint="eastAsia"/>
                <w:color w:val="000000"/>
                <w:kern w:val="0"/>
                <w:sz w:val="24"/>
              </w:rPr>
              <w:t>3学分</w:t>
            </w:r>
          </w:p>
        </w:tc>
      </w:tr>
      <w:tr w:rsidR="00BD78EF" w:rsidRPr="00847E34">
        <w:trPr>
          <w:jc w:val="center"/>
        </w:trPr>
        <w:tc>
          <w:tcPr>
            <w:tcW w:w="457" w:type="dxa"/>
            <w:vMerge/>
            <w:tcBorders>
              <w:left w:val="outset" w:sz="6" w:space="0" w:color="auto"/>
              <w:right w:val="single" w:sz="4" w:space="0" w:color="auto"/>
            </w:tcBorders>
            <w:vAlign w:val="center"/>
          </w:tcPr>
          <w:p w:rsidR="00BD78EF" w:rsidRPr="00847E34" w:rsidRDefault="00BD78EF" w:rsidP="005A30A7">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BD78EF" w:rsidRPr="00847E34" w:rsidRDefault="00BD78EF" w:rsidP="005A30A7">
            <w:pPr>
              <w:widowControl/>
              <w:rPr>
                <w:rFonts w:ascii="宋体" w:hAnsi="宋体" w:cs="宋体"/>
                <w:color w:val="000000"/>
                <w:kern w:val="0"/>
                <w:sz w:val="24"/>
              </w:rPr>
            </w:pPr>
          </w:p>
        </w:tc>
        <w:tc>
          <w:tcPr>
            <w:tcW w:w="1033" w:type="dxa"/>
            <w:vMerge/>
            <w:tcBorders>
              <w:top w:val="outset" w:sz="6" w:space="0" w:color="auto"/>
              <w:left w:val="single" w:sz="4"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bCs/>
                <w:color w:val="000000"/>
                <w:kern w:val="0"/>
                <w:sz w:val="24"/>
              </w:rPr>
            </w:pPr>
          </w:p>
        </w:tc>
        <w:tc>
          <w:tcPr>
            <w:tcW w:w="3362" w:type="dxa"/>
            <w:tcBorders>
              <w:top w:val="outset" w:sz="6" w:space="0" w:color="auto"/>
              <w:left w:val="outset" w:sz="6" w:space="0" w:color="auto"/>
              <w:bottom w:val="outset" w:sz="6" w:space="0" w:color="auto"/>
              <w:right w:val="outset" w:sz="6" w:space="0" w:color="auto"/>
            </w:tcBorders>
            <w:vAlign w:val="center"/>
          </w:tcPr>
          <w:p w:rsidR="00BD78EF" w:rsidRPr="00847E34" w:rsidRDefault="00DF4FA9" w:rsidP="003F4BDF">
            <w:pPr>
              <w:widowControl/>
              <w:rPr>
                <w:rFonts w:ascii="宋体" w:hAnsi="宋体" w:cs="宋体"/>
                <w:color w:val="000000"/>
                <w:kern w:val="0"/>
                <w:sz w:val="24"/>
              </w:rPr>
            </w:pPr>
            <w:hyperlink r:id="rId6" w:tgtFrame="_blank" w:history="1">
              <w:r w:rsidR="00BD78EF" w:rsidRPr="00847E34">
                <w:rPr>
                  <w:rFonts w:ascii="宋体" w:hAnsi="宋体" w:cs="宋体"/>
                  <w:color w:val="000000"/>
                  <w:kern w:val="0"/>
                  <w:sz w:val="24"/>
                </w:rPr>
                <w:t>自然资源</w:t>
              </w:r>
            </w:hyperlink>
          </w:p>
        </w:tc>
        <w:tc>
          <w:tcPr>
            <w:tcW w:w="1399"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3F4BDF">
            <w:pPr>
              <w:widowControl/>
              <w:rPr>
                <w:rFonts w:ascii="宋体" w:hAnsi="宋体" w:cs="宋体"/>
                <w:color w:val="000000"/>
                <w:kern w:val="0"/>
                <w:sz w:val="24"/>
              </w:rPr>
            </w:pPr>
            <w:r w:rsidRPr="00847E34">
              <w:rPr>
                <w:rFonts w:ascii="宋体" w:hAnsi="宋体" w:cs="宋体"/>
                <w:color w:val="000000"/>
                <w:kern w:val="0"/>
                <w:sz w:val="24"/>
              </w:rPr>
              <w:t>72</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3F4BDF">
            <w:pPr>
              <w:widowControl/>
              <w:rPr>
                <w:rFonts w:ascii="宋体" w:hAnsi="宋体" w:cs="宋体"/>
                <w:color w:val="000000"/>
                <w:kern w:val="0"/>
                <w:sz w:val="24"/>
              </w:rPr>
            </w:pPr>
            <w:r w:rsidRPr="00847E34">
              <w:rPr>
                <w:rFonts w:ascii="宋体" w:hAnsi="宋体" w:cs="宋体"/>
                <w:color w:val="000000"/>
                <w:kern w:val="0"/>
                <w:sz w:val="24"/>
              </w:rPr>
              <w:t>4</w:t>
            </w:r>
            <w:r w:rsidRPr="00847E34">
              <w:rPr>
                <w:rFonts w:ascii="宋体" w:hAnsi="宋体" w:hint="eastAsia"/>
                <w:color w:val="000000"/>
                <w:sz w:val="24"/>
              </w:rPr>
              <w:t>学分</w:t>
            </w:r>
          </w:p>
        </w:tc>
      </w:tr>
      <w:tr w:rsidR="00BD78EF" w:rsidRPr="00847E34">
        <w:trPr>
          <w:jc w:val="center"/>
        </w:trPr>
        <w:tc>
          <w:tcPr>
            <w:tcW w:w="457" w:type="dxa"/>
            <w:vMerge/>
            <w:tcBorders>
              <w:left w:val="outset" w:sz="6" w:space="0" w:color="auto"/>
              <w:right w:val="single" w:sz="4" w:space="0" w:color="auto"/>
            </w:tcBorders>
            <w:vAlign w:val="center"/>
          </w:tcPr>
          <w:p w:rsidR="00BD78EF" w:rsidRPr="00847E34" w:rsidRDefault="00BD78EF" w:rsidP="005A30A7">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BD78EF" w:rsidRPr="00847E34" w:rsidRDefault="00BD78EF" w:rsidP="005A30A7">
            <w:pPr>
              <w:widowControl/>
              <w:rPr>
                <w:rFonts w:ascii="宋体" w:hAnsi="宋体" w:cs="宋体"/>
                <w:color w:val="000000"/>
                <w:kern w:val="0"/>
                <w:sz w:val="24"/>
              </w:rPr>
            </w:pPr>
          </w:p>
        </w:tc>
        <w:tc>
          <w:tcPr>
            <w:tcW w:w="1033" w:type="dxa"/>
            <w:vMerge/>
            <w:tcBorders>
              <w:top w:val="outset" w:sz="6" w:space="0" w:color="auto"/>
              <w:left w:val="single" w:sz="4"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bCs/>
                <w:color w:val="000000"/>
                <w:kern w:val="0"/>
                <w:sz w:val="24"/>
              </w:rPr>
            </w:pPr>
          </w:p>
        </w:tc>
        <w:tc>
          <w:tcPr>
            <w:tcW w:w="3362" w:type="dxa"/>
            <w:tcBorders>
              <w:top w:val="outset" w:sz="6" w:space="0" w:color="auto"/>
              <w:left w:val="outset" w:sz="6" w:space="0" w:color="auto"/>
              <w:bottom w:val="outset" w:sz="6" w:space="0" w:color="auto"/>
              <w:right w:val="outset" w:sz="6" w:space="0" w:color="auto"/>
            </w:tcBorders>
            <w:vAlign w:val="center"/>
          </w:tcPr>
          <w:p w:rsidR="00BD78EF" w:rsidRPr="00847E34" w:rsidRDefault="00DF4FA9" w:rsidP="005A30A7">
            <w:pPr>
              <w:widowControl/>
              <w:rPr>
                <w:rFonts w:ascii="宋体" w:hAnsi="宋体" w:cs="宋体"/>
                <w:color w:val="000000"/>
                <w:kern w:val="0"/>
                <w:sz w:val="24"/>
              </w:rPr>
            </w:pPr>
            <w:hyperlink r:id="rId7" w:tgtFrame="_blank" w:history="1">
              <w:r w:rsidR="00BD78EF" w:rsidRPr="00847E34">
                <w:rPr>
                  <w:rFonts w:ascii="宋体" w:hAnsi="宋体" w:cs="宋体"/>
                  <w:color w:val="000000"/>
                  <w:kern w:val="0"/>
                  <w:sz w:val="24"/>
                </w:rPr>
                <w:t>环境和资源经济学</w:t>
              </w:r>
            </w:hyperlink>
          </w:p>
        </w:tc>
        <w:tc>
          <w:tcPr>
            <w:tcW w:w="1399"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color w:val="000000"/>
                <w:kern w:val="0"/>
                <w:sz w:val="24"/>
              </w:rPr>
            </w:pPr>
            <w:r w:rsidRPr="00847E34">
              <w:rPr>
                <w:rFonts w:ascii="宋体" w:hAnsi="宋体" w:cs="宋体"/>
                <w:color w:val="000000"/>
                <w:kern w:val="0"/>
                <w:sz w:val="24"/>
              </w:rPr>
              <w:t>60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color w:val="000000"/>
                <w:kern w:val="0"/>
                <w:sz w:val="24"/>
              </w:rPr>
            </w:pPr>
            <w:r w:rsidRPr="00847E34">
              <w:rPr>
                <w:rFonts w:ascii="宋体" w:hAnsi="宋体" w:cs="宋体"/>
                <w:color w:val="000000"/>
                <w:kern w:val="0"/>
                <w:sz w:val="24"/>
              </w:rPr>
              <w:t>3</w:t>
            </w:r>
            <w:r w:rsidRPr="00847E34">
              <w:rPr>
                <w:rFonts w:ascii="宋体" w:hAnsi="宋体" w:hint="eastAsia"/>
                <w:color w:val="000000"/>
                <w:sz w:val="24"/>
              </w:rPr>
              <w:t>学分</w:t>
            </w:r>
          </w:p>
        </w:tc>
      </w:tr>
      <w:tr w:rsidR="00BD78EF" w:rsidRPr="00847E34">
        <w:trPr>
          <w:jc w:val="center"/>
        </w:trPr>
        <w:tc>
          <w:tcPr>
            <w:tcW w:w="457" w:type="dxa"/>
            <w:vMerge/>
            <w:tcBorders>
              <w:left w:val="outset" w:sz="6" w:space="0" w:color="auto"/>
              <w:right w:val="single" w:sz="4" w:space="0" w:color="auto"/>
            </w:tcBorders>
            <w:vAlign w:val="center"/>
          </w:tcPr>
          <w:p w:rsidR="00BD78EF" w:rsidRPr="00847E34" w:rsidRDefault="00BD78EF" w:rsidP="005A30A7">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BD78EF" w:rsidRPr="00847E34" w:rsidRDefault="00BD78EF" w:rsidP="005A30A7">
            <w:pPr>
              <w:widowControl/>
              <w:rPr>
                <w:rFonts w:ascii="宋体" w:hAnsi="宋体" w:cs="宋体"/>
                <w:color w:val="000000"/>
                <w:kern w:val="0"/>
                <w:sz w:val="24"/>
              </w:rPr>
            </w:pPr>
          </w:p>
        </w:tc>
        <w:tc>
          <w:tcPr>
            <w:tcW w:w="1033" w:type="dxa"/>
            <w:vMerge/>
            <w:tcBorders>
              <w:top w:val="outset" w:sz="6" w:space="0" w:color="auto"/>
              <w:left w:val="single" w:sz="4"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bCs/>
                <w:color w:val="000000"/>
                <w:kern w:val="0"/>
                <w:sz w:val="24"/>
              </w:rPr>
            </w:pPr>
          </w:p>
        </w:tc>
        <w:tc>
          <w:tcPr>
            <w:tcW w:w="3362" w:type="dxa"/>
            <w:tcBorders>
              <w:top w:val="outset" w:sz="6" w:space="0" w:color="auto"/>
              <w:left w:val="outset" w:sz="6" w:space="0" w:color="auto"/>
              <w:bottom w:val="outset" w:sz="6" w:space="0" w:color="auto"/>
              <w:right w:val="outset" w:sz="6" w:space="0" w:color="auto"/>
            </w:tcBorders>
            <w:vAlign w:val="center"/>
          </w:tcPr>
          <w:p w:rsidR="00BD78EF" w:rsidRPr="00847E34" w:rsidRDefault="00DF4FA9" w:rsidP="003F4BDF">
            <w:pPr>
              <w:widowControl/>
              <w:rPr>
                <w:rFonts w:ascii="宋体" w:hAnsi="宋体" w:cs="宋体"/>
                <w:color w:val="000000"/>
                <w:kern w:val="0"/>
                <w:sz w:val="24"/>
              </w:rPr>
            </w:pPr>
            <w:hyperlink r:id="rId8" w:tgtFrame="_blank" w:history="1">
              <w:r w:rsidR="00BD78EF" w:rsidRPr="00847E34">
                <w:rPr>
                  <w:rFonts w:ascii="宋体" w:hAnsi="宋体" w:cs="宋体"/>
                  <w:color w:val="000000"/>
                  <w:kern w:val="0"/>
                  <w:sz w:val="24"/>
                </w:rPr>
                <w:t>现代水文学与水资源学</w:t>
              </w:r>
            </w:hyperlink>
          </w:p>
        </w:tc>
        <w:tc>
          <w:tcPr>
            <w:tcW w:w="1399"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3F4BDF">
            <w:pPr>
              <w:widowControl/>
              <w:rPr>
                <w:rFonts w:ascii="宋体" w:hAnsi="宋体" w:cs="宋体"/>
                <w:color w:val="000000"/>
                <w:kern w:val="0"/>
                <w:sz w:val="24"/>
              </w:rPr>
            </w:pPr>
            <w:r w:rsidRPr="00847E34">
              <w:rPr>
                <w:rFonts w:ascii="宋体" w:hAnsi="宋体" w:cs="宋体"/>
                <w:color w:val="000000"/>
                <w:kern w:val="0"/>
                <w:sz w:val="24"/>
              </w:rPr>
              <w:t>40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3F4BDF">
            <w:pPr>
              <w:widowControl/>
              <w:rPr>
                <w:rFonts w:ascii="宋体" w:hAnsi="宋体" w:cs="宋体"/>
                <w:color w:val="000000"/>
                <w:kern w:val="0"/>
                <w:sz w:val="24"/>
              </w:rPr>
            </w:pPr>
            <w:r w:rsidRPr="00847E34">
              <w:rPr>
                <w:rFonts w:ascii="宋体" w:hAnsi="宋体" w:cs="宋体"/>
                <w:color w:val="000000"/>
                <w:kern w:val="0"/>
                <w:sz w:val="24"/>
              </w:rPr>
              <w:t>2</w:t>
            </w:r>
            <w:r w:rsidRPr="00847E34">
              <w:rPr>
                <w:rFonts w:ascii="宋体" w:hAnsi="宋体" w:hint="eastAsia"/>
                <w:color w:val="000000"/>
                <w:sz w:val="24"/>
              </w:rPr>
              <w:t>学分</w:t>
            </w:r>
          </w:p>
        </w:tc>
      </w:tr>
      <w:tr w:rsidR="00BD78EF" w:rsidRPr="00847E34">
        <w:trPr>
          <w:jc w:val="center"/>
        </w:trPr>
        <w:tc>
          <w:tcPr>
            <w:tcW w:w="457" w:type="dxa"/>
            <w:vMerge/>
            <w:tcBorders>
              <w:left w:val="outset" w:sz="6" w:space="0" w:color="auto"/>
              <w:right w:val="single" w:sz="4" w:space="0" w:color="auto"/>
            </w:tcBorders>
            <w:vAlign w:val="center"/>
          </w:tcPr>
          <w:p w:rsidR="00BD78EF" w:rsidRPr="00847E34" w:rsidRDefault="00BD78EF" w:rsidP="005A30A7">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BD78EF" w:rsidRPr="00847E34" w:rsidRDefault="00BD78EF" w:rsidP="005A30A7">
            <w:pPr>
              <w:widowControl/>
              <w:rPr>
                <w:rFonts w:ascii="宋体" w:hAnsi="宋体" w:cs="宋体"/>
                <w:color w:val="000000"/>
                <w:kern w:val="0"/>
                <w:sz w:val="24"/>
              </w:rPr>
            </w:pPr>
          </w:p>
        </w:tc>
        <w:tc>
          <w:tcPr>
            <w:tcW w:w="1033" w:type="dxa"/>
            <w:vMerge/>
            <w:tcBorders>
              <w:top w:val="outset" w:sz="6" w:space="0" w:color="auto"/>
              <w:left w:val="single" w:sz="4"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bCs/>
                <w:color w:val="000000"/>
                <w:kern w:val="0"/>
                <w:sz w:val="24"/>
              </w:rPr>
            </w:pPr>
          </w:p>
        </w:tc>
        <w:tc>
          <w:tcPr>
            <w:tcW w:w="3362" w:type="dxa"/>
            <w:tcBorders>
              <w:top w:val="outset" w:sz="6" w:space="0" w:color="auto"/>
              <w:left w:val="outset" w:sz="6" w:space="0" w:color="auto"/>
              <w:bottom w:val="outset" w:sz="6" w:space="0" w:color="auto"/>
              <w:right w:val="outset" w:sz="6" w:space="0" w:color="auto"/>
            </w:tcBorders>
            <w:vAlign w:val="center"/>
          </w:tcPr>
          <w:p w:rsidR="00BD78EF" w:rsidRPr="00847E34" w:rsidRDefault="00DF4FA9" w:rsidP="003F4BDF">
            <w:pPr>
              <w:widowControl/>
              <w:rPr>
                <w:rFonts w:ascii="宋体" w:hAnsi="宋体" w:cs="宋体"/>
                <w:color w:val="000000"/>
                <w:kern w:val="0"/>
                <w:sz w:val="24"/>
              </w:rPr>
            </w:pPr>
            <w:hyperlink r:id="rId9" w:tgtFrame="_blank" w:history="1">
              <w:r w:rsidR="00BD78EF" w:rsidRPr="00847E34">
                <w:rPr>
                  <w:rFonts w:ascii="宋体" w:hAnsi="宋体" w:cs="宋体"/>
                  <w:color w:val="000000"/>
                  <w:kern w:val="0"/>
                  <w:sz w:val="24"/>
                </w:rPr>
                <w:t>遥感地学分析与实验</w:t>
              </w:r>
            </w:hyperlink>
          </w:p>
        </w:tc>
        <w:tc>
          <w:tcPr>
            <w:tcW w:w="1399"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3F4BDF">
            <w:pPr>
              <w:widowControl/>
              <w:rPr>
                <w:rFonts w:ascii="宋体" w:hAnsi="宋体" w:cs="宋体"/>
                <w:color w:val="000000"/>
                <w:kern w:val="0"/>
                <w:sz w:val="24"/>
              </w:rPr>
            </w:pPr>
            <w:r w:rsidRPr="00847E34">
              <w:rPr>
                <w:rFonts w:ascii="宋体" w:hAnsi="宋体" w:cs="宋体"/>
                <w:color w:val="000000"/>
                <w:kern w:val="0"/>
                <w:sz w:val="24"/>
              </w:rPr>
              <w:t>60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3F4BDF">
            <w:pPr>
              <w:widowControl/>
              <w:rPr>
                <w:rFonts w:ascii="宋体" w:hAnsi="宋体" w:cs="宋体"/>
                <w:color w:val="000000"/>
                <w:kern w:val="0"/>
                <w:sz w:val="24"/>
              </w:rPr>
            </w:pPr>
            <w:r w:rsidRPr="00847E34">
              <w:rPr>
                <w:rFonts w:ascii="宋体" w:hAnsi="宋体" w:cs="宋体"/>
                <w:color w:val="000000"/>
                <w:kern w:val="0"/>
                <w:sz w:val="24"/>
              </w:rPr>
              <w:t>3</w:t>
            </w:r>
            <w:r w:rsidRPr="00847E34">
              <w:rPr>
                <w:rFonts w:ascii="宋体" w:hAnsi="宋体" w:hint="eastAsia"/>
                <w:color w:val="000000"/>
                <w:sz w:val="24"/>
              </w:rPr>
              <w:t>学分</w:t>
            </w:r>
          </w:p>
        </w:tc>
      </w:tr>
      <w:tr w:rsidR="00BD78EF" w:rsidRPr="00847E34">
        <w:trPr>
          <w:jc w:val="center"/>
        </w:trPr>
        <w:tc>
          <w:tcPr>
            <w:tcW w:w="457" w:type="dxa"/>
            <w:vMerge/>
            <w:tcBorders>
              <w:left w:val="outset" w:sz="6" w:space="0" w:color="auto"/>
              <w:right w:val="single" w:sz="4" w:space="0" w:color="auto"/>
            </w:tcBorders>
            <w:vAlign w:val="center"/>
          </w:tcPr>
          <w:p w:rsidR="00BD78EF" w:rsidRPr="00847E34" w:rsidRDefault="00BD78EF" w:rsidP="005A30A7">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BD78EF" w:rsidRPr="00847E34" w:rsidRDefault="00BD78EF" w:rsidP="005A30A7">
            <w:pPr>
              <w:widowControl/>
              <w:rPr>
                <w:rFonts w:ascii="宋体" w:hAnsi="宋体" w:cs="宋体"/>
                <w:color w:val="000000"/>
                <w:kern w:val="0"/>
                <w:sz w:val="24"/>
              </w:rPr>
            </w:pPr>
          </w:p>
        </w:tc>
        <w:tc>
          <w:tcPr>
            <w:tcW w:w="1033" w:type="dxa"/>
            <w:vMerge/>
            <w:tcBorders>
              <w:top w:val="outset" w:sz="6" w:space="0" w:color="auto"/>
              <w:left w:val="single" w:sz="4"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bCs/>
                <w:color w:val="000000"/>
                <w:kern w:val="0"/>
                <w:sz w:val="24"/>
              </w:rPr>
            </w:pPr>
          </w:p>
        </w:tc>
        <w:tc>
          <w:tcPr>
            <w:tcW w:w="3362" w:type="dxa"/>
            <w:tcBorders>
              <w:top w:val="outset" w:sz="6" w:space="0" w:color="auto"/>
              <w:left w:val="outset" w:sz="6" w:space="0" w:color="auto"/>
              <w:bottom w:val="outset" w:sz="6" w:space="0" w:color="auto"/>
              <w:right w:val="outset" w:sz="6" w:space="0" w:color="auto"/>
            </w:tcBorders>
            <w:vAlign w:val="center"/>
          </w:tcPr>
          <w:p w:rsidR="00BD78EF" w:rsidRPr="00847E34" w:rsidRDefault="00DF4FA9" w:rsidP="005A30A7">
            <w:pPr>
              <w:widowControl/>
              <w:rPr>
                <w:rFonts w:ascii="宋体" w:hAnsi="宋体" w:cs="宋体"/>
                <w:color w:val="000000"/>
                <w:kern w:val="0"/>
                <w:sz w:val="24"/>
              </w:rPr>
            </w:pPr>
            <w:hyperlink r:id="rId10" w:tgtFrame="_blank" w:history="1">
              <w:r w:rsidR="00BD78EF" w:rsidRPr="00847E34">
                <w:rPr>
                  <w:rFonts w:ascii="宋体" w:hAnsi="宋体" w:cs="宋体"/>
                  <w:color w:val="000000"/>
                  <w:kern w:val="0"/>
                  <w:sz w:val="24"/>
                </w:rPr>
                <w:t>土壤学原理与方法</w:t>
              </w:r>
            </w:hyperlink>
          </w:p>
        </w:tc>
        <w:tc>
          <w:tcPr>
            <w:tcW w:w="1399"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color w:val="000000"/>
                <w:kern w:val="0"/>
                <w:sz w:val="24"/>
              </w:rPr>
            </w:pPr>
            <w:r w:rsidRPr="00847E34">
              <w:rPr>
                <w:rFonts w:ascii="宋体" w:hAnsi="宋体" w:cs="宋体"/>
                <w:color w:val="000000"/>
                <w:kern w:val="0"/>
                <w:sz w:val="24"/>
              </w:rPr>
              <w:t>60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color w:val="000000"/>
                <w:kern w:val="0"/>
                <w:sz w:val="24"/>
              </w:rPr>
            </w:pPr>
            <w:r w:rsidRPr="00847E34">
              <w:rPr>
                <w:rFonts w:ascii="宋体" w:hAnsi="宋体" w:cs="宋体"/>
                <w:color w:val="000000"/>
                <w:kern w:val="0"/>
                <w:sz w:val="24"/>
              </w:rPr>
              <w:t>3</w:t>
            </w:r>
            <w:r w:rsidRPr="00847E34">
              <w:rPr>
                <w:rFonts w:ascii="宋体" w:hAnsi="宋体" w:hint="eastAsia"/>
                <w:color w:val="000000"/>
                <w:sz w:val="24"/>
              </w:rPr>
              <w:t>学分</w:t>
            </w:r>
          </w:p>
        </w:tc>
      </w:tr>
      <w:tr w:rsidR="00BD78EF" w:rsidRPr="00847E34">
        <w:trPr>
          <w:jc w:val="center"/>
        </w:trPr>
        <w:tc>
          <w:tcPr>
            <w:tcW w:w="457" w:type="dxa"/>
            <w:vMerge/>
            <w:tcBorders>
              <w:left w:val="outset" w:sz="6" w:space="0" w:color="auto"/>
              <w:right w:val="single" w:sz="4" w:space="0" w:color="auto"/>
            </w:tcBorders>
            <w:vAlign w:val="center"/>
          </w:tcPr>
          <w:p w:rsidR="00BD78EF" w:rsidRPr="00847E34" w:rsidRDefault="00BD78EF" w:rsidP="005A30A7">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BD78EF" w:rsidRPr="00847E34" w:rsidRDefault="00BD78EF" w:rsidP="005A30A7">
            <w:pPr>
              <w:widowControl/>
              <w:rPr>
                <w:rFonts w:ascii="宋体" w:hAnsi="宋体" w:cs="宋体"/>
                <w:color w:val="000000"/>
                <w:kern w:val="0"/>
                <w:sz w:val="24"/>
              </w:rPr>
            </w:pPr>
          </w:p>
        </w:tc>
        <w:tc>
          <w:tcPr>
            <w:tcW w:w="1033" w:type="dxa"/>
            <w:vMerge/>
            <w:tcBorders>
              <w:top w:val="outset" w:sz="6" w:space="0" w:color="auto"/>
              <w:left w:val="single" w:sz="4"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bCs/>
                <w:color w:val="000000"/>
                <w:kern w:val="0"/>
                <w:sz w:val="24"/>
              </w:rPr>
            </w:pPr>
          </w:p>
        </w:tc>
        <w:tc>
          <w:tcPr>
            <w:tcW w:w="3362" w:type="dxa"/>
            <w:tcBorders>
              <w:top w:val="outset" w:sz="6" w:space="0" w:color="auto"/>
              <w:left w:val="outset" w:sz="6" w:space="0" w:color="auto"/>
              <w:bottom w:val="outset" w:sz="6" w:space="0" w:color="auto"/>
              <w:right w:val="outset" w:sz="6" w:space="0" w:color="auto"/>
            </w:tcBorders>
            <w:vAlign w:val="center"/>
          </w:tcPr>
          <w:p w:rsidR="00BD78EF" w:rsidRPr="00847E34" w:rsidRDefault="00DF4FA9" w:rsidP="005A30A7">
            <w:pPr>
              <w:widowControl/>
              <w:rPr>
                <w:rFonts w:ascii="宋体" w:hAnsi="宋体" w:cs="宋体"/>
                <w:color w:val="000000"/>
                <w:kern w:val="0"/>
                <w:sz w:val="24"/>
              </w:rPr>
            </w:pPr>
            <w:hyperlink r:id="rId11" w:tgtFrame="_blank" w:history="1">
              <w:r w:rsidR="00BD78EF" w:rsidRPr="00847E34">
                <w:rPr>
                  <w:rFonts w:ascii="宋体" w:hAnsi="宋体" w:cs="宋体"/>
                  <w:color w:val="000000"/>
                  <w:kern w:val="0"/>
                  <w:sz w:val="24"/>
                </w:rPr>
                <w:t>应用偏微分方程与科学计算</w:t>
              </w:r>
            </w:hyperlink>
          </w:p>
        </w:tc>
        <w:tc>
          <w:tcPr>
            <w:tcW w:w="1399"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color w:val="000000"/>
                <w:kern w:val="0"/>
                <w:sz w:val="24"/>
              </w:rPr>
            </w:pPr>
            <w:r w:rsidRPr="00847E34">
              <w:rPr>
                <w:rFonts w:ascii="宋体" w:hAnsi="宋体" w:cs="宋体"/>
                <w:color w:val="000000"/>
                <w:kern w:val="0"/>
                <w:sz w:val="24"/>
              </w:rPr>
              <w:t>80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color w:val="000000"/>
                <w:kern w:val="0"/>
                <w:sz w:val="24"/>
              </w:rPr>
            </w:pPr>
            <w:r w:rsidRPr="00847E34">
              <w:rPr>
                <w:rFonts w:ascii="宋体" w:hAnsi="宋体" w:cs="宋体"/>
                <w:color w:val="000000"/>
                <w:kern w:val="0"/>
                <w:sz w:val="24"/>
              </w:rPr>
              <w:t>4</w:t>
            </w:r>
            <w:r w:rsidRPr="00847E34">
              <w:rPr>
                <w:rFonts w:ascii="宋体" w:hAnsi="宋体" w:hint="eastAsia"/>
                <w:color w:val="000000"/>
                <w:sz w:val="24"/>
              </w:rPr>
              <w:t>学分</w:t>
            </w:r>
          </w:p>
        </w:tc>
      </w:tr>
      <w:tr w:rsidR="00BD78EF" w:rsidRPr="00847E34">
        <w:trPr>
          <w:jc w:val="center"/>
        </w:trPr>
        <w:tc>
          <w:tcPr>
            <w:tcW w:w="457" w:type="dxa"/>
            <w:vMerge/>
            <w:tcBorders>
              <w:left w:val="outset" w:sz="6" w:space="0" w:color="auto"/>
              <w:right w:val="single" w:sz="4" w:space="0" w:color="auto"/>
            </w:tcBorders>
            <w:vAlign w:val="center"/>
          </w:tcPr>
          <w:p w:rsidR="00BD78EF" w:rsidRPr="00847E34" w:rsidRDefault="00BD78EF" w:rsidP="005A30A7">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BD78EF" w:rsidRPr="00847E34" w:rsidRDefault="00BD78EF" w:rsidP="005A30A7">
            <w:pPr>
              <w:widowControl/>
              <w:rPr>
                <w:rFonts w:ascii="宋体" w:hAnsi="宋体" w:cs="宋体"/>
                <w:color w:val="000000"/>
                <w:kern w:val="0"/>
                <w:sz w:val="24"/>
              </w:rPr>
            </w:pPr>
          </w:p>
        </w:tc>
        <w:tc>
          <w:tcPr>
            <w:tcW w:w="1033" w:type="dxa"/>
            <w:vMerge/>
            <w:tcBorders>
              <w:top w:val="outset" w:sz="6" w:space="0" w:color="auto"/>
              <w:left w:val="single" w:sz="4"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bCs/>
                <w:color w:val="000000"/>
                <w:kern w:val="0"/>
                <w:sz w:val="24"/>
              </w:rPr>
            </w:pPr>
          </w:p>
        </w:tc>
        <w:tc>
          <w:tcPr>
            <w:tcW w:w="3362" w:type="dxa"/>
            <w:tcBorders>
              <w:top w:val="outset" w:sz="6" w:space="0" w:color="auto"/>
              <w:left w:val="outset" w:sz="6" w:space="0" w:color="auto"/>
              <w:bottom w:val="outset" w:sz="6" w:space="0" w:color="auto"/>
              <w:right w:val="outset" w:sz="6" w:space="0" w:color="auto"/>
            </w:tcBorders>
            <w:vAlign w:val="center"/>
          </w:tcPr>
          <w:p w:rsidR="00BD78EF" w:rsidRPr="00847E34" w:rsidRDefault="00DF4FA9" w:rsidP="005A30A7">
            <w:pPr>
              <w:widowControl/>
              <w:rPr>
                <w:rFonts w:ascii="宋体" w:hAnsi="宋体" w:cs="宋体"/>
                <w:color w:val="000000"/>
                <w:kern w:val="0"/>
                <w:sz w:val="24"/>
              </w:rPr>
            </w:pPr>
            <w:hyperlink r:id="rId12" w:tgtFrame="_blank" w:history="1">
              <w:r w:rsidR="00BD78EF" w:rsidRPr="00847E34">
                <w:rPr>
                  <w:rFonts w:ascii="宋体" w:hAnsi="宋体" w:cs="宋体"/>
                  <w:color w:val="000000"/>
                  <w:kern w:val="0"/>
                  <w:sz w:val="24"/>
                </w:rPr>
                <w:t>计算机在地学中的应用</w:t>
              </w:r>
            </w:hyperlink>
          </w:p>
        </w:tc>
        <w:tc>
          <w:tcPr>
            <w:tcW w:w="1399"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color w:val="000000"/>
                <w:kern w:val="0"/>
                <w:sz w:val="24"/>
              </w:rPr>
            </w:pPr>
            <w:r w:rsidRPr="00847E34">
              <w:rPr>
                <w:rFonts w:ascii="宋体" w:hAnsi="宋体" w:cs="宋体"/>
                <w:color w:val="000000"/>
                <w:kern w:val="0"/>
                <w:sz w:val="24"/>
              </w:rPr>
              <w:t>60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color w:val="000000"/>
                <w:kern w:val="0"/>
                <w:sz w:val="24"/>
              </w:rPr>
            </w:pPr>
            <w:r w:rsidRPr="00847E34">
              <w:rPr>
                <w:rFonts w:ascii="宋体" w:hAnsi="宋体" w:cs="宋体"/>
                <w:color w:val="000000"/>
                <w:kern w:val="0"/>
                <w:sz w:val="24"/>
              </w:rPr>
              <w:t>2</w:t>
            </w:r>
            <w:r w:rsidRPr="00847E34">
              <w:rPr>
                <w:rFonts w:ascii="宋体" w:hAnsi="宋体" w:hint="eastAsia"/>
                <w:color w:val="000000"/>
                <w:sz w:val="24"/>
              </w:rPr>
              <w:t>学分</w:t>
            </w:r>
          </w:p>
        </w:tc>
      </w:tr>
      <w:tr w:rsidR="00BD78EF" w:rsidRPr="00847E34">
        <w:trPr>
          <w:jc w:val="center"/>
        </w:trPr>
        <w:tc>
          <w:tcPr>
            <w:tcW w:w="457" w:type="dxa"/>
            <w:vMerge/>
            <w:tcBorders>
              <w:left w:val="outset" w:sz="6" w:space="0" w:color="auto"/>
              <w:right w:val="single" w:sz="4" w:space="0" w:color="auto"/>
            </w:tcBorders>
            <w:vAlign w:val="center"/>
          </w:tcPr>
          <w:p w:rsidR="00BD78EF" w:rsidRPr="00847E34" w:rsidRDefault="00BD78EF" w:rsidP="005A30A7">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BD78EF" w:rsidRPr="00847E34" w:rsidRDefault="00BD78EF" w:rsidP="005A30A7">
            <w:pPr>
              <w:widowControl/>
              <w:rPr>
                <w:rFonts w:ascii="宋体" w:hAnsi="宋体" w:cs="宋体"/>
                <w:color w:val="000000"/>
                <w:kern w:val="0"/>
                <w:sz w:val="24"/>
              </w:rPr>
            </w:pPr>
          </w:p>
        </w:tc>
        <w:tc>
          <w:tcPr>
            <w:tcW w:w="1033" w:type="dxa"/>
            <w:vMerge w:val="restart"/>
            <w:tcBorders>
              <w:top w:val="outset" w:sz="6" w:space="0" w:color="auto"/>
              <w:left w:val="single" w:sz="4" w:space="0" w:color="auto"/>
              <w:bottom w:val="outset" w:sz="6" w:space="0" w:color="auto"/>
              <w:right w:val="outset" w:sz="6" w:space="0" w:color="auto"/>
            </w:tcBorders>
            <w:vAlign w:val="center"/>
          </w:tcPr>
          <w:p w:rsidR="008F53DC" w:rsidRPr="00847E34" w:rsidRDefault="00BD78EF" w:rsidP="005A30A7">
            <w:pPr>
              <w:widowControl/>
              <w:rPr>
                <w:rFonts w:ascii="宋体" w:hAnsi="宋体" w:cs="宋体"/>
                <w:bCs/>
                <w:color w:val="000000"/>
                <w:kern w:val="0"/>
                <w:sz w:val="24"/>
              </w:rPr>
            </w:pPr>
            <w:r w:rsidRPr="00847E34">
              <w:rPr>
                <w:rFonts w:ascii="宋体" w:hAnsi="宋体" w:cs="宋体"/>
                <w:color w:val="000000"/>
                <w:kern w:val="0"/>
                <w:sz w:val="24"/>
              </w:rPr>
              <w:t>专业课</w:t>
            </w:r>
          </w:p>
        </w:tc>
        <w:tc>
          <w:tcPr>
            <w:tcW w:w="3362" w:type="dxa"/>
            <w:tcBorders>
              <w:top w:val="outset" w:sz="6" w:space="0" w:color="auto"/>
              <w:left w:val="outset" w:sz="6" w:space="0" w:color="auto"/>
              <w:bottom w:val="outset" w:sz="6" w:space="0" w:color="auto"/>
              <w:right w:val="outset" w:sz="6" w:space="0" w:color="auto"/>
            </w:tcBorders>
            <w:vAlign w:val="center"/>
          </w:tcPr>
          <w:p w:rsidR="00BD78EF" w:rsidRPr="00847E34" w:rsidRDefault="00DF4FA9" w:rsidP="003F4BDF">
            <w:pPr>
              <w:widowControl/>
              <w:rPr>
                <w:rFonts w:ascii="宋体" w:hAnsi="宋体" w:cs="宋体"/>
                <w:color w:val="000000"/>
                <w:kern w:val="0"/>
                <w:sz w:val="24"/>
              </w:rPr>
            </w:pPr>
            <w:hyperlink r:id="rId13" w:tgtFrame="_blank" w:history="1">
              <w:r w:rsidR="00BD78EF" w:rsidRPr="00847E34">
                <w:rPr>
                  <w:rFonts w:ascii="宋体" w:hAnsi="宋体" w:cs="宋体"/>
                  <w:color w:val="000000"/>
                  <w:kern w:val="0"/>
                  <w:sz w:val="24"/>
                </w:rPr>
                <w:t>植物生态学与地植物学</w:t>
              </w:r>
            </w:hyperlink>
          </w:p>
        </w:tc>
        <w:tc>
          <w:tcPr>
            <w:tcW w:w="1399"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3F4BDF">
            <w:pPr>
              <w:widowControl/>
              <w:rPr>
                <w:rFonts w:ascii="宋体" w:hAnsi="宋体" w:cs="宋体"/>
                <w:color w:val="000000"/>
                <w:kern w:val="0"/>
                <w:sz w:val="24"/>
              </w:rPr>
            </w:pPr>
            <w:r w:rsidRPr="00847E34">
              <w:rPr>
                <w:rFonts w:ascii="宋体" w:hAnsi="宋体" w:cs="宋体"/>
                <w:color w:val="000000"/>
                <w:kern w:val="0"/>
                <w:sz w:val="24"/>
              </w:rPr>
              <w:t>60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3F4BDF">
            <w:pPr>
              <w:widowControl/>
              <w:rPr>
                <w:rFonts w:ascii="宋体" w:hAnsi="宋体" w:cs="宋体"/>
                <w:color w:val="000000"/>
                <w:kern w:val="0"/>
                <w:sz w:val="24"/>
              </w:rPr>
            </w:pPr>
            <w:r w:rsidRPr="00847E34">
              <w:rPr>
                <w:rFonts w:ascii="宋体" w:hAnsi="宋体" w:cs="宋体"/>
                <w:color w:val="000000"/>
                <w:kern w:val="0"/>
                <w:sz w:val="24"/>
              </w:rPr>
              <w:t>3</w:t>
            </w:r>
            <w:r w:rsidRPr="00847E34">
              <w:rPr>
                <w:rFonts w:ascii="宋体" w:hAnsi="宋体" w:hint="eastAsia"/>
                <w:color w:val="000000"/>
                <w:sz w:val="24"/>
              </w:rPr>
              <w:t>学分</w:t>
            </w:r>
          </w:p>
        </w:tc>
      </w:tr>
      <w:tr w:rsidR="00BD78EF" w:rsidRPr="00847E34">
        <w:trPr>
          <w:jc w:val="center"/>
        </w:trPr>
        <w:tc>
          <w:tcPr>
            <w:tcW w:w="457" w:type="dxa"/>
            <w:vMerge/>
            <w:tcBorders>
              <w:left w:val="outset" w:sz="6" w:space="0" w:color="auto"/>
              <w:right w:val="single" w:sz="4" w:space="0" w:color="auto"/>
            </w:tcBorders>
            <w:vAlign w:val="center"/>
          </w:tcPr>
          <w:p w:rsidR="00BD78EF" w:rsidRPr="00847E34" w:rsidRDefault="00BD78EF" w:rsidP="005A30A7">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BD78EF" w:rsidRPr="00847E34" w:rsidRDefault="00BD78EF" w:rsidP="005A30A7">
            <w:pPr>
              <w:widowControl/>
              <w:rPr>
                <w:rFonts w:ascii="宋体" w:hAnsi="宋体" w:cs="宋体"/>
                <w:color w:val="000000"/>
                <w:kern w:val="0"/>
                <w:sz w:val="24"/>
              </w:rPr>
            </w:pPr>
          </w:p>
        </w:tc>
        <w:tc>
          <w:tcPr>
            <w:tcW w:w="1033" w:type="dxa"/>
            <w:vMerge/>
            <w:tcBorders>
              <w:top w:val="outset" w:sz="6" w:space="0" w:color="auto"/>
              <w:left w:val="single" w:sz="4"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bCs/>
                <w:color w:val="000000"/>
                <w:kern w:val="0"/>
                <w:sz w:val="24"/>
              </w:rPr>
            </w:pPr>
          </w:p>
        </w:tc>
        <w:tc>
          <w:tcPr>
            <w:tcW w:w="3362"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color w:val="000000"/>
                <w:kern w:val="0"/>
                <w:sz w:val="24"/>
              </w:rPr>
            </w:pPr>
            <w:r w:rsidRPr="00847E34">
              <w:rPr>
                <w:rFonts w:ascii="宋体" w:hAnsi="宋体"/>
                <w:color w:val="000000"/>
                <w:sz w:val="24"/>
              </w:rPr>
              <w:t>湿地科学</w:t>
            </w:r>
          </w:p>
        </w:tc>
        <w:tc>
          <w:tcPr>
            <w:tcW w:w="1399"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color w:val="000000"/>
                <w:kern w:val="0"/>
                <w:sz w:val="24"/>
              </w:rPr>
            </w:pPr>
            <w:r w:rsidRPr="00847E34">
              <w:rPr>
                <w:rFonts w:ascii="宋体" w:hAnsi="宋体"/>
                <w:color w:val="000000"/>
                <w:sz w:val="24"/>
              </w:rPr>
              <w:t>40学时</w:t>
            </w:r>
          </w:p>
        </w:tc>
        <w:tc>
          <w:tcPr>
            <w:tcW w:w="1136"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color w:val="000000"/>
                <w:kern w:val="0"/>
                <w:sz w:val="24"/>
              </w:rPr>
            </w:pPr>
            <w:r w:rsidRPr="00847E34">
              <w:rPr>
                <w:rFonts w:ascii="宋体" w:hAnsi="宋体"/>
                <w:color w:val="000000"/>
                <w:sz w:val="24"/>
              </w:rPr>
              <w:t>2学分</w:t>
            </w:r>
          </w:p>
        </w:tc>
      </w:tr>
      <w:tr w:rsidR="00BD78EF" w:rsidRPr="00847E34">
        <w:trPr>
          <w:jc w:val="center"/>
        </w:trPr>
        <w:tc>
          <w:tcPr>
            <w:tcW w:w="457" w:type="dxa"/>
            <w:vMerge/>
            <w:tcBorders>
              <w:left w:val="outset" w:sz="6" w:space="0" w:color="auto"/>
              <w:right w:val="single" w:sz="4" w:space="0" w:color="auto"/>
            </w:tcBorders>
            <w:vAlign w:val="center"/>
          </w:tcPr>
          <w:p w:rsidR="00BD78EF" w:rsidRPr="00847E34" w:rsidRDefault="00BD78EF" w:rsidP="005A30A7">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BD78EF" w:rsidRPr="00847E34" w:rsidRDefault="00BD78EF" w:rsidP="005A30A7">
            <w:pPr>
              <w:widowControl/>
              <w:rPr>
                <w:rFonts w:ascii="宋体" w:hAnsi="宋体" w:cs="宋体"/>
                <w:color w:val="000000"/>
                <w:kern w:val="0"/>
                <w:sz w:val="24"/>
              </w:rPr>
            </w:pPr>
          </w:p>
        </w:tc>
        <w:tc>
          <w:tcPr>
            <w:tcW w:w="1033" w:type="dxa"/>
            <w:vMerge/>
            <w:tcBorders>
              <w:top w:val="outset" w:sz="6" w:space="0" w:color="auto"/>
              <w:left w:val="single" w:sz="4"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bCs/>
                <w:color w:val="000000"/>
                <w:kern w:val="0"/>
                <w:sz w:val="24"/>
              </w:rPr>
            </w:pPr>
          </w:p>
        </w:tc>
        <w:tc>
          <w:tcPr>
            <w:tcW w:w="3362"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3F4BDF">
            <w:pPr>
              <w:widowControl/>
              <w:rPr>
                <w:rFonts w:ascii="宋体" w:hAnsi="宋体" w:cs="宋体"/>
                <w:color w:val="000000"/>
                <w:kern w:val="0"/>
                <w:sz w:val="24"/>
              </w:rPr>
            </w:pPr>
            <w:r w:rsidRPr="00847E34">
              <w:rPr>
                <w:rFonts w:ascii="宋体" w:hAnsi="宋体" w:cs="宋体"/>
                <w:color w:val="000000"/>
                <w:kern w:val="0"/>
                <w:sz w:val="24"/>
              </w:rPr>
              <w:t>区域资源与宏观农业发展</w:t>
            </w:r>
          </w:p>
        </w:tc>
        <w:tc>
          <w:tcPr>
            <w:tcW w:w="1399"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3F4BDF">
            <w:pPr>
              <w:widowControl/>
              <w:rPr>
                <w:rFonts w:ascii="宋体" w:hAnsi="宋体" w:cs="宋体"/>
                <w:color w:val="000000"/>
                <w:kern w:val="0"/>
                <w:sz w:val="24"/>
              </w:rPr>
            </w:pPr>
            <w:r w:rsidRPr="00847E34">
              <w:rPr>
                <w:rFonts w:ascii="宋体" w:hAnsi="宋体" w:cs="宋体"/>
                <w:color w:val="000000"/>
                <w:kern w:val="0"/>
                <w:sz w:val="24"/>
              </w:rPr>
              <w:t>40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3F4BDF">
            <w:pPr>
              <w:widowControl/>
              <w:rPr>
                <w:rFonts w:ascii="宋体" w:hAnsi="宋体" w:cs="宋体"/>
                <w:color w:val="000000"/>
                <w:kern w:val="0"/>
                <w:sz w:val="24"/>
              </w:rPr>
            </w:pPr>
            <w:r w:rsidRPr="00847E34">
              <w:rPr>
                <w:rFonts w:ascii="宋体" w:hAnsi="宋体" w:cs="宋体"/>
                <w:color w:val="000000"/>
                <w:kern w:val="0"/>
                <w:sz w:val="24"/>
              </w:rPr>
              <w:t>2</w:t>
            </w:r>
            <w:r w:rsidRPr="00847E34">
              <w:rPr>
                <w:rFonts w:ascii="宋体" w:hAnsi="宋体" w:hint="eastAsia"/>
                <w:color w:val="000000"/>
                <w:sz w:val="24"/>
              </w:rPr>
              <w:t>学分</w:t>
            </w:r>
          </w:p>
        </w:tc>
      </w:tr>
      <w:tr w:rsidR="00BD78EF" w:rsidRPr="00847E34">
        <w:trPr>
          <w:jc w:val="center"/>
        </w:trPr>
        <w:tc>
          <w:tcPr>
            <w:tcW w:w="457" w:type="dxa"/>
            <w:vMerge/>
            <w:tcBorders>
              <w:left w:val="outset" w:sz="6" w:space="0" w:color="auto"/>
              <w:right w:val="single" w:sz="4" w:space="0" w:color="auto"/>
            </w:tcBorders>
            <w:vAlign w:val="center"/>
          </w:tcPr>
          <w:p w:rsidR="00BD78EF" w:rsidRPr="00847E34" w:rsidRDefault="00BD78EF" w:rsidP="005A30A7">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BD78EF" w:rsidRPr="00847E34" w:rsidRDefault="00BD78EF" w:rsidP="005A30A7">
            <w:pPr>
              <w:widowControl/>
              <w:rPr>
                <w:rFonts w:ascii="宋体" w:hAnsi="宋体" w:cs="宋体"/>
                <w:color w:val="000000"/>
                <w:kern w:val="0"/>
                <w:sz w:val="24"/>
              </w:rPr>
            </w:pPr>
          </w:p>
        </w:tc>
        <w:tc>
          <w:tcPr>
            <w:tcW w:w="1033" w:type="dxa"/>
            <w:vMerge/>
            <w:tcBorders>
              <w:top w:val="outset" w:sz="6" w:space="0" w:color="auto"/>
              <w:left w:val="single" w:sz="4"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bCs/>
                <w:color w:val="000000"/>
                <w:kern w:val="0"/>
                <w:sz w:val="24"/>
              </w:rPr>
            </w:pPr>
          </w:p>
        </w:tc>
        <w:tc>
          <w:tcPr>
            <w:tcW w:w="3362"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color w:val="000000"/>
                <w:kern w:val="0"/>
                <w:sz w:val="24"/>
              </w:rPr>
            </w:pPr>
            <w:r w:rsidRPr="00847E34">
              <w:rPr>
                <w:rFonts w:ascii="宋体" w:hAnsi="宋体" w:cs="宋体"/>
                <w:color w:val="000000"/>
                <w:kern w:val="0"/>
                <w:sz w:val="24"/>
              </w:rPr>
              <w:t>地理科学史</w:t>
            </w:r>
          </w:p>
        </w:tc>
        <w:tc>
          <w:tcPr>
            <w:tcW w:w="1399"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color w:val="000000"/>
                <w:kern w:val="0"/>
                <w:sz w:val="24"/>
              </w:rPr>
            </w:pPr>
            <w:r w:rsidRPr="00847E34">
              <w:rPr>
                <w:rFonts w:ascii="宋体" w:hAnsi="宋体" w:cs="宋体"/>
                <w:color w:val="000000"/>
                <w:kern w:val="0"/>
                <w:sz w:val="24"/>
              </w:rPr>
              <w:t>40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BD78EF" w:rsidRPr="00847E34" w:rsidRDefault="00BD78EF" w:rsidP="005A30A7">
            <w:pPr>
              <w:widowControl/>
              <w:rPr>
                <w:rFonts w:ascii="宋体" w:hAnsi="宋体" w:cs="宋体"/>
                <w:color w:val="000000"/>
                <w:kern w:val="0"/>
                <w:sz w:val="24"/>
              </w:rPr>
            </w:pPr>
            <w:r w:rsidRPr="00847E34">
              <w:rPr>
                <w:rFonts w:ascii="宋体" w:hAnsi="宋体" w:cs="宋体"/>
                <w:color w:val="000000"/>
                <w:kern w:val="0"/>
                <w:sz w:val="24"/>
              </w:rPr>
              <w:t>2</w:t>
            </w:r>
            <w:r w:rsidRPr="00847E34">
              <w:rPr>
                <w:rFonts w:ascii="宋体" w:hAnsi="宋体" w:hint="eastAsia"/>
                <w:color w:val="000000"/>
                <w:sz w:val="24"/>
              </w:rPr>
              <w:t>学分</w:t>
            </w:r>
          </w:p>
        </w:tc>
      </w:tr>
      <w:tr w:rsidR="00BD78EF" w:rsidRPr="00847E34">
        <w:trPr>
          <w:jc w:val="center"/>
        </w:trPr>
        <w:tc>
          <w:tcPr>
            <w:tcW w:w="457" w:type="dxa"/>
            <w:vMerge/>
            <w:tcBorders>
              <w:left w:val="outset" w:sz="6" w:space="0" w:color="auto"/>
              <w:bottom w:val="single" w:sz="4" w:space="0" w:color="auto"/>
              <w:right w:val="single" w:sz="4" w:space="0" w:color="auto"/>
            </w:tcBorders>
            <w:vAlign w:val="center"/>
          </w:tcPr>
          <w:p w:rsidR="00BD78EF" w:rsidRPr="00847E34" w:rsidRDefault="00BD78EF" w:rsidP="005A30A7">
            <w:pPr>
              <w:widowControl/>
              <w:rPr>
                <w:rFonts w:ascii="宋体" w:hAnsi="宋体" w:cs="宋体"/>
                <w:color w:val="000000"/>
                <w:kern w:val="0"/>
                <w:sz w:val="24"/>
              </w:rPr>
            </w:pPr>
          </w:p>
        </w:tc>
        <w:tc>
          <w:tcPr>
            <w:tcW w:w="501" w:type="dxa"/>
            <w:vMerge/>
            <w:tcBorders>
              <w:left w:val="single" w:sz="4" w:space="0" w:color="auto"/>
              <w:bottom w:val="single" w:sz="4" w:space="0" w:color="auto"/>
              <w:right w:val="single" w:sz="4" w:space="0" w:color="auto"/>
            </w:tcBorders>
            <w:vAlign w:val="center"/>
          </w:tcPr>
          <w:p w:rsidR="00BD78EF" w:rsidRPr="00847E34" w:rsidRDefault="00BD78EF" w:rsidP="005A30A7">
            <w:pPr>
              <w:widowControl/>
              <w:rPr>
                <w:rFonts w:ascii="宋体" w:hAnsi="宋体" w:cs="宋体"/>
                <w:color w:val="000000"/>
                <w:kern w:val="0"/>
                <w:sz w:val="24"/>
              </w:rPr>
            </w:pPr>
          </w:p>
        </w:tc>
        <w:tc>
          <w:tcPr>
            <w:tcW w:w="1033" w:type="dxa"/>
            <w:vMerge/>
            <w:tcBorders>
              <w:top w:val="outset" w:sz="6" w:space="0" w:color="auto"/>
              <w:left w:val="single" w:sz="4" w:space="0" w:color="auto"/>
              <w:bottom w:val="single" w:sz="4" w:space="0" w:color="auto"/>
              <w:right w:val="outset" w:sz="6" w:space="0" w:color="auto"/>
            </w:tcBorders>
            <w:vAlign w:val="center"/>
          </w:tcPr>
          <w:p w:rsidR="00BD78EF" w:rsidRPr="00847E34" w:rsidRDefault="00BD78EF" w:rsidP="005A30A7">
            <w:pPr>
              <w:widowControl/>
              <w:rPr>
                <w:rFonts w:ascii="宋体" w:hAnsi="宋体" w:cs="宋体"/>
                <w:bCs/>
                <w:color w:val="000000"/>
                <w:kern w:val="0"/>
                <w:sz w:val="24"/>
              </w:rPr>
            </w:pPr>
          </w:p>
        </w:tc>
        <w:tc>
          <w:tcPr>
            <w:tcW w:w="3362" w:type="dxa"/>
            <w:tcBorders>
              <w:top w:val="outset" w:sz="6" w:space="0" w:color="auto"/>
              <w:left w:val="outset" w:sz="6" w:space="0" w:color="auto"/>
              <w:bottom w:val="single" w:sz="4" w:space="0" w:color="auto"/>
              <w:right w:val="outset" w:sz="6" w:space="0" w:color="auto"/>
            </w:tcBorders>
            <w:vAlign w:val="center"/>
          </w:tcPr>
          <w:p w:rsidR="00BD78EF" w:rsidRPr="00847E34" w:rsidRDefault="00DF4FA9" w:rsidP="005A30A7">
            <w:pPr>
              <w:widowControl/>
              <w:rPr>
                <w:rFonts w:ascii="宋体" w:hAnsi="宋体" w:cs="宋体"/>
                <w:color w:val="000000"/>
                <w:kern w:val="0"/>
                <w:sz w:val="24"/>
              </w:rPr>
            </w:pPr>
            <w:hyperlink r:id="rId14" w:tgtFrame="_blank" w:history="1">
              <w:r w:rsidR="00BD78EF" w:rsidRPr="00847E34">
                <w:rPr>
                  <w:rFonts w:ascii="宋体" w:hAnsi="宋体" w:cs="宋体"/>
                  <w:color w:val="000000"/>
                  <w:kern w:val="0"/>
                  <w:sz w:val="24"/>
                </w:rPr>
                <w:t>可持续发展的理论与实践</w:t>
              </w:r>
            </w:hyperlink>
          </w:p>
        </w:tc>
        <w:tc>
          <w:tcPr>
            <w:tcW w:w="1399" w:type="dxa"/>
            <w:tcBorders>
              <w:top w:val="outset" w:sz="6" w:space="0" w:color="auto"/>
              <w:left w:val="outset" w:sz="6" w:space="0" w:color="auto"/>
              <w:bottom w:val="single" w:sz="4" w:space="0" w:color="auto"/>
              <w:right w:val="outset" w:sz="6" w:space="0" w:color="auto"/>
            </w:tcBorders>
            <w:vAlign w:val="center"/>
          </w:tcPr>
          <w:p w:rsidR="00BD78EF" w:rsidRPr="00847E34" w:rsidRDefault="00BD78EF" w:rsidP="005A30A7">
            <w:pPr>
              <w:widowControl/>
              <w:rPr>
                <w:rFonts w:ascii="宋体" w:hAnsi="宋体" w:cs="宋体"/>
                <w:color w:val="000000"/>
                <w:kern w:val="0"/>
                <w:sz w:val="24"/>
              </w:rPr>
            </w:pPr>
            <w:r w:rsidRPr="00847E34">
              <w:rPr>
                <w:rFonts w:ascii="宋体" w:hAnsi="宋体" w:cs="宋体"/>
                <w:color w:val="000000"/>
                <w:kern w:val="0"/>
                <w:sz w:val="24"/>
              </w:rPr>
              <w:t>40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single" w:sz="4" w:space="0" w:color="auto"/>
              <w:right w:val="outset" w:sz="6" w:space="0" w:color="auto"/>
            </w:tcBorders>
            <w:vAlign w:val="center"/>
          </w:tcPr>
          <w:p w:rsidR="00BD78EF" w:rsidRPr="00847E34" w:rsidRDefault="00BD78EF" w:rsidP="005A30A7">
            <w:pPr>
              <w:widowControl/>
              <w:rPr>
                <w:rFonts w:ascii="宋体" w:hAnsi="宋体" w:cs="宋体"/>
                <w:color w:val="000000"/>
                <w:kern w:val="0"/>
                <w:sz w:val="24"/>
              </w:rPr>
            </w:pPr>
            <w:r w:rsidRPr="00847E34">
              <w:rPr>
                <w:rFonts w:ascii="宋体" w:hAnsi="宋体" w:cs="宋体"/>
                <w:color w:val="000000"/>
                <w:kern w:val="0"/>
                <w:sz w:val="24"/>
              </w:rPr>
              <w:t>2</w:t>
            </w:r>
            <w:r w:rsidRPr="00847E34">
              <w:rPr>
                <w:rFonts w:ascii="宋体" w:hAnsi="宋体" w:hint="eastAsia"/>
                <w:color w:val="000000"/>
                <w:sz w:val="24"/>
              </w:rPr>
              <w:t>学分</w:t>
            </w:r>
          </w:p>
        </w:tc>
      </w:tr>
      <w:tr w:rsidR="0082608F" w:rsidRPr="00847E34">
        <w:trPr>
          <w:jc w:val="center"/>
        </w:trPr>
        <w:tc>
          <w:tcPr>
            <w:tcW w:w="958" w:type="dxa"/>
            <w:gridSpan w:val="2"/>
            <w:vMerge w:val="restart"/>
            <w:tcBorders>
              <w:top w:val="single" w:sz="4" w:space="0" w:color="auto"/>
              <w:left w:val="single" w:sz="4" w:space="0" w:color="auto"/>
              <w:bottom w:val="single" w:sz="4" w:space="0" w:color="auto"/>
              <w:right w:val="single" w:sz="4" w:space="0" w:color="auto"/>
            </w:tcBorders>
            <w:vAlign w:val="center"/>
          </w:tcPr>
          <w:p w:rsidR="0082608F" w:rsidRPr="00847E34" w:rsidRDefault="0082608F" w:rsidP="005A30A7">
            <w:pPr>
              <w:widowControl/>
              <w:rPr>
                <w:rFonts w:ascii="宋体" w:hAnsi="宋体" w:cs="宋体"/>
                <w:color w:val="000000"/>
                <w:kern w:val="0"/>
                <w:sz w:val="24"/>
              </w:rPr>
            </w:pPr>
            <w:r w:rsidRPr="00847E34">
              <w:rPr>
                <w:rFonts w:ascii="宋体" w:hAnsi="宋体" w:cs="宋体" w:hint="eastAsia"/>
                <w:color w:val="000000"/>
                <w:kern w:val="0"/>
                <w:sz w:val="24"/>
              </w:rPr>
              <w:t>非学位</w:t>
            </w:r>
            <w:r w:rsidRPr="00847E34">
              <w:rPr>
                <w:rFonts w:ascii="宋体" w:hAnsi="宋体" w:cs="宋体" w:hint="eastAsia"/>
                <w:color w:val="000000"/>
                <w:kern w:val="0"/>
                <w:sz w:val="24"/>
              </w:rPr>
              <w:lastRenderedPageBreak/>
              <w:t>课</w:t>
            </w:r>
          </w:p>
        </w:tc>
        <w:tc>
          <w:tcPr>
            <w:tcW w:w="1033" w:type="dxa"/>
            <w:vMerge w:val="restart"/>
            <w:tcBorders>
              <w:top w:val="single" w:sz="4" w:space="0" w:color="auto"/>
              <w:left w:val="single" w:sz="4" w:space="0" w:color="auto"/>
              <w:bottom w:val="single" w:sz="4" w:space="0" w:color="auto"/>
              <w:right w:val="single" w:sz="4" w:space="0" w:color="auto"/>
            </w:tcBorders>
            <w:vAlign w:val="center"/>
          </w:tcPr>
          <w:p w:rsidR="0082608F" w:rsidRPr="00847E34" w:rsidRDefault="0082608F" w:rsidP="005A30A7">
            <w:pPr>
              <w:widowControl/>
              <w:rPr>
                <w:rFonts w:ascii="宋体" w:hAnsi="宋体" w:cs="宋体"/>
                <w:bCs/>
                <w:color w:val="000000"/>
                <w:kern w:val="0"/>
                <w:sz w:val="24"/>
              </w:rPr>
            </w:pPr>
            <w:r w:rsidRPr="00847E34">
              <w:rPr>
                <w:rFonts w:ascii="宋体" w:hAnsi="宋体" w:cs="宋体" w:hint="eastAsia"/>
                <w:bCs/>
                <w:color w:val="000000"/>
                <w:kern w:val="0"/>
                <w:sz w:val="24"/>
              </w:rPr>
              <w:lastRenderedPageBreak/>
              <w:t>公共选</w:t>
            </w:r>
            <w:r w:rsidRPr="00847E34">
              <w:rPr>
                <w:rFonts w:ascii="宋体" w:hAnsi="宋体" w:cs="宋体" w:hint="eastAsia"/>
                <w:bCs/>
                <w:color w:val="000000"/>
                <w:kern w:val="0"/>
                <w:sz w:val="24"/>
              </w:rPr>
              <w:lastRenderedPageBreak/>
              <w:t>修课</w:t>
            </w:r>
          </w:p>
        </w:tc>
        <w:tc>
          <w:tcPr>
            <w:tcW w:w="3362" w:type="dxa"/>
            <w:tcBorders>
              <w:top w:val="single" w:sz="4" w:space="0" w:color="auto"/>
              <w:left w:val="single" w:sz="4" w:space="0" w:color="auto"/>
              <w:bottom w:val="single" w:sz="4" w:space="0" w:color="auto"/>
              <w:right w:val="single" w:sz="4" w:space="0" w:color="auto"/>
            </w:tcBorders>
            <w:vAlign w:val="center"/>
          </w:tcPr>
          <w:p w:rsidR="0082608F" w:rsidRPr="00847E34" w:rsidRDefault="0082608F" w:rsidP="0082608F">
            <w:pPr>
              <w:widowControl/>
              <w:rPr>
                <w:rFonts w:ascii="宋体" w:hAnsi="宋体" w:cs="宋体"/>
                <w:color w:val="000000"/>
                <w:kern w:val="0"/>
                <w:sz w:val="24"/>
              </w:rPr>
            </w:pPr>
            <w:r w:rsidRPr="00847E34">
              <w:rPr>
                <w:rFonts w:ascii="宋体" w:hAnsi="宋体" w:cs="宋体"/>
                <w:color w:val="000000"/>
                <w:kern w:val="0"/>
                <w:sz w:val="24"/>
              </w:rPr>
              <w:lastRenderedPageBreak/>
              <w:t>现代西方经济思想与中国经济</w:t>
            </w:r>
          </w:p>
        </w:tc>
        <w:tc>
          <w:tcPr>
            <w:tcW w:w="1399" w:type="dxa"/>
            <w:tcBorders>
              <w:top w:val="single" w:sz="4" w:space="0" w:color="auto"/>
              <w:left w:val="single" w:sz="4" w:space="0" w:color="auto"/>
              <w:bottom w:val="single" w:sz="4" w:space="0" w:color="auto"/>
              <w:right w:val="single" w:sz="4" w:space="0" w:color="auto"/>
            </w:tcBorders>
            <w:vAlign w:val="center"/>
          </w:tcPr>
          <w:p w:rsidR="0082608F" w:rsidRPr="00847E34" w:rsidRDefault="0082608F" w:rsidP="0082608F">
            <w:pPr>
              <w:widowControl/>
              <w:rPr>
                <w:rFonts w:ascii="宋体" w:hAnsi="宋体" w:cs="宋体"/>
                <w:color w:val="000000"/>
                <w:kern w:val="0"/>
                <w:sz w:val="24"/>
              </w:rPr>
            </w:pPr>
            <w:r w:rsidRPr="00847E34">
              <w:rPr>
                <w:rFonts w:ascii="宋体" w:hAnsi="宋体" w:cs="宋体"/>
                <w:color w:val="000000"/>
                <w:kern w:val="0"/>
                <w:sz w:val="24"/>
              </w:rPr>
              <w:t>18 </w:t>
            </w:r>
            <w:r w:rsidRPr="00847E34">
              <w:rPr>
                <w:rFonts w:ascii="宋体" w:hAnsi="宋体" w:cs="宋体" w:hint="eastAsia"/>
                <w:color w:val="000000"/>
                <w:kern w:val="0"/>
                <w:sz w:val="24"/>
              </w:rPr>
              <w:t>学</w:t>
            </w:r>
            <w:r w:rsidRPr="00847E34">
              <w:rPr>
                <w:rFonts w:ascii="宋体" w:hAnsi="宋体" w:cs="宋体" w:hint="eastAsia"/>
                <w:color w:val="000000"/>
                <w:kern w:val="0"/>
                <w:sz w:val="24"/>
              </w:rPr>
              <w:lastRenderedPageBreak/>
              <w:t>时</w:t>
            </w:r>
            <w:r w:rsidRPr="00847E34">
              <w:rPr>
                <w:rFonts w:ascii="宋体" w:hAnsi="宋体" w:cs="宋体"/>
                <w:color w:val="000000"/>
                <w:kern w:val="0"/>
                <w:sz w:val="24"/>
              </w:rPr>
              <w:t> </w:t>
            </w:r>
          </w:p>
        </w:tc>
        <w:tc>
          <w:tcPr>
            <w:tcW w:w="1136" w:type="dxa"/>
            <w:tcBorders>
              <w:top w:val="single" w:sz="4" w:space="0" w:color="auto"/>
              <w:left w:val="single" w:sz="4" w:space="0" w:color="auto"/>
              <w:bottom w:val="single" w:sz="4" w:space="0" w:color="auto"/>
              <w:right w:val="single" w:sz="4" w:space="0" w:color="auto"/>
            </w:tcBorders>
            <w:vAlign w:val="center"/>
          </w:tcPr>
          <w:p w:rsidR="0082608F" w:rsidRPr="00847E34" w:rsidRDefault="0082608F" w:rsidP="0082608F">
            <w:pPr>
              <w:widowControl/>
              <w:rPr>
                <w:rFonts w:ascii="宋体" w:hAnsi="宋体" w:cs="宋体"/>
                <w:color w:val="000000"/>
                <w:kern w:val="0"/>
                <w:sz w:val="24"/>
              </w:rPr>
            </w:pPr>
            <w:r w:rsidRPr="00847E34">
              <w:rPr>
                <w:rFonts w:ascii="宋体" w:hAnsi="宋体" w:cs="宋体"/>
                <w:color w:val="000000"/>
                <w:kern w:val="0"/>
                <w:sz w:val="24"/>
              </w:rPr>
              <w:lastRenderedPageBreak/>
              <w:t>0.5</w:t>
            </w:r>
            <w:r w:rsidRPr="00847E34">
              <w:rPr>
                <w:rFonts w:ascii="宋体" w:hAnsi="宋体" w:cs="宋体" w:hint="eastAsia"/>
                <w:color w:val="000000"/>
                <w:kern w:val="0"/>
                <w:sz w:val="24"/>
              </w:rPr>
              <w:t>学分</w:t>
            </w:r>
          </w:p>
        </w:tc>
      </w:tr>
      <w:tr w:rsidR="0082608F" w:rsidRPr="00847E34">
        <w:trPr>
          <w:jc w:val="center"/>
        </w:trPr>
        <w:tc>
          <w:tcPr>
            <w:tcW w:w="958" w:type="dxa"/>
            <w:gridSpan w:val="2"/>
            <w:vMerge/>
            <w:tcBorders>
              <w:top w:val="single" w:sz="4" w:space="0" w:color="auto"/>
              <w:left w:val="outset" w:sz="6" w:space="0" w:color="auto"/>
              <w:right w:val="single" w:sz="4" w:space="0" w:color="auto"/>
            </w:tcBorders>
            <w:vAlign w:val="center"/>
          </w:tcPr>
          <w:p w:rsidR="0082608F" w:rsidRPr="00847E34" w:rsidRDefault="0082608F" w:rsidP="005A30A7">
            <w:pPr>
              <w:widowControl/>
              <w:rPr>
                <w:rFonts w:ascii="宋体" w:hAnsi="宋体" w:cs="宋体"/>
                <w:color w:val="000000"/>
                <w:kern w:val="0"/>
                <w:sz w:val="24"/>
              </w:rPr>
            </w:pPr>
          </w:p>
        </w:tc>
        <w:tc>
          <w:tcPr>
            <w:tcW w:w="1033" w:type="dxa"/>
            <w:vMerge/>
            <w:tcBorders>
              <w:top w:val="single" w:sz="4" w:space="0" w:color="auto"/>
              <w:left w:val="single" w:sz="4" w:space="0" w:color="auto"/>
              <w:right w:val="outset" w:sz="6" w:space="0" w:color="auto"/>
            </w:tcBorders>
            <w:vAlign w:val="center"/>
          </w:tcPr>
          <w:p w:rsidR="0082608F" w:rsidRPr="00847E34" w:rsidRDefault="0082608F" w:rsidP="005A30A7">
            <w:pPr>
              <w:widowControl/>
              <w:rPr>
                <w:rFonts w:ascii="宋体" w:hAnsi="宋体" w:cs="宋体"/>
                <w:bCs/>
                <w:color w:val="000000"/>
                <w:kern w:val="0"/>
                <w:sz w:val="24"/>
              </w:rPr>
            </w:pPr>
          </w:p>
        </w:tc>
        <w:tc>
          <w:tcPr>
            <w:tcW w:w="3362" w:type="dxa"/>
            <w:tcBorders>
              <w:top w:val="single" w:sz="4" w:space="0" w:color="auto"/>
              <w:left w:val="outset" w:sz="6" w:space="0" w:color="auto"/>
              <w:bottom w:val="outset" w:sz="6" w:space="0" w:color="auto"/>
              <w:right w:val="outset" w:sz="6" w:space="0" w:color="auto"/>
            </w:tcBorders>
            <w:vAlign w:val="center"/>
          </w:tcPr>
          <w:p w:rsidR="0082608F" w:rsidRPr="00847E34" w:rsidRDefault="0082608F" w:rsidP="0082608F">
            <w:pPr>
              <w:widowControl/>
              <w:rPr>
                <w:rFonts w:ascii="宋体" w:hAnsi="宋体" w:cs="宋体"/>
                <w:color w:val="000000"/>
                <w:kern w:val="0"/>
                <w:sz w:val="24"/>
              </w:rPr>
            </w:pPr>
            <w:r w:rsidRPr="00847E34">
              <w:rPr>
                <w:rFonts w:ascii="宋体" w:hAnsi="宋体" w:cs="宋体"/>
                <w:color w:val="000000"/>
                <w:kern w:val="0"/>
                <w:sz w:val="24"/>
              </w:rPr>
              <w:t>Office进阶</w:t>
            </w:r>
          </w:p>
        </w:tc>
        <w:tc>
          <w:tcPr>
            <w:tcW w:w="1399" w:type="dxa"/>
            <w:tcBorders>
              <w:top w:val="single" w:sz="4" w:space="0" w:color="auto"/>
              <w:left w:val="outset" w:sz="6" w:space="0" w:color="auto"/>
              <w:bottom w:val="outset" w:sz="6" w:space="0" w:color="auto"/>
              <w:right w:val="outset" w:sz="6" w:space="0" w:color="auto"/>
            </w:tcBorders>
            <w:vAlign w:val="center"/>
          </w:tcPr>
          <w:p w:rsidR="0082608F" w:rsidRPr="00847E34" w:rsidRDefault="0082608F" w:rsidP="0082608F">
            <w:pPr>
              <w:widowControl/>
              <w:rPr>
                <w:rFonts w:ascii="宋体" w:hAnsi="宋体" w:cs="宋体"/>
                <w:color w:val="000000"/>
                <w:kern w:val="0"/>
                <w:sz w:val="24"/>
              </w:rPr>
            </w:pPr>
            <w:r w:rsidRPr="00847E34">
              <w:rPr>
                <w:rFonts w:ascii="宋体" w:hAnsi="宋体" w:cs="宋体"/>
                <w:color w:val="000000"/>
                <w:kern w:val="0"/>
                <w:sz w:val="24"/>
              </w:rPr>
              <w:t>20</w:t>
            </w:r>
            <w:r w:rsidRPr="00847E34">
              <w:rPr>
                <w:rFonts w:ascii="宋体" w:hAnsi="宋体" w:cs="宋体" w:hint="eastAsia"/>
                <w:color w:val="000000"/>
                <w:kern w:val="0"/>
                <w:sz w:val="24"/>
              </w:rPr>
              <w:t>学时</w:t>
            </w:r>
          </w:p>
        </w:tc>
        <w:tc>
          <w:tcPr>
            <w:tcW w:w="1136" w:type="dxa"/>
            <w:tcBorders>
              <w:top w:val="single" w:sz="4" w:space="0" w:color="auto"/>
              <w:left w:val="outset" w:sz="6" w:space="0" w:color="auto"/>
              <w:bottom w:val="outset" w:sz="6" w:space="0" w:color="auto"/>
              <w:right w:val="outset" w:sz="6" w:space="0" w:color="auto"/>
            </w:tcBorders>
            <w:vAlign w:val="center"/>
          </w:tcPr>
          <w:p w:rsidR="0082608F" w:rsidRPr="00847E34" w:rsidRDefault="0082608F" w:rsidP="0082608F">
            <w:pPr>
              <w:widowControl/>
              <w:rPr>
                <w:rFonts w:ascii="宋体" w:hAnsi="宋体" w:cs="宋体"/>
                <w:color w:val="000000"/>
                <w:kern w:val="0"/>
                <w:sz w:val="24"/>
              </w:rPr>
            </w:pPr>
            <w:r w:rsidRPr="00847E34">
              <w:rPr>
                <w:rFonts w:ascii="宋体" w:hAnsi="宋体" w:cs="宋体"/>
                <w:color w:val="000000"/>
                <w:kern w:val="0"/>
                <w:sz w:val="24"/>
              </w:rPr>
              <w:t>0.5</w:t>
            </w:r>
            <w:r w:rsidRPr="00847E34">
              <w:rPr>
                <w:rFonts w:ascii="宋体" w:hAnsi="宋体" w:cs="宋体" w:hint="eastAsia"/>
                <w:color w:val="000000"/>
                <w:kern w:val="0"/>
                <w:sz w:val="24"/>
              </w:rPr>
              <w:t>学分</w:t>
            </w:r>
          </w:p>
        </w:tc>
      </w:tr>
      <w:tr w:rsidR="0082608F" w:rsidRPr="00847E34">
        <w:trPr>
          <w:jc w:val="center"/>
        </w:trPr>
        <w:tc>
          <w:tcPr>
            <w:tcW w:w="958" w:type="dxa"/>
            <w:gridSpan w:val="2"/>
            <w:vMerge/>
            <w:tcBorders>
              <w:top w:val="outset" w:sz="6" w:space="0" w:color="auto"/>
              <w:left w:val="outset" w:sz="6" w:space="0" w:color="auto"/>
              <w:right w:val="single" w:sz="4" w:space="0" w:color="auto"/>
            </w:tcBorders>
            <w:vAlign w:val="center"/>
          </w:tcPr>
          <w:p w:rsidR="0082608F" w:rsidRPr="00847E34" w:rsidRDefault="0082608F" w:rsidP="005A30A7">
            <w:pPr>
              <w:widowControl/>
              <w:rPr>
                <w:rFonts w:ascii="宋体" w:hAnsi="宋体" w:cs="宋体"/>
                <w:color w:val="000000"/>
                <w:kern w:val="0"/>
                <w:sz w:val="24"/>
              </w:rPr>
            </w:pPr>
          </w:p>
        </w:tc>
        <w:tc>
          <w:tcPr>
            <w:tcW w:w="1033" w:type="dxa"/>
            <w:vMerge/>
            <w:tcBorders>
              <w:top w:val="outset" w:sz="6" w:space="0" w:color="auto"/>
              <w:left w:val="single" w:sz="4" w:space="0" w:color="auto"/>
              <w:right w:val="outset" w:sz="6" w:space="0" w:color="auto"/>
            </w:tcBorders>
            <w:vAlign w:val="center"/>
          </w:tcPr>
          <w:p w:rsidR="0082608F" w:rsidRPr="00847E34" w:rsidRDefault="0082608F" w:rsidP="005A30A7">
            <w:pPr>
              <w:widowControl/>
              <w:rPr>
                <w:rFonts w:ascii="宋体" w:hAnsi="宋体" w:cs="宋体"/>
                <w:bCs/>
                <w:color w:val="000000"/>
                <w:kern w:val="0"/>
                <w:sz w:val="24"/>
              </w:rPr>
            </w:pPr>
          </w:p>
        </w:tc>
        <w:tc>
          <w:tcPr>
            <w:tcW w:w="3362" w:type="dxa"/>
            <w:tcBorders>
              <w:top w:val="outset" w:sz="6" w:space="0" w:color="auto"/>
              <w:left w:val="outset" w:sz="6" w:space="0" w:color="auto"/>
              <w:bottom w:val="outset" w:sz="6" w:space="0" w:color="auto"/>
              <w:right w:val="outset" w:sz="6" w:space="0" w:color="auto"/>
            </w:tcBorders>
            <w:vAlign w:val="center"/>
          </w:tcPr>
          <w:p w:rsidR="0082608F" w:rsidRPr="00847E34" w:rsidRDefault="0082608F" w:rsidP="0082608F">
            <w:pPr>
              <w:widowControl/>
              <w:rPr>
                <w:rFonts w:ascii="宋体" w:hAnsi="宋体" w:cs="宋体"/>
                <w:color w:val="000000"/>
                <w:kern w:val="0"/>
                <w:sz w:val="24"/>
              </w:rPr>
            </w:pPr>
            <w:r w:rsidRPr="00847E34">
              <w:rPr>
                <w:rFonts w:ascii="宋体" w:hAnsi="宋体" w:cs="宋体"/>
                <w:color w:val="000000"/>
                <w:kern w:val="0"/>
                <w:sz w:val="24"/>
              </w:rPr>
              <w:t>数学模型及其应用</w:t>
            </w:r>
          </w:p>
        </w:tc>
        <w:tc>
          <w:tcPr>
            <w:tcW w:w="1399" w:type="dxa"/>
            <w:tcBorders>
              <w:top w:val="outset" w:sz="6" w:space="0" w:color="auto"/>
              <w:left w:val="outset" w:sz="6" w:space="0" w:color="auto"/>
              <w:bottom w:val="outset" w:sz="6" w:space="0" w:color="auto"/>
              <w:right w:val="outset" w:sz="6" w:space="0" w:color="auto"/>
            </w:tcBorders>
            <w:vAlign w:val="center"/>
          </w:tcPr>
          <w:p w:rsidR="0082608F" w:rsidRPr="00847E34" w:rsidRDefault="0082608F" w:rsidP="0082608F">
            <w:pPr>
              <w:widowControl/>
              <w:rPr>
                <w:rFonts w:ascii="宋体" w:hAnsi="宋体" w:cs="宋体"/>
                <w:color w:val="000000"/>
                <w:kern w:val="0"/>
                <w:sz w:val="24"/>
              </w:rPr>
            </w:pPr>
            <w:r w:rsidRPr="00847E34">
              <w:rPr>
                <w:rFonts w:ascii="宋体" w:hAnsi="宋体" w:cs="宋体"/>
                <w:color w:val="000000"/>
                <w:kern w:val="0"/>
                <w:sz w:val="24"/>
              </w:rPr>
              <w:t>40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82608F" w:rsidRPr="00847E34" w:rsidRDefault="0082608F" w:rsidP="0082608F">
            <w:pPr>
              <w:widowControl/>
              <w:rPr>
                <w:rFonts w:ascii="宋体" w:hAnsi="宋体" w:cs="宋体"/>
                <w:color w:val="000000"/>
                <w:kern w:val="0"/>
                <w:sz w:val="24"/>
              </w:rPr>
            </w:pPr>
            <w:r w:rsidRPr="00847E34">
              <w:rPr>
                <w:rFonts w:ascii="宋体" w:hAnsi="宋体" w:cs="宋体"/>
                <w:color w:val="000000"/>
                <w:kern w:val="0"/>
                <w:sz w:val="24"/>
              </w:rPr>
              <w:t>2</w:t>
            </w:r>
            <w:r w:rsidRPr="00847E34">
              <w:rPr>
                <w:rFonts w:ascii="宋体" w:hAnsi="宋体" w:cs="宋体" w:hint="eastAsia"/>
                <w:color w:val="000000"/>
                <w:kern w:val="0"/>
                <w:sz w:val="24"/>
              </w:rPr>
              <w:t>学分</w:t>
            </w:r>
          </w:p>
        </w:tc>
      </w:tr>
      <w:tr w:rsidR="0082608F" w:rsidRPr="00847E34">
        <w:trPr>
          <w:jc w:val="center"/>
        </w:trPr>
        <w:tc>
          <w:tcPr>
            <w:tcW w:w="958" w:type="dxa"/>
            <w:gridSpan w:val="2"/>
            <w:vMerge/>
            <w:tcBorders>
              <w:top w:val="outset" w:sz="6" w:space="0" w:color="auto"/>
              <w:left w:val="outset" w:sz="6" w:space="0" w:color="auto"/>
              <w:right w:val="single" w:sz="4" w:space="0" w:color="auto"/>
            </w:tcBorders>
            <w:vAlign w:val="center"/>
          </w:tcPr>
          <w:p w:rsidR="0082608F" w:rsidRPr="00847E34" w:rsidRDefault="0082608F" w:rsidP="005A30A7">
            <w:pPr>
              <w:widowControl/>
              <w:rPr>
                <w:rFonts w:ascii="宋体" w:hAnsi="宋体" w:cs="宋体"/>
                <w:color w:val="000000"/>
                <w:kern w:val="0"/>
                <w:sz w:val="24"/>
              </w:rPr>
            </w:pPr>
          </w:p>
        </w:tc>
        <w:tc>
          <w:tcPr>
            <w:tcW w:w="1033" w:type="dxa"/>
            <w:vMerge/>
            <w:tcBorders>
              <w:top w:val="outset" w:sz="6" w:space="0" w:color="auto"/>
              <w:left w:val="single" w:sz="4" w:space="0" w:color="auto"/>
              <w:right w:val="outset" w:sz="6" w:space="0" w:color="auto"/>
            </w:tcBorders>
            <w:vAlign w:val="center"/>
          </w:tcPr>
          <w:p w:rsidR="0082608F" w:rsidRPr="00847E34" w:rsidRDefault="0082608F" w:rsidP="005A30A7">
            <w:pPr>
              <w:widowControl/>
              <w:rPr>
                <w:rFonts w:ascii="宋体" w:hAnsi="宋体" w:cs="宋体"/>
                <w:bCs/>
                <w:color w:val="000000"/>
                <w:kern w:val="0"/>
                <w:sz w:val="24"/>
              </w:rPr>
            </w:pPr>
          </w:p>
        </w:tc>
        <w:tc>
          <w:tcPr>
            <w:tcW w:w="3362" w:type="dxa"/>
            <w:tcBorders>
              <w:top w:val="outset" w:sz="6" w:space="0" w:color="auto"/>
              <w:left w:val="outset" w:sz="6" w:space="0" w:color="auto"/>
              <w:bottom w:val="outset" w:sz="6" w:space="0" w:color="auto"/>
              <w:right w:val="outset" w:sz="6" w:space="0" w:color="auto"/>
            </w:tcBorders>
            <w:vAlign w:val="center"/>
          </w:tcPr>
          <w:p w:rsidR="0082608F" w:rsidRPr="00847E34" w:rsidRDefault="0082608F" w:rsidP="0082608F">
            <w:pPr>
              <w:widowControl/>
              <w:rPr>
                <w:rFonts w:ascii="宋体" w:hAnsi="宋体" w:cs="宋体"/>
                <w:color w:val="000000"/>
                <w:kern w:val="0"/>
                <w:sz w:val="24"/>
              </w:rPr>
            </w:pPr>
            <w:r w:rsidRPr="00847E34">
              <w:rPr>
                <w:rFonts w:ascii="宋体" w:hAnsi="宋体" w:cs="宋体"/>
                <w:color w:val="000000"/>
                <w:kern w:val="0"/>
                <w:sz w:val="24"/>
              </w:rPr>
              <w:t>科技文献和网络资源实用技巧</w:t>
            </w:r>
          </w:p>
        </w:tc>
        <w:tc>
          <w:tcPr>
            <w:tcW w:w="1399" w:type="dxa"/>
            <w:tcBorders>
              <w:top w:val="outset" w:sz="6" w:space="0" w:color="auto"/>
              <w:left w:val="outset" w:sz="6" w:space="0" w:color="auto"/>
              <w:bottom w:val="outset" w:sz="6" w:space="0" w:color="auto"/>
              <w:right w:val="outset" w:sz="6" w:space="0" w:color="auto"/>
            </w:tcBorders>
            <w:vAlign w:val="center"/>
          </w:tcPr>
          <w:p w:rsidR="0082608F" w:rsidRPr="00847E34" w:rsidRDefault="0082608F" w:rsidP="0082608F">
            <w:pPr>
              <w:widowControl/>
              <w:rPr>
                <w:rFonts w:ascii="宋体" w:hAnsi="宋体" w:cs="宋体"/>
                <w:color w:val="000000"/>
                <w:kern w:val="0"/>
                <w:sz w:val="24"/>
              </w:rPr>
            </w:pPr>
            <w:r w:rsidRPr="00847E34">
              <w:rPr>
                <w:rFonts w:ascii="宋体" w:hAnsi="宋体" w:cs="宋体"/>
                <w:color w:val="000000"/>
                <w:kern w:val="0"/>
                <w:sz w:val="24"/>
              </w:rPr>
              <w:t>30</w:t>
            </w:r>
            <w:r w:rsidRPr="00847E34">
              <w:rPr>
                <w:rFonts w:ascii="宋体" w:hAnsi="宋体" w:cs="宋体" w:hint="eastAsia"/>
                <w:color w:val="000000"/>
                <w:kern w:val="0"/>
                <w:sz w:val="24"/>
              </w:rPr>
              <w:t>学时</w:t>
            </w:r>
            <w:r w:rsidRPr="00847E34">
              <w:rPr>
                <w:rFonts w:ascii="宋体" w:hAnsi="宋体" w:cs="宋体"/>
                <w:color w:val="000000"/>
                <w:kern w:val="0"/>
                <w:sz w:val="24"/>
              </w:rPr>
              <w:t> </w:t>
            </w:r>
          </w:p>
        </w:tc>
        <w:tc>
          <w:tcPr>
            <w:tcW w:w="1136" w:type="dxa"/>
            <w:tcBorders>
              <w:top w:val="outset" w:sz="6" w:space="0" w:color="auto"/>
              <w:left w:val="outset" w:sz="6" w:space="0" w:color="auto"/>
              <w:bottom w:val="outset" w:sz="6" w:space="0" w:color="auto"/>
              <w:right w:val="outset" w:sz="6" w:space="0" w:color="auto"/>
            </w:tcBorders>
            <w:vAlign w:val="center"/>
          </w:tcPr>
          <w:p w:rsidR="0082608F" w:rsidRPr="00847E34" w:rsidRDefault="0082608F" w:rsidP="0082608F">
            <w:pPr>
              <w:widowControl/>
              <w:rPr>
                <w:rFonts w:ascii="宋体" w:hAnsi="宋体" w:cs="宋体"/>
                <w:color w:val="000000"/>
                <w:kern w:val="0"/>
                <w:sz w:val="24"/>
              </w:rPr>
            </w:pPr>
            <w:r w:rsidRPr="00847E34">
              <w:rPr>
                <w:rFonts w:ascii="宋体" w:hAnsi="宋体" w:cs="宋体"/>
                <w:color w:val="000000"/>
                <w:kern w:val="0"/>
                <w:sz w:val="24"/>
              </w:rPr>
              <w:t>1</w:t>
            </w:r>
            <w:r w:rsidRPr="00847E34">
              <w:rPr>
                <w:rFonts w:ascii="宋体" w:hAnsi="宋体" w:cs="宋体" w:hint="eastAsia"/>
                <w:color w:val="000000"/>
                <w:kern w:val="0"/>
                <w:sz w:val="24"/>
              </w:rPr>
              <w:t>学分</w:t>
            </w:r>
          </w:p>
        </w:tc>
      </w:tr>
      <w:tr w:rsidR="00603CF5" w:rsidRPr="00847E34">
        <w:trPr>
          <w:jc w:val="center"/>
        </w:trPr>
        <w:tc>
          <w:tcPr>
            <w:tcW w:w="958" w:type="dxa"/>
            <w:gridSpan w:val="2"/>
            <w:vMerge/>
            <w:tcBorders>
              <w:top w:val="outset" w:sz="6" w:space="0" w:color="auto"/>
              <w:left w:val="outset" w:sz="6" w:space="0" w:color="auto"/>
              <w:right w:val="single" w:sz="4" w:space="0" w:color="auto"/>
            </w:tcBorders>
            <w:vAlign w:val="center"/>
          </w:tcPr>
          <w:p w:rsidR="00603CF5" w:rsidRPr="00847E34" w:rsidRDefault="00603CF5" w:rsidP="005A30A7">
            <w:pPr>
              <w:widowControl/>
              <w:rPr>
                <w:rFonts w:ascii="宋体" w:hAnsi="宋体" w:cs="宋体"/>
                <w:color w:val="000000"/>
                <w:kern w:val="0"/>
                <w:sz w:val="24"/>
              </w:rPr>
            </w:pPr>
          </w:p>
        </w:tc>
        <w:tc>
          <w:tcPr>
            <w:tcW w:w="1033" w:type="dxa"/>
            <w:vMerge/>
            <w:tcBorders>
              <w:top w:val="outset" w:sz="6" w:space="0" w:color="auto"/>
              <w:left w:val="single" w:sz="4" w:space="0" w:color="auto"/>
              <w:right w:val="outset" w:sz="6" w:space="0" w:color="auto"/>
            </w:tcBorders>
            <w:vAlign w:val="center"/>
          </w:tcPr>
          <w:p w:rsidR="00603CF5" w:rsidRPr="00847E34" w:rsidRDefault="00603CF5" w:rsidP="005A30A7">
            <w:pPr>
              <w:widowControl/>
              <w:rPr>
                <w:rFonts w:ascii="宋体" w:hAnsi="宋体" w:cs="宋体"/>
                <w:bCs/>
                <w:color w:val="000000"/>
                <w:kern w:val="0"/>
                <w:sz w:val="24"/>
              </w:rPr>
            </w:pPr>
          </w:p>
        </w:tc>
        <w:tc>
          <w:tcPr>
            <w:tcW w:w="3362" w:type="dxa"/>
            <w:tcBorders>
              <w:top w:val="outset" w:sz="6" w:space="0" w:color="auto"/>
              <w:left w:val="outset" w:sz="6" w:space="0" w:color="auto"/>
              <w:bottom w:val="outset" w:sz="6" w:space="0" w:color="auto"/>
              <w:right w:val="outset" w:sz="6" w:space="0" w:color="auto"/>
            </w:tcBorders>
            <w:vAlign w:val="center"/>
          </w:tcPr>
          <w:p w:rsidR="00603CF5" w:rsidRPr="00847E34" w:rsidRDefault="00603CF5" w:rsidP="0082608F">
            <w:pPr>
              <w:widowControl/>
              <w:rPr>
                <w:rFonts w:ascii="宋体" w:hAnsi="宋体" w:cs="宋体"/>
                <w:color w:val="000000"/>
                <w:kern w:val="0"/>
                <w:sz w:val="24"/>
              </w:rPr>
            </w:pPr>
            <w:r w:rsidRPr="00847E34">
              <w:rPr>
                <w:rFonts w:ascii="宋体" w:hAnsi="宋体" w:cs="宋体" w:hint="eastAsia"/>
                <w:color w:val="000000"/>
                <w:kern w:val="0"/>
                <w:sz w:val="24"/>
              </w:rPr>
              <w:t>能源与环境</w:t>
            </w:r>
          </w:p>
        </w:tc>
        <w:tc>
          <w:tcPr>
            <w:tcW w:w="1399" w:type="dxa"/>
            <w:tcBorders>
              <w:top w:val="outset" w:sz="6" w:space="0" w:color="auto"/>
              <w:left w:val="outset" w:sz="6" w:space="0" w:color="auto"/>
              <w:bottom w:val="outset" w:sz="6" w:space="0" w:color="auto"/>
              <w:right w:val="outset" w:sz="6" w:space="0" w:color="auto"/>
            </w:tcBorders>
            <w:vAlign w:val="center"/>
          </w:tcPr>
          <w:p w:rsidR="00603CF5" w:rsidRPr="00847E34" w:rsidRDefault="00603CF5" w:rsidP="00603CF5">
            <w:pPr>
              <w:widowControl/>
              <w:rPr>
                <w:rFonts w:ascii="宋体" w:hAnsi="宋体" w:cs="宋体"/>
                <w:color w:val="000000"/>
                <w:kern w:val="0"/>
                <w:sz w:val="24"/>
              </w:rPr>
            </w:pPr>
            <w:r w:rsidRPr="00847E34">
              <w:rPr>
                <w:rFonts w:ascii="宋体" w:hAnsi="宋体" w:cs="宋体" w:hint="eastAsia"/>
                <w:color w:val="000000"/>
                <w:kern w:val="0"/>
                <w:sz w:val="24"/>
              </w:rPr>
              <w:t>40学时</w:t>
            </w:r>
          </w:p>
        </w:tc>
        <w:tc>
          <w:tcPr>
            <w:tcW w:w="1136" w:type="dxa"/>
            <w:tcBorders>
              <w:top w:val="outset" w:sz="6" w:space="0" w:color="auto"/>
              <w:left w:val="outset" w:sz="6" w:space="0" w:color="auto"/>
              <w:bottom w:val="outset" w:sz="6" w:space="0" w:color="auto"/>
              <w:right w:val="outset" w:sz="6" w:space="0" w:color="auto"/>
            </w:tcBorders>
            <w:vAlign w:val="center"/>
          </w:tcPr>
          <w:p w:rsidR="00603CF5" w:rsidRPr="00847E34" w:rsidRDefault="00603CF5" w:rsidP="00603CF5">
            <w:pPr>
              <w:widowControl/>
              <w:rPr>
                <w:rFonts w:ascii="宋体" w:hAnsi="宋体" w:cs="宋体"/>
                <w:color w:val="000000"/>
                <w:kern w:val="0"/>
                <w:sz w:val="24"/>
              </w:rPr>
            </w:pPr>
            <w:r w:rsidRPr="00847E34">
              <w:rPr>
                <w:rFonts w:ascii="宋体" w:hAnsi="宋体" w:cs="宋体" w:hint="eastAsia"/>
                <w:color w:val="000000"/>
                <w:kern w:val="0"/>
                <w:sz w:val="24"/>
              </w:rPr>
              <w:t>2学分</w:t>
            </w:r>
          </w:p>
        </w:tc>
      </w:tr>
      <w:tr w:rsidR="00603CF5" w:rsidRPr="00847E34">
        <w:trPr>
          <w:jc w:val="center"/>
        </w:trPr>
        <w:tc>
          <w:tcPr>
            <w:tcW w:w="958" w:type="dxa"/>
            <w:gridSpan w:val="2"/>
            <w:vMerge/>
            <w:tcBorders>
              <w:top w:val="outset" w:sz="6" w:space="0" w:color="auto"/>
              <w:left w:val="outset" w:sz="6" w:space="0" w:color="auto"/>
              <w:right w:val="single" w:sz="4" w:space="0" w:color="auto"/>
            </w:tcBorders>
            <w:vAlign w:val="center"/>
          </w:tcPr>
          <w:p w:rsidR="00603CF5" w:rsidRPr="00847E34" w:rsidRDefault="00603CF5" w:rsidP="005A30A7">
            <w:pPr>
              <w:widowControl/>
              <w:rPr>
                <w:rFonts w:ascii="宋体" w:hAnsi="宋体" w:cs="宋体"/>
                <w:color w:val="000000"/>
                <w:kern w:val="0"/>
                <w:sz w:val="24"/>
              </w:rPr>
            </w:pPr>
          </w:p>
        </w:tc>
        <w:tc>
          <w:tcPr>
            <w:tcW w:w="1033" w:type="dxa"/>
            <w:vMerge/>
            <w:tcBorders>
              <w:top w:val="outset" w:sz="6" w:space="0" w:color="auto"/>
              <w:left w:val="single" w:sz="4" w:space="0" w:color="auto"/>
              <w:right w:val="outset" w:sz="6" w:space="0" w:color="auto"/>
            </w:tcBorders>
            <w:vAlign w:val="center"/>
          </w:tcPr>
          <w:p w:rsidR="00603CF5" w:rsidRPr="00847E34" w:rsidRDefault="00603CF5" w:rsidP="005A30A7">
            <w:pPr>
              <w:widowControl/>
              <w:rPr>
                <w:rFonts w:ascii="宋体" w:hAnsi="宋体" w:cs="宋体"/>
                <w:bCs/>
                <w:color w:val="000000"/>
                <w:kern w:val="0"/>
                <w:sz w:val="24"/>
              </w:rPr>
            </w:pPr>
          </w:p>
        </w:tc>
        <w:tc>
          <w:tcPr>
            <w:tcW w:w="3362" w:type="dxa"/>
            <w:tcBorders>
              <w:top w:val="outset" w:sz="6" w:space="0" w:color="auto"/>
              <w:left w:val="outset" w:sz="6" w:space="0" w:color="auto"/>
              <w:bottom w:val="outset" w:sz="6" w:space="0" w:color="auto"/>
              <w:right w:val="outset" w:sz="6" w:space="0" w:color="auto"/>
            </w:tcBorders>
            <w:vAlign w:val="center"/>
          </w:tcPr>
          <w:p w:rsidR="00603CF5" w:rsidRPr="00847E34" w:rsidRDefault="00603CF5" w:rsidP="0082608F">
            <w:pPr>
              <w:widowControl/>
              <w:rPr>
                <w:rFonts w:ascii="宋体" w:hAnsi="宋体" w:cs="宋体"/>
                <w:color w:val="000000"/>
                <w:kern w:val="0"/>
                <w:sz w:val="24"/>
              </w:rPr>
            </w:pPr>
            <w:r w:rsidRPr="00847E34">
              <w:rPr>
                <w:rFonts w:ascii="宋体" w:hAnsi="宋体" w:cs="宋体" w:hint="eastAsia"/>
                <w:color w:val="000000"/>
                <w:kern w:val="0"/>
                <w:sz w:val="24"/>
              </w:rPr>
              <w:t>文献综述</w:t>
            </w:r>
          </w:p>
        </w:tc>
        <w:tc>
          <w:tcPr>
            <w:tcW w:w="1399" w:type="dxa"/>
            <w:tcBorders>
              <w:top w:val="outset" w:sz="6" w:space="0" w:color="auto"/>
              <w:left w:val="outset" w:sz="6" w:space="0" w:color="auto"/>
              <w:bottom w:val="outset" w:sz="6" w:space="0" w:color="auto"/>
              <w:right w:val="outset" w:sz="6" w:space="0" w:color="auto"/>
            </w:tcBorders>
            <w:vAlign w:val="center"/>
          </w:tcPr>
          <w:p w:rsidR="00603CF5" w:rsidRPr="00847E34" w:rsidRDefault="00603CF5" w:rsidP="0082608F">
            <w:pPr>
              <w:widowControl/>
              <w:rPr>
                <w:rFonts w:ascii="宋体" w:hAnsi="宋体" w:cs="宋体"/>
                <w:color w:val="000000"/>
                <w:kern w:val="0"/>
                <w:sz w:val="24"/>
              </w:rPr>
            </w:pPr>
            <w:r w:rsidRPr="00847E34">
              <w:rPr>
                <w:rFonts w:ascii="宋体" w:hAnsi="宋体" w:cs="宋体" w:hint="eastAsia"/>
                <w:color w:val="000000"/>
                <w:kern w:val="0"/>
                <w:sz w:val="24"/>
              </w:rPr>
              <w:t>40学时</w:t>
            </w:r>
          </w:p>
        </w:tc>
        <w:tc>
          <w:tcPr>
            <w:tcW w:w="1136" w:type="dxa"/>
            <w:tcBorders>
              <w:top w:val="outset" w:sz="6" w:space="0" w:color="auto"/>
              <w:left w:val="outset" w:sz="6" w:space="0" w:color="auto"/>
              <w:bottom w:val="outset" w:sz="6" w:space="0" w:color="auto"/>
              <w:right w:val="outset" w:sz="6" w:space="0" w:color="auto"/>
            </w:tcBorders>
            <w:vAlign w:val="center"/>
          </w:tcPr>
          <w:p w:rsidR="00603CF5" w:rsidRPr="00847E34" w:rsidRDefault="00603CF5" w:rsidP="0082608F">
            <w:pPr>
              <w:widowControl/>
              <w:rPr>
                <w:rFonts w:ascii="宋体" w:hAnsi="宋体" w:cs="宋体"/>
                <w:color w:val="000000"/>
                <w:kern w:val="0"/>
                <w:sz w:val="24"/>
              </w:rPr>
            </w:pPr>
            <w:r w:rsidRPr="00847E34">
              <w:rPr>
                <w:rFonts w:ascii="宋体" w:hAnsi="宋体" w:cs="宋体" w:hint="eastAsia"/>
                <w:color w:val="000000"/>
                <w:kern w:val="0"/>
                <w:sz w:val="24"/>
              </w:rPr>
              <w:t>2学分</w:t>
            </w:r>
          </w:p>
        </w:tc>
      </w:tr>
      <w:tr w:rsidR="00603CF5" w:rsidRPr="00847E34">
        <w:trPr>
          <w:jc w:val="center"/>
        </w:trPr>
        <w:tc>
          <w:tcPr>
            <w:tcW w:w="958" w:type="dxa"/>
            <w:gridSpan w:val="2"/>
            <w:vMerge/>
            <w:tcBorders>
              <w:top w:val="outset" w:sz="6" w:space="0" w:color="auto"/>
              <w:left w:val="outset" w:sz="6" w:space="0" w:color="auto"/>
              <w:right w:val="single" w:sz="4" w:space="0" w:color="auto"/>
            </w:tcBorders>
            <w:vAlign w:val="center"/>
          </w:tcPr>
          <w:p w:rsidR="00603CF5" w:rsidRPr="00847E34" w:rsidRDefault="00603CF5" w:rsidP="005A30A7">
            <w:pPr>
              <w:widowControl/>
              <w:rPr>
                <w:rFonts w:ascii="宋体" w:hAnsi="宋体" w:cs="宋体"/>
                <w:color w:val="000000"/>
                <w:kern w:val="0"/>
                <w:sz w:val="24"/>
              </w:rPr>
            </w:pPr>
          </w:p>
        </w:tc>
        <w:tc>
          <w:tcPr>
            <w:tcW w:w="1033" w:type="dxa"/>
            <w:vMerge w:val="restart"/>
            <w:tcBorders>
              <w:top w:val="single" w:sz="4" w:space="0" w:color="auto"/>
              <w:left w:val="single" w:sz="4" w:space="0" w:color="auto"/>
              <w:right w:val="outset" w:sz="6" w:space="0" w:color="auto"/>
            </w:tcBorders>
            <w:vAlign w:val="center"/>
          </w:tcPr>
          <w:p w:rsidR="00603CF5" w:rsidRPr="00847E34" w:rsidRDefault="00603CF5" w:rsidP="005A30A7">
            <w:pPr>
              <w:widowControl/>
              <w:rPr>
                <w:rFonts w:ascii="宋体" w:hAnsi="宋体" w:cs="宋体"/>
                <w:bCs/>
                <w:color w:val="000000"/>
                <w:kern w:val="0"/>
                <w:sz w:val="24"/>
              </w:rPr>
            </w:pPr>
            <w:r w:rsidRPr="00847E34">
              <w:rPr>
                <w:rFonts w:ascii="宋体" w:hAnsi="宋体" w:cs="宋体" w:hint="eastAsia"/>
                <w:bCs/>
                <w:color w:val="000000"/>
                <w:kern w:val="0"/>
                <w:sz w:val="24"/>
              </w:rPr>
              <w:t>专业选修课</w:t>
            </w:r>
          </w:p>
        </w:tc>
        <w:tc>
          <w:tcPr>
            <w:tcW w:w="3362" w:type="dxa"/>
            <w:tcBorders>
              <w:top w:val="outset" w:sz="6" w:space="0" w:color="auto"/>
              <w:left w:val="outset" w:sz="6" w:space="0" w:color="auto"/>
              <w:bottom w:val="outset" w:sz="6" w:space="0" w:color="auto"/>
              <w:right w:val="outset" w:sz="6" w:space="0" w:color="auto"/>
            </w:tcBorders>
            <w:vAlign w:val="center"/>
          </w:tcPr>
          <w:p w:rsidR="00603CF5" w:rsidRPr="00847E34" w:rsidRDefault="00DF4FA9" w:rsidP="00BD78EF">
            <w:pPr>
              <w:widowControl/>
              <w:rPr>
                <w:rFonts w:ascii="宋体" w:hAnsi="宋体" w:cs="宋体"/>
                <w:color w:val="000000"/>
                <w:kern w:val="0"/>
                <w:sz w:val="24"/>
              </w:rPr>
            </w:pPr>
            <w:hyperlink r:id="rId15" w:tgtFrame="_blank" w:history="1">
              <w:r w:rsidR="00603CF5" w:rsidRPr="00847E34">
                <w:rPr>
                  <w:rFonts w:ascii="宋体" w:hAnsi="宋体" w:cs="宋体"/>
                  <w:color w:val="000000"/>
                  <w:kern w:val="0"/>
                  <w:sz w:val="24"/>
                </w:rPr>
                <w:t>农业生态系统模型</w:t>
              </w:r>
            </w:hyperlink>
          </w:p>
        </w:tc>
        <w:tc>
          <w:tcPr>
            <w:tcW w:w="1399" w:type="dxa"/>
            <w:tcBorders>
              <w:top w:val="outset" w:sz="6" w:space="0" w:color="auto"/>
              <w:left w:val="outset" w:sz="6" w:space="0" w:color="auto"/>
              <w:bottom w:val="outset" w:sz="6" w:space="0" w:color="auto"/>
              <w:right w:val="outset" w:sz="6" w:space="0" w:color="auto"/>
            </w:tcBorders>
            <w:vAlign w:val="center"/>
          </w:tcPr>
          <w:p w:rsidR="00603CF5" w:rsidRPr="00847E34" w:rsidRDefault="00603CF5" w:rsidP="00BD78EF">
            <w:pPr>
              <w:widowControl/>
              <w:rPr>
                <w:rFonts w:ascii="宋体" w:hAnsi="宋体" w:cs="宋体"/>
                <w:color w:val="000000"/>
                <w:kern w:val="0"/>
                <w:sz w:val="24"/>
              </w:rPr>
            </w:pPr>
            <w:r w:rsidRPr="00847E34">
              <w:rPr>
                <w:rFonts w:ascii="宋体" w:hAnsi="宋体" w:cs="宋体"/>
                <w:color w:val="000000"/>
                <w:kern w:val="0"/>
                <w:sz w:val="24"/>
              </w:rPr>
              <w:t>20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603CF5" w:rsidRPr="00847E34" w:rsidRDefault="00603CF5" w:rsidP="00BD78EF">
            <w:pPr>
              <w:widowControl/>
              <w:rPr>
                <w:rFonts w:ascii="宋体" w:hAnsi="宋体" w:cs="宋体"/>
                <w:color w:val="000000"/>
                <w:kern w:val="0"/>
                <w:sz w:val="24"/>
              </w:rPr>
            </w:pPr>
            <w:r w:rsidRPr="00847E34">
              <w:rPr>
                <w:rFonts w:ascii="宋体" w:hAnsi="宋体" w:cs="宋体"/>
                <w:color w:val="000000"/>
                <w:kern w:val="0"/>
                <w:sz w:val="24"/>
              </w:rPr>
              <w:t>1</w:t>
            </w:r>
            <w:r w:rsidRPr="00847E34">
              <w:rPr>
                <w:rFonts w:ascii="宋体" w:hAnsi="宋体" w:hint="eastAsia"/>
                <w:color w:val="000000"/>
                <w:sz w:val="24"/>
              </w:rPr>
              <w:t>学分</w:t>
            </w:r>
          </w:p>
        </w:tc>
      </w:tr>
      <w:tr w:rsidR="00603CF5" w:rsidRPr="00847E34">
        <w:trPr>
          <w:jc w:val="center"/>
        </w:trPr>
        <w:tc>
          <w:tcPr>
            <w:tcW w:w="958" w:type="dxa"/>
            <w:gridSpan w:val="2"/>
            <w:vMerge/>
            <w:tcBorders>
              <w:top w:val="outset" w:sz="6" w:space="0" w:color="auto"/>
              <w:left w:val="outset" w:sz="6" w:space="0" w:color="auto"/>
              <w:right w:val="single" w:sz="4" w:space="0" w:color="auto"/>
            </w:tcBorders>
            <w:vAlign w:val="center"/>
          </w:tcPr>
          <w:p w:rsidR="00603CF5" w:rsidRPr="00847E34" w:rsidRDefault="00603CF5" w:rsidP="005A30A7">
            <w:pPr>
              <w:widowControl/>
              <w:rPr>
                <w:rFonts w:ascii="宋体" w:hAnsi="宋体" w:cs="宋体"/>
                <w:color w:val="000000"/>
                <w:kern w:val="0"/>
                <w:sz w:val="24"/>
              </w:rPr>
            </w:pPr>
          </w:p>
        </w:tc>
        <w:tc>
          <w:tcPr>
            <w:tcW w:w="1033" w:type="dxa"/>
            <w:vMerge/>
            <w:tcBorders>
              <w:top w:val="outset" w:sz="6" w:space="0" w:color="auto"/>
              <w:left w:val="single" w:sz="4" w:space="0" w:color="auto"/>
              <w:right w:val="outset" w:sz="6" w:space="0" w:color="auto"/>
            </w:tcBorders>
            <w:vAlign w:val="center"/>
          </w:tcPr>
          <w:p w:rsidR="00603CF5" w:rsidRPr="00847E34" w:rsidRDefault="00603CF5" w:rsidP="005A30A7">
            <w:pPr>
              <w:widowControl/>
              <w:rPr>
                <w:rFonts w:ascii="宋体" w:hAnsi="宋体" w:cs="宋体"/>
                <w:color w:val="000000"/>
                <w:kern w:val="0"/>
                <w:sz w:val="24"/>
              </w:rPr>
            </w:pPr>
          </w:p>
        </w:tc>
        <w:tc>
          <w:tcPr>
            <w:tcW w:w="3362" w:type="dxa"/>
            <w:tcBorders>
              <w:top w:val="outset" w:sz="6" w:space="0" w:color="auto"/>
              <w:left w:val="outset" w:sz="6" w:space="0" w:color="auto"/>
              <w:bottom w:val="outset" w:sz="6" w:space="0" w:color="auto"/>
              <w:right w:val="outset" w:sz="6" w:space="0" w:color="auto"/>
            </w:tcBorders>
            <w:vAlign w:val="center"/>
          </w:tcPr>
          <w:p w:rsidR="00603CF5" w:rsidRPr="00847E34" w:rsidRDefault="00DF4FA9" w:rsidP="003F4BDF">
            <w:pPr>
              <w:widowControl/>
              <w:rPr>
                <w:rFonts w:ascii="宋体" w:hAnsi="宋体" w:cs="宋体"/>
                <w:color w:val="000000"/>
                <w:kern w:val="0"/>
                <w:sz w:val="24"/>
              </w:rPr>
            </w:pPr>
            <w:hyperlink r:id="rId16" w:tgtFrame="_blank" w:history="1">
              <w:r w:rsidR="00603CF5" w:rsidRPr="00847E34">
                <w:rPr>
                  <w:rFonts w:ascii="宋体" w:hAnsi="宋体" w:cs="宋体"/>
                  <w:color w:val="000000"/>
                  <w:kern w:val="0"/>
                  <w:sz w:val="24"/>
                </w:rPr>
                <w:t>地球科学反演</w:t>
              </w:r>
            </w:hyperlink>
          </w:p>
        </w:tc>
        <w:tc>
          <w:tcPr>
            <w:tcW w:w="1399" w:type="dxa"/>
            <w:tcBorders>
              <w:top w:val="outset" w:sz="6" w:space="0" w:color="auto"/>
              <w:left w:val="outset" w:sz="6" w:space="0" w:color="auto"/>
              <w:bottom w:val="outset" w:sz="6" w:space="0" w:color="auto"/>
              <w:right w:val="outset" w:sz="6" w:space="0" w:color="auto"/>
            </w:tcBorders>
            <w:vAlign w:val="center"/>
          </w:tcPr>
          <w:p w:rsidR="00603CF5" w:rsidRPr="00847E34" w:rsidRDefault="00603CF5" w:rsidP="003F4BDF">
            <w:pPr>
              <w:widowControl/>
              <w:rPr>
                <w:rFonts w:ascii="宋体" w:hAnsi="宋体" w:cs="宋体"/>
                <w:color w:val="000000"/>
                <w:kern w:val="0"/>
                <w:sz w:val="24"/>
              </w:rPr>
            </w:pPr>
            <w:r w:rsidRPr="00847E34">
              <w:rPr>
                <w:rFonts w:ascii="宋体" w:hAnsi="宋体" w:cs="宋体"/>
                <w:color w:val="000000"/>
                <w:kern w:val="0"/>
                <w:sz w:val="24"/>
              </w:rPr>
              <w:t>80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603CF5" w:rsidRPr="00847E34" w:rsidRDefault="00603CF5" w:rsidP="003F4BDF">
            <w:pPr>
              <w:widowControl/>
              <w:rPr>
                <w:rFonts w:ascii="宋体" w:hAnsi="宋体" w:cs="宋体"/>
                <w:color w:val="000000"/>
                <w:kern w:val="0"/>
                <w:sz w:val="24"/>
              </w:rPr>
            </w:pPr>
            <w:r w:rsidRPr="00847E34">
              <w:rPr>
                <w:rFonts w:ascii="宋体" w:hAnsi="宋体" w:cs="宋体"/>
                <w:color w:val="000000"/>
                <w:kern w:val="0"/>
                <w:sz w:val="24"/>
              </w:rPr>
              <w:t>4</w:t>
            </w:r>
            <w:r w:rsidRPr="00847E34">
              <w:rPr>
                <w:rFonts w:ascii="宋体" w:hAnsi="宋体" w:hint="eastAsia"/>
                <w:color w:val="000000"/>
                <w:sz w:val="24"/>
              </w:rPr>
              <w:t>学分</w:t>
            </w:r>
          </w:p>
        </w:tc>
      </w:tr>
      <w:tr w:rsidR="00603CF5" w:rsidRPr="00847E34">
        <w:trPr>
          <w:jc w:val="center"/>
        </w:trPr>
        <w:tc>
          <w:tcPr>
            <w:tcW w:w="958" w:type="dxa"/>
            <w:gridSpan w:val="2"/>
            <w:vMerge/>
            <w:tcBorders>
              <w:left w:val="outset" w:sz="6" w:space="0" w:color="auto"/>
              <w:right w:val="single" w:sz="4" w:space="0" w:color="auto"/>
            </w:tcBorders>
            <w:vAlign w:val="center"/>
          </w:tcPr>
          <w:p w:rsidR="00603CF5" w:rsidRPr="00847E34" w:rsidRDefault="00603CF5" w:rsidP="005A30A7">
            <w:pPr>
              <w:widowControl/>
              <w:rPr>
                <w:rFonts w:ascii="宋体" w:hAnsi="宋体" w:cs="宋体"/>
                <w:color w:val="000000"/>
                <w:kern w:val="0"/>
                <w:sz w:val="24"/>
              </w:rPr>
            </w:pPr>
          </w:p>
        </w:tc>
        <w:tc>
          <w:tcPr>
            <w:tcW w:w="1033" w:type="dxa"/>
            <w:vMerge/>
            <w:tcBorders>
              <w:left w:val="single" w:sz="4" w:space="0" w:color="auto"/>
              <w:right w:val="outset" w:sz="6" w:space="0" w:color="auto"/>
            </w:tcBorders>
            <w:vAlign w:val="center"/>
          </w:tcPr>
          <w:p w:rsidR="00603CF5" w:rsidRPr="00847E34" w:rsidRDefault="00603CF5" w:rsidP="005A30A7">
            <w:pPr>
              <w:widowControl/>
              <w:rPr>
                <w:rFonts w:ascii="宋体" w:hAnsi="宋体" w:cs="宋体"/>
                <w:color w:val="000000"/>
                <w:kern w:val="0"/>
                <w:sz w:val="24"/>
              </w:rPr>
            </w:pPr>
          </w:p>
        </w:tc>
        <w:tc>
          <w:tcPr>
            <w:tcW w:w="3362" w:type="dxa"/>
            <w:tcBorders>
              <w:top w:val="outset" w:sz="6" w:space="0" w:color="auto"/>
              <w:left w:val="outset" w:sz="6" w:space="0" w:color="auto"/>
              <w:bottom w:val="outset" w:sz="6" w:space="0" w:color="auto"/>
              <w:right w:val="outset" w:sz="6" w:space="0" w:color="auto"/>
            </w:tcBorders>
            <w:vAlign w:val="center"/>
          </w:tcPr>
          <w:p w:rsidR="00603CF5" w:rsidRPr="00847E34" w:rsidRDefault="00DF4FA9" w:rsidP="003F4BDF">
            <w:pPr>
              <w:widowControl/>
              <w:rPr>
                <w:rFonts w:ascii="宋体" w:hAnsi="宋体" w:cs="宋体"/>
                <w:color w:val="000000"/>
                <w:kern w:val="0"/>
                <w:sz w:val="24"/>
              </w:rPr>
            </w:pPr>
            <w:hyperlink r:id="rId17" w:tgtFrame="_blank" w:history="1">
              <w:r w:rsidR="00603CF5" w:rsidRPr="00847E34">
                <w:rPr>
                  <w:rFonts w:ascii="宋体" w:hAnsi="宋体" w:cs="宋体"/>
                  <w:color w:val="000000"/>
                  <w:kern w:val="0"/>
                  <w:sz w:val="24"/>
                </w:rPr>
                <w:t>全球生态学</w:t>
              </w:r>
            </w:hyperlink>
          </w:p>
        </w:tc>
        <w:tc>
          <w:tcPr>
            <w:tcW w:w="1399" w:type="dxa"/>
            <w:tcBorders>
              <w:top w:val="outset" w:sz="6" w:space="0" w:color="auto"/>
              <w:left w:val="outset" w:sz="6" w:space="0" w:color="auto"/>
              <w:bottom w:val="outset" w:sz="6" w:space="0" w:color="auto"/>
              <w:right w:val="outset" w:sz="6" w:space="0" w:color="auto"/>
            </w:tcBorders>
            <w:vAlign w:val="center"/>
          </w:tcPr>
          <w:p w:rsidR="00603CF5" w:rsidRPr="00847E34" w:rsidRDefault="00603CF5" w:rsidP="003F4BDF">
            <w:pPr>
              <w:widowControl/>
              <w:rPr>
                <w:rFonts w:ascii="宋体" w:hAnsi="宋体" w:cs="宋体"/>
                <w:color w:val="000000"/>
                <w:kern w:val="0"/>
                <w:sz w:val="24"/>
              </w:rPr>
            </w:pPr>
            <w:r w:rsidRPr="00847E34">
              <w:rPr>
                <w:rFonts w:ascii="宋体" w:hAnsi="宋体" w:cs="宋体"/>
                <w:color w:val="000000"/>
                <w:kern w:val="0"/>
                <w:sz w:val="24"/>
              </w:rPr>
              <w:t>60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603CF5" w:rsidRPr="00847E34" w:rsidRDefault="00603CF5" w:rsidP="003F4BDF">
            <w:pPr>
              <w:widowControl/>
              <w:rPr>
                <w:rFonts w:ascii="宋体" w:hAnsi="宋体" w:cs="宋体"/>
                <w:color w:val="000000"/>
                <w:kern w:val="0"/>
                <w:sz w:val="24"/>
              </w:rPr>
            </w:pPr>
            <w:r w:rsidRPr="00847E34">
              <w:rPr>
                <w:rFonts w:ascii="宋体" w:hAnsi="宋体" w:cs="宋体"/>
                <w:color w:val="000000"/>
                <w:kern w:val="0"/>
                <w:sz w:val="24"/>
              </w:rPr>
              <w:t>3</w:t>
            </w:r>
            <w:r w:rsidRPr="00847E34">
              <w:rPr>
                <w:rFonts w:ascii="宋体" w:hAnsi="宋体" w:hint="eastAsia"/>
                <w:color w:val="000000"/>
                <w:sz w:val="24"/>
              </w:rPr>
              <w:t>学分</w:t>
            </w:r>
          </w:p>
        </w:tc>
      </w:tr>
      <w:tr w:rsidR="00603CF5" w:rsidRPr="00847E34">
        <w:trPr>
          <w:jc w:val="center"/>
        </w:trPr>
        <w:tc>
          <w:tcPr>
            <w:tcW w:w="958" w:type="dxa"/>
            <w:gridSpan w:val="2"/>
            <w:vMerge/>
            <w:tcBorders>
              <w:left w:val="outset" w:sz="6" w:space="0" w:color="auto"/>
              <w:right w:val="single" w:sz="4" w:space="0" w:color="auto"/>
            </w:tcBorders>
            <w:vAlign w:val="center"/>
          </w:tcPr>
          <w:p w:rsidR="00603CF5" w:rsidRPr="00847E34" w:rsidRDefault="00603CF5" w:rsidP="005A30A7">
            <w:pPr>
              <w:widowControl/>
              <w:rPr>
                <w:rFonts w:ascii="宋体" w:hAnsi="宋体" w:cs="宋体"/>
                <w:color w:val="000000"/>
                <w:kern w:val="0"/>
                <w:sz w:val="24"/>
              </w:rPr>
            </w:pPr>
          </w:p>
        </w:tc>
        <w:tc>
          <w:tcPr>
            <w:tcW w:w="1033" w:type="dxa"/>
            <w:vMerge/>
            <w:tcBorders>
              <w:left w:val="single" w:sz="4" w:space="0" w:color="auto"/>
              <w:right w:val="outset" w:sz="6" w:space="0" w:color="auto"/>
            </w:tcBorders>
            <w:vAlign w:val="center"/>
          </w:tcPr>
          <w:p w:rsidR="00603CF5" w:rsidRPr="00847E34" w:rsidRDefault="00603CF5" w:rsidP="005A30A7">
            <w:pPr>
              <w:widowControl/>
              <w:rPr>
                <w:rFonts w:ascii="宋体" w:hAnsi="宋体" w:cs="宋体"/>
                <w:color w:val="000000"/>
                <w:kern w:val="0"/>
                <w:sz w:val="24"/>
              </w:rPr>
            </w:pPr>
          </w:p>
        </w:tc>
        <w:tc>
          <w:tcPr>
            <w:tcW w:w="3362" w:type="dxa"/>
            <w:tcBorders>
              <w:top w:val="outset" w:sz="6" w:space="0" w:color="auto"/>
              <w:left w:val="outset" w:sz="6" w:space="0" w:color="auto"/>
              <w:bottom w:val="outset" w:sz="6" w:space="0" w:color="auto"/>
              <w:right w:val="outset" w:sz="6" w:space="0" w:color="auto"/>
            </w:tcBorders>
            <w:vAlign w:val="center"/>
          </w:tcPr>
          <w:p w:rsidR="00603CF5" w:rsidRPr="00847E34" w:rsidRDefault="00DF4FA9" w:rsidP="003F4BDF">
            <w:pPr>
              <w:widowControl/>
              <w:rPr>
                <w:rFonts w:ascii="宋体" w:hAnsi="宋体" w:cs="宋体"/>
                <w:color w:val="000000"/>
                <w:kern w:val="0"/>
                <w:sz w:val="24"/>
              </w:rPr>
            </w:pPr>
            <w:hyperlink r:id="rId18" w:tgtFrame="_blank" w:history="1">
              <w:r w:rsidR="00603CF5" w:rsidRPr="00847E34">
                <w:rPr>
                  <w:rFonts w:ascii="宋体" w:hAnsi="宋体" w:cs="宋体"/>
                  <w:color w:val="000000"/>
                  <w:kern w:val="0"/>
                  <w:sz w:val="24"/>
                </w:rPr>
                <w:t>环境海洋学</w:t>
              </w:r>
            </w:hyperlink>
          </w:p>
        </w:tc>
        <w:tc>
          <w:tcPr>
            <w:tcW w:w="1399" w:type="dxa"/>
            <w:tcBorders>
              <w:top w:val="outset" w:sz="6" w:space="0" w:color="auto"/>
              <w:left w:val="outset" w:sz="6" w:space="0" w:color="auto"/>
              <w:bottom w:val="outset" w:sz="6" w:space="0" w:color="auto"/>
              <w:right w:val="outset" w:sz="6" w:space="0" w:color="auto"/>
            </w:tcBorders>
            <w:vAlign w:val="center"/>
          </w:tcPr>
          <w:p w:rsidR="00603CF5" w:rsidRPr="00847E34" w:rsidRDefault="00603CF5" w:rsidP="003F4BDF">
            <w:pPr>
              <w:widowControl/>
              <w:rPr>
                <w:rFonts w:ascii="宋体" w:hAnsi="宋体" w:cs="宋体"/>
                <w:color w:val="000000"/>
                <w:kern w:val="0"/>
                <w:sz w:val="24"/>
              </w:rPr>
            </w:pPr>
            <w:r w:rsidRPr="00847E34">
              <w:rPr>
                <w:rFonts w:ascii="宋体" w:hAnsi="宋体" w:cs="宋体"/>
                <w:color w:val="000000"/>
                <w:kern w:val="0"/>
                <w:sz w:val="24"/>
              </w:rPr>
              <w:t>72</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603CF5" w:rsidRPr="00847E34" w:rsidRDefault="00603CF5" w:rsidP="003F4BDF">
            <w:pPr>
              <w:widowControl/>
              <w:rPr>
                <w:rFonts w:ascii="宋体" w:hAnsi="宋体" w:cs="宋体"/>
                <w:color w:val="000000"/>
                <w:kern w:val="0"/>
                <w:sz w:val="24"/>
              </w:rPr>
            </w:pPr>
            <w:r w:rsidRPr="00847E34">
              <w:rPr>
                <w:rFonts w:ascii="宋体" w:hAnsi="宋体" w:cs="宋体"/>
                <w:color w:val="000000"/>
                <w:kern w:val="0"/>
                <w:sz w:val="24"/>
              </w:rPr>
              <w:t>4</w:t>
            </w:r>
            <w:r w:rsidRPr="00847E34">
              <w:rPr>
                <w:rFonts w:ascii="宋体" w:hAnsi="宋体" w:hint="eastAsia"/>
                <w:color w:val="000000"/>
                <w:sz w:val="24"/>
              </w:rPr>
              <w:t>学分</w:t>
            </w:r>
          </w:p>
        </w:tc>
      </w:tr>
      <w:tr w:rsidR="00603CF5" w:rsidRPr="00847E34">
        <w:trPr>
          <w:jc w:val="center"/>
        </w:trPr>
        <w:tc>
          <w:tcPr>
            <w:tcW w:w="958" w:type="dxa"/>
            <w:gridSpan w:val="2"/>
            <w:vMerge/>
            <w:tcBorders>
              <w:left w:val="outset" w:sz="6" w:space="0" w:color="auto"/>
              <w:bottom w:val="single" w:sz="4" w:space="0" w:color="auto"/>
              <w:right w:val="single" w:sz="4" w:space="0" w:color="auto"/>
            </w:tcBorders>
            <w:vAlign w:val="center"/>
          </w:tcPr>
          <w:p w:rsidR="00603CF5" w:rsidRPr="00847E34" w:rsidRDefault="00603CF5" w:rsidP="005A30A7">
            <w:pPr>
              <w:widowControl/>
              <w:rPr>
                <w:rFonts w:ascii="宋体" w:hAnsi="宋体" w:cs="宋体"/>
                <w:color w:val="000000"/>
                <w:kern w:val="0"/>
                <w:sz w:val="24"/>
              </w:rPr>
            </w:pPr>
          </w:p>
        </w:tc>
        <w:tc>
          <w:tcPr>
            <w:tcW w:w="1033" w:type="dxa"/>
            <w:vMerge/>
            <w:tcBorders>
              <w:left w:val="single" w:sz="4" w:space="0" w:color="auto"/>
              <w:bottom w:val="single" w:sz="4" w:space="0" w:color="auto"/>
              <w:right w:val="outset" w:sz="6" w:space="0" w:color="auto"/>
            </w:tcBorders>
            <w:vAlign w:val="center"/>
          </w:tcPr>
          <w:p w:rsidR="00603CF5" w:rsidRPr="00847E34" w:rsidRDefault="00603CF5" w:rsidP="005A30A7">
            <w:pPr>
              <w:widowControl/>
              <w:rPr>
                <w:rFonts w:ascii="宋体" w:hAnsi="宋体" w:cs="宋体"/>
                <w:color w:val="000000"/>
                <w:kern w:val="0"/>
                <w:sz w:val="24"/>
              </w:rPr>
            </w:pPr>
          </w:p>
        </w:tc>
        <w:tc>
          <w:tcPr>
            <w:tcW w:w="3362" w:type="dxa"/>
            <w:tcBorders>
              <w:top w:val="outset" w:sz="6" w:space="0" w:color="auto"/>
              <w:left w:val="outset" w:sz="6" w:space="0" w:color="auto"/>
              <w:bottom w:val="single" w:sz="4" w:space="0" w:color="auto"/>
              <w:right w:val="outset" w:sz="6" w:space="0" w:color="auto"/>
            </w:tcBorders>
            <w:vAlign w:val="center"/>
          </w:tcPr>
          <w:p w:rsidR="00603CF5" w:rsidRPr="00847E34" w:rsidRDefault="00DF4FA9" w:rsidP="003F4BDF">
            <w:pPr>
              <w:widowControl/>
              <w:rPr>
                <w:rFonts w:ascii="宋体" w:hAnsi="宋体" w:cs="宋体"/>
                <w:color w:val="000000"/>
                <w:kern w:val="0"/>
                <w:sz w:val="24"/>
              </w:rPr>
            </w:pPr>
            <w:hyperlink r:id="rId19" w:tgtFrame="_blank" w:history="1">
              <w:r w:rsidR="00603CF5" w:rsidRPr="00847E34">
                <w:rPr>
                  <w:rFonts w:ascii="宋体" w:hAnsi="宋体" w:cs="宋体"/>
                  <w:color w:val="000000"/>
                  <w:kern w:val="0"/>
                  <w:sz w:val="24"/>
                </w:rPr>
                <w:t>近代第四纪地质学与环境学</w:t>
              </w:r>
            </w:hyperlink>
          </w:p>
        </w:tc>
        <w:tc>
          <w:tcPr>
            <w:tcW w:w="1399" w:type="dxa"/>
            <w:tcBorders>
              <w:top w:val="outset" w:sz="6" w:space="0" w:color="auto"/>
              <w:left w:val="outset" w:sz="6" w:space="0" w:color="auto"/>
              <w:bottom w:val="single" w:sz="4" w:space="0" w:color="auto"/>
              <w:right w:val="outset" w:sz="6" w:space="0" w:color="auto"/>
            </w:tcBorders>
            <w:vAlign w:val="center"/>
          </w:tcPr>
          <w:p w:rsidR="00603CF5" w:rsidRPr="00847E34" w:rsidRDefault="00603CF5" w:rsidP="003F4BDF">
            <w:pPr>
              <w:widowControl/>
              <w:rPr>
                <w:rFonts w:ascii="宋体" w:hAnsi="宋体" w:cs="宋体"/>
                <w:color w:val="000000"/>
                <w:kern w:val="0"/>
                <w:sz w:val="24"/>
              </w:rPr>
            </w:pPr>
            <w:r w:rsidRPr="00847E34">
              <w:rPr>
                <w:rFonts w:ascii="宋体" w:hAnsi="宋体" w:cs="宋体"/>
                <w:color w:val="000000"/>
                <w:kern w:val="0"/>
                <w:sz w:val="24"/>
              </w:rPr>
              <w:t>80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single" w:sz="4" w:space="0" w:color="auto"/>
              <w:right w:val="outset" w:sz="6" w:space="0" w:color="auto"/>
            </w:tcBorders>
            <w:vAlign w:val="center"/>
          </w:tcPr>
          <w:p w:rsidR="00603CF5" w:rsidRPr="00847E34" w:rsidRDefault="00603CF5" w:rsidP="003F4BDF">
            <w:pPr>
              <w:widowControl/>
              <w:rPr>
                <w:rFonts w:ascii="宋体" w:hAnsi="宋体" w:cs="宋体"/>
                <w:color w:val="000000"/>
                <w:kern w:val="0"/>
                <w:sz w:val="24"/>
              </w:rPr>
            </w:pPr>
            <w:r w:rsidRPr="00847E34">
              <w:rPr>
                <w:rFonts w:ascii="宋体" w:hAnsi="宋体" w:cs="宋体"/>
                <w:color w:val="000000"/>
                <w:kern w:val="0"/>
                <w:sz w:val="24"/>
              </w:rPr>
              <w:t>4</w:t>
            </w:r>
            <w:r w:rsidRPr="00847E34">
              <w:rPr>
                <w:rFonts w:ascii="宋体" w:hAnsi="宋体" w:hint="eastAsia"/>
                <w:color w:val="000000"/>
                <w:sz w:val="24"/>
              </w:rPr>
              <w:t>学分</w:t>
            </w:r>
          </w:p>
        </w:tc>
      </w:tr>
      <w:tr w:rsidR="008B05EC" w:rsidRPr="00847E34">
        <w:trPr>
          <w:jc w:val="center"/>
        </w:trPr>
        <w:tc>
          <w:tcPr>
            <w:tcW w:w="1991" w:type="dxa"/>
            <w:gridSpan w:val="3"/>
            <w:vMerge w:val="restart"/>
            <w:tcBorders>
              <w:top w:val="single" w:sz="4" w:space="0" w:color="auto"/>
              <w:left w:val="single" w:sz="4" w:space="0" w:color="auto"/>
              <w:right w:val="single" w:sz="4" w:space="0" w:color="auto"/>
            </w:tcBorders>
            <w:vAlign w:val="center"/>
          </w:tcPr>
          <w:p w:rsidR="008B05EC" w:rsidRPr="00847E34" w:rsidRDefault="008B05EC" w:rsidP="005A30A7">
            <w:pPr>
              <w:widowControl/>
              <w:rPr>
                <w:rFonts w:ascii="宋体" w:hAnsi="宋体" w:cs="宋体"/>
                <w:color w:val="000000"/>
                <w:kern w:val="0"/>
                <w:sz w:val="24"/>
              </w:rPr>
            </w:pPr>
            <w:r w:rsidRPr="00847E34">
              <w:rPr>
                <w:rFonts w:ascii="宋体" w:hAnsi="宋体" w:cs="宋体" w:hint="eastAsia"/>
                <w:color w:val="000000"/>
                <w:kern w:val="0"/>
                <w:sz w:val="24"/>
              </w:rPr>
              <w:t>必修环节</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8B05EC" w:rsidRPr="00847E34" w:rsidRDefault="008B05EC" w:rsidP="003F4BDF">
            <w:pPr>
              <w:widowControl/>
              <w:rPr>
                <w:rFonts w:ascii="宋体" w:hAnsi="宋体" w:cs="宋体"/>
                <w:color w:val="000000"/>
                <w:kern w:val="0"/>
                <w:sz w:val="24"/>
              </w:rPr>
            </w:pPr>
            <w:r w:rsidRPr="00847E34">
              <w:rPr>
                <w:rFonts w:ascii="宋体" w:hAnsi="宋体" w:cs="宋体" w:hint="eastAsia"/>
                <w:color w:val="000000"/>
                <w:kern w:val="0"/>
                <w:sz w:val="24"/>
              </w:rPr>
              <w:t>开题报告</w:t>
            </w:r>
          </w:p>
        </w:tc>
        <w:tc>
          <w:tcPr>
            <w:tcW w:w="1136" w:type="dxa"/>
            <w:tcBorders>
              <w:top w:val="single" w:sz="4" w:space="0" w:color="auto"/>
              <w:left w:val="single" w:sz="4" w:space="0" w:color="auto"/>
              <w:bottom w:val="single" w:sz="4" w:space="0" w:color="auto"/>
              <w:right w:val="single" w:sz="4" w:space="0" w:color="auto"/>
            </w:tcBorders>
            <w:vAlign w:val="center"/>
          </w:tcPr>
          <w:p w:rsidR="008B05EC" w:rsidRPr="00847E34" w:rsidRDefault="008B05EC" w:rsidP="003F4BDF">
            <w:pPr>
              <w:widowControl/>
              <w:rPr>
                <w:rFonts w:ascii="宋体" w:hAnsi="宋体" w:cs="宋体"/>
                <w:color w:val="000000"/>
                <w:kern w:val="0"/>
                <w:sz w:val="24"/>
              </w:rPr>
            </w:pPr>
            <w:r w:rsidRPr="00847E34">
              <w:rPr>
                <w:rFonts w:ascii="宋体" w:hAnsi="宋体" w:cs="宋体" w:hint="eastAsia"/>
                <w:color w:val="000000"/>
                <w:kern w:val="0"/>
                <w:sz w:val="24"/>
              </w:rPr>
              <w:t>1学分</w:t>
            </w:r>
          </w:p>
        </w:tc>
      </w:tr>
      <w:tr w:rsidR="008B05EC" w:rsidRPr="00847E34">
        <w:trPr>
          <w:jc w:val="center"/>
        </w:trPr>
        <w:tc>
          <w:tcPr>
            <w:tcW w:w="1991" w:type="dxa"/>
            <w:gridSpan w:val="3"/>
            <w:vMerge/>
            <w:tcBorders>
              <w:left w:val="single" w:sz="4" w:space="0" w:color="auto"/>
              <w:right w:val="single" w:sz="4" w:space="0" w:color="auto"/>
            </w:tcBorders>
            <w:vAlign w:val="center"/>
          </w:tcPr>
          <w:p w:rsidR="008B05EC" w:rsidRPr="00847E34" w:rsidRDefault="008B05EC" w:rsidP="005A30A7">
            <w:pPr>
              <w:widowControl/>
              <w:rPr>
                <w:rFonts w:ascii="宋体" w:hAnsi="宋体" w:cs="宋体"/>
                <w:color w:val="000000"/>
                <w:kern w:val="0"/>
                <w:sz w:val="24"/>
              </w:rPr>
            </w:pP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8B05EC" w:rsidRPr="00847E34" w:rsidRDefault="008B05EC" w:rsidP="003F4BDF">
            <w:pPr>
              <w:widowControl/>
              <w:rPr>
                <w:rFonts w:ascii="宋体" w:hAnsi="宋体" w:cs="宋体"/>
                <w:color w:val="000000"/>
                <w:kern w:val="0"/>
                <w:sz w:val="24"/>
              </w:rPr>
            </w:pPr>
            <w:r w:rsidRPr="00847E34">
              <w:rPr>
                <w:rFonts w:ascii="宋体" w:hAnsi="宋体" w:cs="宋体" w:hint="eastAsia"/>
                <w:color w:val="000000"/>
                <w:kern w:val="0"/>
                <w:sz w:val="24"/>
              </w:rPr>
              <w:t>中期考核</w:t>
            </w:r>
          </w:p>
        </w:tc>
        <w:tc>
          <w:tcPr>
            <w:tcW w:w="1136" w:type="dxa"/>
            <w:tcBorders>
              <w:top w:val="single" w:sz="4" w:space="0" w:color="auto"/>
              <w:left w:val="single" w:sz="4" w:space="0" w:color="auto"/>
              <w:bottom w:val="single" w:sz="4" w:space="0" w:color="auto"/>
              <w:right w:val="single" w:sz="4" w:space="0" w:color="auto"/>
            </w:tcBorders>
            <w:vAlign w:val="center"/>
          </w:tcPr>
          <w:p w:rsidR="008B05EC" w:rsidRPr="00847E34" w:rsidRDefault="008B05EC" w:rsidP="003F4BDF">
            <w:pPr>
              <w:widowControl/>
              <w:rPr>
                <w:rFonts w:ascii="宋体" w:hAnsi="宋体" w:cs="宋体"/>
                <w:color w:val="000000"/>
                <w:kern w:val="0"/>
                <w:sz w:val="24"/>
              </w:rPr>
            </w:pPr>
            <w:r w:rsidRPr="00847E34">
              <w:rPr>
                <w:rFonts w:ascii="宋体" w:hAnsi="宋体" w:cs="宋体" w:hint="eastAsia"/>
                <w:color w:val="000000"/>
                <w:kern w:val="0"/>
                <w:sz w:val="24"/>
              </w:rPr>
              <w:t>2学分</w:t>
            </w:r>
          </w:p>
        </w:tc>
      </w:tr>
      <w:tr w:rsidR="008B05EC" w:rsidRPr="00847E34">
        <w:trPr>
          <w:jc w:val="center"/>
        </w:trPr>
        <w:tc>
          <w:tcPr>
            <w:tcW w:w="1991" w:type="dxa"/>
            <w:gridSpan w:val="3"/>
            <w:vMerge/>
            <w:tcBorders>
              <w:left w:val="single" w:sz="4" w:space="0" w:color="auto"/>
              <w:right w:val="single" w:sz="4" w:space="0" w:color="auto"/>
            </w:tcBorders>
            <w:vAlign w:val="center"/>
          </w:tcPr>
          <w:p w:rsidR="008B05EC" w:rsidRPr="00847E34" w:rsidRDefault="008B05EC" w:rsidP="005A30A7">
            <w:pPr>
              <w:widowControl/>
              <w:rPr>
                <w:rFonts w:ascii="宋体" w:hAnsi="宋体" w:cs="宋体"/>
                <w:color w:val="000000"/>
                <w:kern w:val="0"/>
                <w:sz w:val="24"/>
              </w:rPr>
            </w:pP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DA54AD" w:rsidRPr="00847E34" w:rsidRDefault="00DA54AD" w:rsidP="00DA54AD">
            <w:pPr>
              <w:widowControl/>
              <w:rPr>
                <w:rFonts w:ascii="宋体" w:hAnsi="宋体" w:cs="宋体"/>
                <w:color w:val="000000"/>
                <w:kern w:val="0"/>
                <w:sz w:val="24"/>
              </w:rPr>
            </w:pPr>
            <w:r w:rsidRPr="00847E34">
              <w:rPr>
                <w:rFonts w:ascii="宋体" w:hAnsi="宋体" w:cs="宋体" w:hint="eastAsia"/>
                <w:color w:val="000000"/>
                <w:kern w:val="0"/>
                <w:sz w:val="24"/>
              </w:rPr>
              <w:t>学术活动（10次以上）</w:t>
            </w:r>
          </w:p>
          <w:p w:rsidR="008B05EC" w:rsidRPr="00847E34" w:rsidRDefault="00DA54AD" w:rsidP="00DA54AD">
            <w:pPr>
              <w:widowControl/>
              <w:rPr>
                <w:rFonts w:ascii="宋体" w:hAnsi="宋体" w:cs="宋体"/>
                <w:color w:val="000000"/>
                <w:kern w:val="0"/>
                <w:sz w:val="24"/>
              </w:rPr>
            </w:pPr>
            <w:r w:rsidRPr="00847E34">
              <w:rPr>
                <w:rFonts w:ascii="宋体" w:hAnsi="宋体" w:cs="宋体" w:hint="eastAsia"/>
                <w:color w:val="000000"/>
                <w:kern w:val="0"/>
                <w:sz w:val="24"/>
              </w:rPr>
              <w:t>学术研讨（</w:t>
            </w:r>
            <w:r w:rsidRPr="00847E34">
              <w:rPr>
                <w:rFonts w:ascii="宋体" w:hAnsi="宋体" w:cs="宋体"/>
                <w:color w:val="000000"/>
                <w:kern w:val="0"/>
                <w:sz w:val="24"/>
              </w:rPr>
              <w:t>(Seminar)</w:t>
            </w:r>
            <w:r w:rsidRPr="00847E34">
              <w:rPr>
                <w:rFonts w:ascii="宋体" w:hAnsi="宋体" w:cs="宋体" w:hint="eastAsia"/>
                <w:color w:val="000000"/>
                <w:kern w:val="0"/>
                <w:sz w:val="24"/>
              </w:rPr>
              <w:t>1以上次）</w:t>
            </w:r>
          </w:p>
        </w:tc>
        <w:tc>
          <w:tcPr>
            <w:tcW w:w="1136" w:type="dxa"/>
            <w:tcBorders>
              <w:top w:val="single" w:sz="4" w:space="0" w:color="auto"/>
              <w:left w:val="single" w:sz="4" w:space="0" w:color="auto"/>
              <w:bottom w:val="single" w:sz="4" w:space="0" w:color="auto"/>
              <w:right w:val="single" w:sz="4" w:space="0" w:color="auto"/>
            </w:tcBorders>
            <w:vAlign w:val="center"/>
          </w:tcPr>
          <w:p w:rsidR="008B05EC" w:rsidRPr="00847E34" w:rsidRDefault="008B05EC" w:rsidP="003F4BDF">
            <w:pPr>
              <w:widowControl/>
              <w:rPr>
                <w:rFonts w:ascii="宋体" w:hAnsi="宋体" w:cs="宋体"/>
                <w:color w:val="000000"/>
                <w:kern w:val="0"/>
                <w:sz w:val="24"/>
              </w:rPr>
            </w:pPr>
            <w:r w:rsidRPr="00847E34">
              <w:rPr>
                <w:rFonts w:ascii="宋体" w:hAnsi="宋体" w:cs="宋体" w:hint="eastAsia"/>
                <w:color w:val="000000"/>
                <w:kern w:val="0"/>
                <w:sz w:val="24"/>
              </w:rPr>
              <w:t>2学分</w:t>
            </w:r>
          </w:p>
        </w:tc>
      </w:tr>
      <w:tr w:rsidR="008B05EC" w:rsidRPr="00847E34">
        <w:trPr>
          <w:jc w:val="center"/>
        </w:trPr>
        <w:tc>
          <w:tcPr>
            <w:tcW w:w="1991" w:type="dxa"/>
            <w:gridSpan w:val="3"/>
            <w:vMerge/>
            <w:tcBorders>
              <w:left w:val="single" w:sz="4" w:space="0" w:color="auto"/>
              <w:bottom w:val="single" w:sz="4" w:space="0" w:color="auto"/>
              <w:right w:val="single" w:sz="4" w:space="0" w:color="auto"/>
            </w:tcBorders>
            <w:vAlign w:val="center"/>
          </w:tcPr>
          <w:p w:rsidR="008B05EC" w:rsidRPr="00847E34" w:rsidRDefault="008B05EC" w:rsidP="005A30A7">
            <w:pPr>
              <w:widowControl/>
              <w:rPr>
                <w:rFonts w:ascii="宋体" w:hAnsi="宋体" w:cs="宋体"/>
                <w:color w:val="000000"/>
                <w:kern w:val="0"/>
                <w:sz w:val="24"/>
              </w:rPr>
            </w:pP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8B05EC" w:rsidRPr="00847E34" w:rsidRDefault="008B05EC" w:rsidP="003F4BDF">
            <w:pPr>
              <w:widowControl/>
              <w:rPr>
                <w:rFonts w:ascii="宋体" w:hAnsi="宋体" w:cs="宋体"/>
                <w:color w:val="000000"/>
                <w:kern w:val="0"/>
                <w:sz w:val="24"/>
              </w:rPr>
            </w:pPr>
            <w:r w:rsidRPr="00847E34">
              <w:rPr>
                <w:rFonts w:ascii="宋体" w:hAnsi="宋体" w:cs="宋体" w:hint="eastAsia"/>
                <w:color w:val="000000"/>
                <w:kern w:val="0"/>
                <w:sz w:val="24"/>
              </w:rPr>
              <w:t>社会实践</w:t>
            </w:r>
          </w:p>
        </w:tc>
        <w:tc>
          <w:tcPr>
            <w:tcW w:w="1136" w:type="dxa"/>
            <w:tcBorders>
              <w:top w:val="single" w:sz="4" w:space="0" w:color="auto"/>
              <w:left w:val="single" w:sz="4" w:space="0" w:color="auto"/>
              <w:bottom w:val="single" w:sz="4" w:space="0" w:color="auto"/>
              <w:right w:val="single" w:sz="4" w:space="0" w:color="auto"/>
            </w:tcBorders>
            <w:vAlign w:val="center"/>
          </w:tcPr>
          <w:p w:rsidR="008B05EC" w:rsidRPr="00847E34" w:rsidRDefault="008B05EC" w:rsidP="003F4BDF">
            <w:pPr>
              <w:widowControl/>
              <w:rPr>
                <w:rFonts w:ascii="宋体" w:hAnsi="宋体" w:cs="宋体"/>
                <w:color w:val="000000"/>
                <w:kern w:val="0"/>
                <w:sz w:val="24"/>
              </w:rPr>
            </w:pPr>
            <w:r w:rsidRPr="00847E34">
              <w:rPr>
                <w:rFonts w:ascii="宋体" w:hAnsi="宋体" w:cs="宋体" w:hint="eastAsia"/>
                <w:color w:val="000000"/>
                <w:kern w:val="0"/>
                <w:sz w:val="24"/>
              </w:rPr>
              <w:t>2学分</w:t>
            </w:r>
          </w:p>
        </w:tc>
      </w:tr>
    </w:tbl>
    <w:p w:rsidR="008A34D4" w:rsidRPr="00847E34" w:rsidRDefault="008A34D4" w:rsidP="008A34D4">
      <w:pPr>
        <w:spacing w:line="300" w:lineRule="auto"/>
        <w:ind w:left="551"/>
        <w:rPr>
          <w:rFonts w:ascii="宋体" w:hAnsi="宋体"/>
          <w:color w:val="000000"/>
          <w:sz w:val="24"/>
        </w:rPr>
      </w:pPr>
    </w:p>
    <w:p w:rsidR="00CE235C" w:rsidRPr="00107A28" w:rsidRDefault="00CB2216" w:rsidP="00CE235C">
      <w:pPr>
        <w:numPr>
          <w:ilvl w:val="0"/>
          <w:numId w:val="12"/>
        </w:numPr>
        <w:spacing w:line="300" w:lineRule="auto"/>
        <w:ind w:left="551"/>
        <w:rPr>
          <w:rFonts w:ascii="宋体" w:hAnsi="宋体"/>
          <w:color w:val="000000"/>
          <w:sz w:val="24"/>
        </w:rPr>
      </w:pPr>
      <w:r w:rsidRPr="00107A28">
        <w:rPr>
          <w:rFonts w:ascii="宋体" w:hAnsi="宋体" w:hint="eastAsia"/>
          <w:color w:val="000000"/>
          <w:sz w:val="24"/>
        </w:rPr>
        <w:t>人文地理专业</w:t>
      </w:r>
    </w:p>
    <w:tbl>
      <w:tblPr>
        <w:tblW w:w="4624" w:type="pct"/>
        <w:jc w:val="center"/>
        <w:tblInd w:w="42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7"/>
        <w:gridCol w:w="501"/>
        <w:gridCol w:w="1048"/>
        <w:gridCol w:w="3347"/>
        <w:gridCol w:w="1413"/>
        <w:gridCol w:w="1122"/>
      </w:tblGrid>
      <w:tr w:rsidR="003B3590" w:rsidRPr="00847E34">
        <w:trPr>
          <w:trHeight w:val="522"/>
          <w:jc w:val="center"/>
        </w:trPr>
        <w:tc>
          <w:tcPr>
            <w:tcW w:w="2006" w:type="dxa"/>
            <w:gridSpan w:val="3"/>
            <w:tcBorders>
              <w:top w:val="outset" w:sz="6" w:space="0" w:color="auto"/>
              <w:left w:val="outset" w:sz="6" w:space="0" w:color="auto"/>
              <w:bottom w:val="outset" w:sz="6" w:space="0" w:color="auto"/>
              <w:right w:val="outset" w:sz="6" w:space="0" w:color="auto"/>
            </w:tcBorders>
            <w:vAlign w:val="center"/>
          </w:tcPr>
          <w:p w:rsidR="003B3590" w:rsidRPr="00847E34" w:rsidRDefault="003B3590" w:rsidP="00D61F51">
            <w:pPr>
              <w:widowControl/>
              <w:rPr>
                <w:rFonts w:ascii="宋体" w:hAnsi="宋体" w:cs="宋体"/>
                <w:b/>
                <w:color w:val="000000"/>
                <w:kern w:val="0"/>
                <w:sz w:val="24"/>
              </w:rPr>
            </w:pPr>
            <w:r w:rsidRPr="00847E34">
              <w:rPr>
                <w:rFonts w:ascii="宋体" w:hAnsi="宋体" w:cs="宋体"/>
                <w:b/>
                <w:bCs/>
                <w:color w:val="000000"/>
                <w:kern w:val="0"/>
                <w:sz w:val="24"/>
              </w:rPr>
              <w:t>课程类型</w:t>
            </w:r>
          </w:p>
        </w:tc>
        <w:tc>
          <w:tcPr>
            <w:tcW w:w="3347" w:type="dxa"/>
            <w:tcBorders>
              <w:top w:val="outset" w:sz="6" w:space="0" w:color="auto"/>
              <w:left w:val="outset" w:sz="6" w:space="0" w:color="auto"/>
              <w:bottom w:val="outset" w:sz="6" w:space="0" w:color="auto"/>
              <w:right w:val="outset" w:sz="6" w:space="0" w:color="auto"/>
            </w:tcBorders>
            <w:vAlign w:val="center"/>
          </w:tcPr>
          <w:p w:rsidR="003B3590" w:rsidRPr="00847E34" w:rsidRDefault="003B3590" w:rsidP="00D61F51">
            <w:pPr>
              <w:widowControl/>
              <w:rPr>
                <w:rFonts w:ascii="宋体" w:hAnsi="宋体" w:cs="宋体"/>
                <w:b/>
                <w:color w:val="000000"/>
                <w:kern w:val="0"/>
                <w:sz w:val="24"/>
              </w:rPr>
            </w:pPr>
            <w:r w:rsidRPr="00847E34">
              <w:rPr>
                <w:rFonts w:ascii="宋体" w:hAnsi="宋体" w:cs="宋体"/>
                <w:b/>
                <w:bCs/>
                <w:color w:val="000000"/>
                <w:kern w:val="0"/>
                <w:sz w:val="24"/>
              </w:rPr>
              <w:t>课程名称</w:t>
            </w:r>
          </w:p>
        </w:tc>
        <w:tc>
          <w:tcPr>
            <w:tcW w:w="1413" w:type="dxa"/>
            <w:tcBorders>
              <w:top w:val="outset" w:sz="6" w:space="0" w:color="auto"/>
              <w:left w:val="outset" w:sz="6" w:space="0" w:color="auto"/>
              <w:bottom w:val="outset" w:sz="6" w:space="0" w:color="auto"/>
              <w:right w:val="outset" w:sz="6" w:space="0" w:color="auto"/>
            </w:tcBorders>
            <w:vAlign w:val="center"/>
          </w:tcPr>
          <w:p w:rsidR="003B3590" w:rsidRPr="00847E34" w:rsidRDefault="003B3590" w:rsidP="00D61F51">
            <w:pPr>
              <w:widowControl/>
              <w:rPr>
                <w:rFonts w:ascii="宋体" w:hAnsi="宋体" w:cs="宋体"/>
                <w:b/>
                <w:color w:val="000000"/>
                <w:kern w:val="0"/>
                <w:sz w:val="24"/>
              </w:rPr>
            </w:pPr>
            <w:r w:rsidRPr="00847E34">
              <w:rPr>
                <w:rFonts w:ascii="宋体" w:hAnsi="宋体" w:cs="宋体"/>
                <w:b/>
                <w:bCs/>
                <w:color w:val="000000"/>
                <w:kern w:val="0"/>
                <w:sz w:val="24"/>
              </w:rPr>
              <w:t>学时</w:t>
            </w:r>
          </w:p>
        </w:tc>
        <w:tc>
          <w:tcPr>
            <w:tcW w:w="1122" w:type="dxa"/>
            <w:tcBorders>
              <w:top w:val="outset" w:sz="6" w:space="0" w:color="auto"/>
              <w:left w:val="outset" w:sz="6" w:space="0" w:color="auto"/>
              <w:bottom w:val="outset" w:sz="6" w:space="0" w:color="auto"/>
              <w:right w:val="outset" w:sz="6" w:space="0" w:color="auto"/>
            </w:tcBorders>
            <w:vAlign w:val="center"/>
          </w:tcPr>
          <w:p w:rsidR="003B3590" w:rsidRPr="00847E34" w:rsidRDefault="003B3590" w:rsidP="00D61F51">
            <w:pPr>
              <w:widowControl/>
              <w:rPr>
                <w:rFonts w:ascii="宋体" w:hAnsi="宋体" w:cs="宋体"/>
                <w:b/>
                <w:bCs/>
                <w:color w:val="000000"/>
                <w:kern w:val="0"/>
                <w:sz w:val="24"/>
              </w:rPr>
            </w:pPr>
            <w:r w:rsidRPr="00847E34">
              <w:rPr>
                <w:rFonts w:ascii="宋体" w:hAnsi="宋体" w:cs="宋体" w:hint="eastAsia"/>
                <w:b/>
                <w:bCs/>
                <w:color w:val="000000"/>
                <w:kern w:val="0"/>
                <w:sz w:val="24"/>
              </w:rPr>
              <w:t>学</w:t>
            </w:r>
            <w:r w:rsidRPr="00847E34">
              <w:rPr>
                <w:rFonts w:ascii="宋体" w:hAnsi="宋体" w:cs="宋体"/>
                <w:b/>
                <w:bCs/>
                <w:color w:val="000000"/>
                <w:kern w:val="0"/>
                <w:sz w:val="24"/>
              </w:rPr>
              <w:t>分</w:t>
            </w:r>
          </w:p>
        </w:tc>
      </w:tr>
      <w:tr w:rsidR="00162862" w:rsidRPr="00847E34">
        <w:trPr>
          <w:jc w:val="center"/>
        </w:trPr>
        <w:tc>
          <w:tcPr>
            <w:tcW w:w="457" w:type="dxa"/>
            <w:vMerge w:val="restart"/>
            <w:tcBorders>
              <w:top w:val="outset" w:sz="6" w:space="0" w:color="auto"/>
              <w:left w:val="outset" w:sz="6" w:space="0" w:color="auto"/>
              <w:right w:val="single" w:sz="4" w:space="0" w:color="auto"/>
            </w:tcBorders>
            <w:vAlign w:val="center"/>
          </w:tcPr>
          <w:p w:rsidR="00162862" w:rsidRPr="00847E34" w:rsidRDefault="00162862" w:rsidP="00D61F51">
            <w:pPr>
              <w:widowControl/>
              <w:rPr>
                <w:rFonts w:ascii="宋体" w:hAnsi="宋体" w:cs="宋体"/>
                <w:bCs/>
                <w:color w:val="000000"/>
                <w:kern w:val="0"/>
                <w:sz w:val="24"/>
              </w:rPr>
            </w:pPr>
            <w:r w:rsidRPr="00847E34">
              <w:rPr>
                <w:rFonts w:ascii="宋体" w:hAnsi="宋体" w:cs="宋体" w:hint="eastAsia"/>
                <w:bCs/>
                <w:color w:val="000000"/>
                <w:kern w:val="0"/>
                <w:sz w:val="24"/>
              </w:rPr>
              <w:t>学位课</w:t>
            </w:r>
          </w:p>
        </w:tc>
        <w:tc>
          <w:tcPr>
            <w:tcW w:w="1549" w:type="dxa"/>
            <w:gridSpan w:val="2"/>
            <w:vMerge w:val="restart"/>
            <w:tcBorders>
              <w:top w:val="outset" w:sz="6" w:space="0" w:color="auto"/>
              <w:left w:val="single" w:sz="4" w:space="0" w:color="auto"/>
              <w:right w:val="outset" w:sz="6" w:space="0" w:color="auto"/>
            </w:tcBorders>
            <w:vAlign w:val="center"/>
          </w:tcPr>
          <w:p w:rsidR="00162862" w:rsidRPr="00847E34" w:rsidRDefault="00162862" w:rsidP="00D61F51">
            <w:pPr>
              <w:widowControl/>
              <w:rPr>
                <w:rFonts w:ascii="宋体" w:hAnsi="宋体" w:cs="宋体"/>
                <w:bCs/>
                <w:color w:val="000000"/>
                <w:kern w:val="0"/>
                <w:sz w:val="24"/>
              </w:rPr>
            </w:pPr>
            <w:r w:rsidRPr="00847E34">
              <w:rPr>
                <w:rFonts w:ascii="宋体" w:hAnsi="宋体" w:cs="宋体" w:hint="eastAsia"/>
                <w:bCs/>
                <w:color w:val="000000"/>
                <w:kern w:val="0"/>
                <w:sz w:val="24"/>
              </w:rPr>
              <w:t>公共学位课</w:t>
            </w:r>
          </w:p>
        </w:tc>
        <w:tc>
          <w:tcPr>
            <w:tcW w:w="3347" w:type="dxa"/>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sidRPr="00847E34">
              <w:rPr>
                <w:rFonts w:ascii="宋体" w:hAnsi="宋体" w:cs="宋体" w:hint="eastAsia"/>
                <w:color w:val="000000"/>
                <w:kern w:val="0"/>
                <w:sz w:val="24"/>
              </w:rPr>
              <w:t>自然辩证法</w:t>
            </w:r>
            <w:r>
              <w:rPr>
                <w:rFonts w:ascii="宋体" w:hAnsi="宋体" w:cs="宋体" w:hint="eastAsia"/>
                <w:color w:val="000000"/>
                <w:kern w:val="0"/>
                <w:sz w:val="24"/>
              </w:rPr>
              <w:t>概论</w:t>
            </w:r>
          </w:p>
        </w:tc>
        <w:tc>
          <w:tcPr>
            <w:tcW w:w="1413" w:type="dxa"/>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Pr>
                <w:rFonts w:ascii="宋体" w:hAnsi="宋体" w:cs="宋体" w:hint="eastAsia"/>
                <w:color w:val="000000"/>
                <w:kern w:val="0"/>
                <w:sz w:val="24"/>
              </w:rPr>
              <w:t>36</w:t>
            </w:r>
            <w:r w:rsidRPr="00847E34">
              <w:rPr>
                <w:rFonts w:ascii="宋体" w:hAnsi="宋体" w:cs="宋体" w:hint="eastAsia"/>
                <w:color w:val="000000"/>
                <w:kern w:val="0"/>
                <w:sz w:val="24"/>
              </w:rPr>
              <w:t>学时</w:t>
            </w:r>
          </w:p>
        </w:tc>
        <w:tc>
          <w:tcPr>
            <w:tcW w:w="1122" w:type="dxa"/>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Pr>
                <w:rFonts w:ascii="宋体" w:hAnsi="宋体" w:cs="宋体" w:hint="eastAsia"/>
                <w:color w:val="000000"/>
                <w:kern w:val="0"/>
                <w:sz w:val="24"/>
              </w:rPr>
              <w:t>1</w:t>
            </w:r>
            <w:r w:rsidRPr="00847E34">
              <w:rPr>
                <w:rFonts w:ascii="宋体" w:hAnsi="宋体" w:cs="宋体" w:hint="eastAsia"/>
                <w:color w:val="000000"/>
                <w:kern w:val="0"/>
                <w:sz w:val="24"/>
              </w:rPr>
              <w:t>学分</w:t>
            </w:r>
          </w:p>
        </w:tc>
      </w:tr>
      <w:tr w:rsidR="00162862" w:rsidRPr="00847E34">
        <w:trPr>
          <w:jc w:val="center"/>
        </w:trPr>
        <w:tc>
          <w:tcPr>
            <w:tcW w:w="457" w:type="dxa"/>
            <w:vMerge/>
            <w:tcBorders>
              <w:left w:val="outset" w:sz="6" w:space="0" w:color="auto"/>
              <w:right w:val="single" w:sz="4" w:space="0" w:color="auto"/>
            </w:tcBorders>
            <w:vAlign w:val="center"/>
          </w:tcPr>
          <w:p w:rsidR="00162862" w:rsidRPr="00847E34" w:rsidRDefault="00162862" w:rsidP="00D61F51">
            <w:pPr>
              <w:widowControl/>
              <w:rPr>
                <w:rFonts w:ascii="宋体" w:hAnsi="宋体" w:cs="宋体"/>
                <w:bCs/>
                <w:color w:val="000000"/>
                <w:kern w:val="0"/>
                <w:sz w:val="24"/>
              </w:rPr>
            </w:pPr>
          </w:p>
        </w:tc>
        <w:tc>
          <w:tcPr>
            <w:tcW w:w="1549" w:type="dxa"/>
            <w:gridSpan w:val="2"/>
            <w:vMerge/>
            <w:tcBorders>
              <w:left w:val="single" w:sz="4" w:space="0" w:color="auto"/>
              <w:right w:val="outset" w:sz="6" w:space="0" w:color="auto"/>
            </w:tcBorders>
            <w:vAlign w:val="center"/>
          </w:tcPr>
          <w:p w:rsidR="00162862" w:rsidRPr="00847E34" w:rsidRDefault="00162862" w:rsidP="00D61F51">
            <w:pPr>
              <w:widowControl/>
              <w:rPr>
                <w:rFonts w:ascii="宋体" w:hAnsi="宋体" w:cs="宋体"/>
                <w:bCs/>
                <w:color w:val="000000"/>
                <w:kern w:val="0"/>
                <w:sz w:val="24"/>
              </w:rPr>
            </w:pPr>
          </w:p>
        </w:tc>
        <w:tc>
          <w:tcPr>
            <w:tcW w:w="3347" w:type="dxa"/>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sidRPr="00847E34">
              <w:rPr>
                <w:rFonts w:ascii="宋体" w:hAnsi="宋体" w:cs="宋体" w:hint="eastAsia"/>
                <w:color w:val="000000"/>
                <w:kern w:val="0"/>
                <w:sz w:val="24"/>
              </w:rPr>
              <w:t>中国特色社会主义理论与实践</w:t>
            </w:r>
            <w:r>
              <w:rPr>
                <w:rFonts w:ascii="宋体" w:hAnsi="宋体" w:cs="宋体" w:hint="eastAsia"/>
                <w:color w:val="000000"/>
                <w:kern w:val="0"/>
                <w:sz w:val="24"/>
              </w:rPr>
              <w:t>研究</w:t>
            </w:r>
          </w:p>
        </w:tc>
        <w:tc>
          <w:tcPr>
            <w:tcW w:w="1413" w:type="dxa"/>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sidRPr="00847E34">
              <w:rPr>
                <w:rFonts w:ascii="宋体" w:hAnsi="宋体" w:cs="宋体" w:hint="eastAsia"/>
                <w:color w:val="000000"/>
                <w:kern w:val="0"/>
                <w:sz w:val="24"/>
              </w:rPr>
              <w:t>3</w:t>
            </w:r>
            <w:r>
              <w:rPr>
                <w:rFonts w:ascii="宋体" w:hAnsi="宋体" w:cs="宋体" w:hint="eastAsia"/>
                <w:color w:val="000000"/>
                <w:kern w:val="0"/>
                <w:sz w:val="24"/>
              </w:rPr>
              <w:t>2</w:t>
            </w:r>
            <w:r w:rsidRPr="00847E34">
              <w:rPr>
                <w:rFonts w:ascii="宋体" w:hAnsi="宋体" w:cs="宋体" w:hint="eastAsia"/>
                <w:color w:val="000000"/>
                <w:kern w:val="0"/>
                <w:sz w:val="24"/>
              </w:rPr>
              <w:t>学时</w:t>
            </w:r>
          </w:p>
        </w:tc>
        <w:tc>
          <w:tcPr>
            <w:tcW w:w="1122" w:type="dxa"/>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sidRPr="00847E34">
              <w:rPr>
                <w:rFonts w:ascii="宋体" w:hAnsi="宋体" w:cs="宋体" w:hint="eastAsia"/>
                <w:color w:val="000000"/>
                <w:kern w:val="0"/>
                <w:sz w:val="24"/>
              </w:rPr>
              <w:t>1学分</w:t>
            </w:r>
          </w:p>
        </w:tc>
      </w:tr>
      <w:tr w:rsidR="00162862" w:rsidRPr="00847E34">
        <w:trPr>
          <w:jc w:val="center"/>
        </w:trPr>
        <w:tc>
          <w:tcPr>
            <w:tcW w:w="457" w:type="dxa"/>
            <w:vMerge/>
            <w:tcBorders>
              <w:left w:val="outset" w:sz="6" w:space="0" w:color="auto"/>
              <w:right w:val="single" w:sz="4" w:space="0" w:color="auto"/>
            </w:tcBorders>
            <w:vAlign w:val="center"/>
          </w:tcPr>
          <w:p w:rsidR="00162862" w:rsidRPr="00847E34" w:rsidRDefault="00162862" w:rsidP="00D61F51">
            <w:pPr>
              <w:widowControl/>
              <w:rPr>
                <w:rFonts w:ascii="宋体" w:hAnsi="宋体" w:cs="宋体"/>
                <w:bCs/>
                <w:color w:val="000000"/>
                <w:kern w:val="0"/>
                <w:sz w:val="24"/>
              </w:rPr>
            </w:pPr>
          </w:p>
        </w:tc>
        <w:tc>
          <w:tcPr>
            <w:tcW w:w="1549" w:type="dxa"/>
            <w:gridSpan w:val="2"/>
            <w:vMerge/>
            <w:tcBorders>
              <w:left w:val="single" w:sz="4" w:space="0" w:color="auto"/>
              <w:bottom w:val="outset" w:sz="6" w:space="0" w:color="auto"/>
              <w:right w:val="outset" w:sz="6" w:space="0" w:color="auto"/>
            </w:tcBorders>
            <w:vAlign w:val="center"/>
          </w:tcPr>
          <w:p w:rsidR="00162862" w:rsidRPr="00847E34" w:rsidRDefault="00162862" w:rsidP="00D61F51">
            <w:pPr>
              <w:widowControl/>
              <w:rPr>
                <w:rFonts w:ascii="宋体" w:hAnsi="宋体" w:cs="宋体"/>
                <w:bCs/>
                <w:color w:val="000000"/>
                <w:kern w:val="0"/>
                <w:sz w:val="24"/>
              </w:rPr>
            </w:pPr>
          </w:p>
        </w:tc>
        <w:tc>
          <w:tcPr>
            <w:tcW w:w="3347" w:type="dxa"/>
            <w:tcBorders>
              <w:top w:val="outset" w:sz="6" w:space="0" w:color="auto"/>
              <w:left w:val="outset" w:sz="6" w:space="0" w:color="auto"/>
              <w:bottom w:val="outset" w:sz="6" w:space="0" w:color="auto"/>
              <w:right w:val="outset" w:sz="6" w:space="0" w:color="auto"/>
            </w:tcBorders>
            <w:vAlign w:val="center"/>
          </w:tcPr>
          <w:p w:rsidR="00162862" w:rsidRPr="00162862" w:rsidRDefault="00162862" w:rsidP="001E62FE">
            <w:pPr>
              <w:widowControl/>
              <w:rPr>
                <w:rFonts w:ascii="宋体" w:hAnsi="宋体" w:cs="宋体"/>
                <w:color w:val="000000"/>
                <w:kern w:val="0"/>
                <w:sz w:val="24"/>
              </w:rPr>
            </w:pPr>
            <w:r w:rsidRPr="00162862">
              <w:rPr>
                <w:rFonts w:ascii="宋体" w:hAnsi="宋体" w:cs="宋体"/>
                <w:color w:val="000000"/>
                <w:kern w:val="0"/>
                <w:sz w:val="24"/>
              </w:rPr>
              <w:t>学术道德与论文写作规范</w:t>
            </w:r>
          </w:p>
        </w:tc>
        <w:tc>
          <w:tcPr>
            <w:tcW w:w="1413" w:type="dxa"/>
            <w:tcBorders>
              <w:top w:val="outset" w:sz="6" w:space="0" w:color="auto"/>
              <w:left w:val="outset" w:sz="6" w:space="0" w:color="auto"/>
              <w:bottom w:val="outset" w:sz="6" w:space="0" w:color="auto"/>
              <w:right w:val="outset" w:sz="6" w:space="0" w:color="auto"/>
            </w:tcBorders>
            <w:vAlign w:val="center"/>
          </w:tcPr>
          <w:p w:rsidR="00162862" w:rsidRPr="00162862" w:rsidRDefault="00162862" w:rsidP="001E62FE">
            <w:pPr>
              <w:widowControl/>
              <w:rPr>
                <w:rFonts w:ascii="宋体" w:hAnsi="宋体" w:cs="宋体"/>
                <w:color w:val="000000"/>
                <w:kern w:val="0"/>
                <w:sz w:val="24"/>
              </w:rPr>
            </w:pPr>
            <w:r w:rsidRPr="00162862">
              <w:rPr>
                <w:rFonts w:ascii="宋体" w:hAnsi="宋体" w:cs="宋体" w:hint="eastAsia"/>
                <w:color w:val="000000"/>
                <w:kern w:val="0"/>
                <w:sz w:val="24"/>
              </w:rPr>
              <w:t>20</w:t>
            </w:r>
            <w:r w:rsidRPr="00162862">
              <w:rPr>
                <w:rFonts w:ascii="宋体" w:hAnsi="宋体" w:cs="宋体"/>
                <w:color w:val="000000"/>
                <w:kern w:val="0"/>
                <w:sz w:val="24"/>
              </w:rPr>
              <w:t>学分</w:t>
            </w:r>
          </w:p>
        </w:tc>
        <w:tc>
          <w:tcPr>
            <w:tcW w:w="1122" w:type="dxa"/>
            <w:tcBorders>
              <w:top w:val="outset" w:sz="6" w:space="0" w:color="auto"/>
              <w:left w:val="outset" w:sz="6" w:space="0" w:color="auto"/>
              <w:bottom w:val="outset" w:sz="6" w:space="0" w:color="auto"/>
              <w:right w:val="outset" w:sz="6" w:space="0" w:color="auto"/>
            </w:tcBorders>
            <w:vAlign w:val="center"/>
          </w:tcPr>
          <w:p w:rsidR="00162862" w:rsidRPr="00162862" w:rsidRDefault="00162862" w:rsidP="001E62FE">
            <w:pPr>
              <w:widowControl/>
              <w:rPr>
                <w:rFonts w:ascii="宋体" w:hAnsi="宋体" w:cs="宋体"/>
                <w:color w:val="000000"/>
                <w:kern w:val="0"/>
                <w:sz w:val="24"/>
              </w:rPr>
            </w:pPr>
            <w:r w:rsidRPr="00162862">
              <w:rPr>
                <w:rFonts w:ascii="宋体" w:hAnsi="宋体" w:cs="宋体" w:hint="eastAsia"/>
                <w:color w:val="000000"/>
                <w:kern w:val="0"/>
                <w:sz w:val="24"/>
              </w:rPr>
              <w:t>1</w:t>
            </w:r>
            <w:r w:rsidRPr="00162862">
              <w:rPr>
                <w:rFonts w:ascii="宋体" w:hAnsi="宋体" w:cs="宋体"/>
                <w:color w:val="000000"/>
                <w:kern w:val="0"/>
                <w:sz w:val="24"/>
              </w:rPr>
              <w:t>学分</w:t>
            </w:r>
          </w:p>
        </w:tc>
      </w:tr>
      <w:tr w:rsidR="00162862" w:rsidRPr="00847E34">
        <w:trPr>
          <w:jc w:val="center"/>
        </w:trPr>
        <w:tc>
          <w:tcPr>
            <w:tcW w:w="457" w:type="dxa"/>
            <w:vMerge/>
            <w:tcBorders>
              <w:left w:val="outset" w:sz="6" w:space="0" w:color="auto"/>
              <w:right w:val="single" w:sz="4" w:space="0" w:color="auto"/>
            </w:tcBorders>
            <w:vAlign w:val="center"/>
          </w:tcPr>
          <w:p w:rsidR="00162862" w:rsidRPr="00847E34" w:rsidRDefault="00162862" w:rsidP="00D61F51">
            <w:pPr>
              <w:widowControl/>
              <w:rPr>
                <w:rFonts w:ascii="宋体" w:hAnsi="宋体" w:cs="宋体"/>
                <w:bCs/>
                <w:color w:val="000000"/>
                <w:kern w:val="0"/>
                <w:sz w:val="24"/>
              </w:rPr>
            </w:pPr>
          </w:p>
        </w:tc>
        <w:tc>
          <w:tcPr>
            <w:tcW w:w="1549" w:type="dxa"/>
            <w:gridSpan w:val="2"/>
            <w:vMerge/>
            <w:tcBorders>
              <w:left w:val="single" w:sz="4" w:space="0" w:color="auto"/>
              <w:bottom w:val="outset" w:sz="6" w:space="0" w:color="auto"/>
              <w:right w:val="outset" w:sz="6" w:space="0" w:color="auto"/>
            </w:tcBorders>
            <w:vAlign w:val="center"/>
          </w:tcPr>
          <w:p w:rsidR="00162862" w:rsidRPr="00847E34" w:rsidRDefault="00162862" w:rsidP="00D61F51">
            <w:pPr>
              <w:widowControl/>
              <w:rPr>
                <w:rFonts w:ascii="宋体" w:hAnsi="宋体" w:cs="宋体"/>
                <w:bCs/>
                <w:color w:val="000000"/>
                <w:kern w:val="0"/>
                <w:sz w:val="24"/>
              </w:rPr>
            </w:pPr>
          </w:p>
        </w:tc>
        <w:tc>
          <w:tcPr>
            <w:tcW w:w="3347" w:type="dxa"/>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sidRPr="00847E34">
              <w:rPr>
                <w:rFonts w:ascii="宋体" w:hAnsi="宋体" w:cs="宋体" w:hint="eastAsia"/>
                <w:color w:val="000000"/>
                <w:kern w:val="0"/>
                <w:sz w:val="24"/>
              </w:rPr>
              <w:t>硕士学位英语</w:t>
            </w:r>
          </w:p>
        </w:tc>
        <w:tc>
          <w:tcPr>
            <w:tcW w:w="1413" w:type="dxa"/>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Pr>
                <w:rFonts w:ascii="宋体" w:hAnsi="宋体" w:cs="宋体" w:hint="eastAsia"/>
                <w:color w:val="000000"/>
                <w:kern w:val="0"/>
                <w:sz w:val="24"/>
              </w:rPr>
              <w:t>64</w:t>
            </w:r>
            <w:r w:rsidRPr="00847E34">
              <w:rPr>
                <w:rFonts w:ascii="宋体" w:hAnsi="宋体" w:cs="宋体" w:hint="eastAsia"/>
                <w:color w:val="000000"/>
                <w:kern w:val="0"/>
                <w:sz w:val="24"/>
              </w:rPr>
              <w:t>学时</w:t>
            </w:r>
          </w:p>
        </w:tc>
        <w:tc>
          <w:tcPr>
            <w:tcW w:w="1122" w:type="dxa"/>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sidRPr="00847E34">
              <w:rPr>
                <w:rFonts w:ascii="宋体" w:hAnsi="宋体" w:cs="宋体" w:hint="eastAsia"/>
                <w:color w:val="000000"/>
                <w:kern w:val="0"/>
                <w:sz w:val="24"/>
              </w:rPr>
              <w:t>3学分</w:t>
            </w:r>
          </w:p>
        </w:tc>
      </w:tr>
      <w:tr w:rsidR="003B3590" w:rsidRPr="00847E34">
        <w:trPr>
          <w:jc w:val="center"/>
        </w:trPr>
        <w:tc>
          <w:tcPr>
            <w:tcW w:w="457" w:type="dxa"/>
            <w:vMerge/>
            <w:tcBorders>
              <w:left w:val="outset" w:sz="6" w:space="0" w:color="auto"/>
              <w:right w:val="single" w:sz="4" w:space="0" w:color="auto"/>
            </w:tcBorders>
            <w:vAlign w:val="center"/>
          </w:tcPr>
          <w:p w:rsidR="003B3590" w:rsidRPr="00847E34" w:rsidRDefault="003B3590" w:rsidP="00D61F51">
            <w:pPr>
              <w:jc w:val="center"/>
              <w:rPr>
                <w:rFonts w:ascii="宋体" w:hAnsi="宋体" w:cs="宋体"/>
                <w:color w:val="000000"/>
                <w:sz w:val="24"/>
              </w:rPr>
            </w:pPr>
          </w:p>
        </w:tc>
        <w:tc>
          <w:tcPr>
            <w:tcW w:w="501" w:type="dxa"/>
            <w:vMerge w:val="restart"/>
            <w:tcBorders>
              <w:top w:val="outset" w:sz="6" w:space="0" w:color="auto"/>
              <w:left w:val="single" w:sz="4" w:space="0" w:color="auto"/>
              <w:right w:val="single" w:sz="4" w:space="0" w:color="auto"/>
            </w:tcBorders>
            <w:vAlign w:val="center"/>
          </w:tcPr>
          <w:p w:rsidR="003B3590" w:rsidRPr="00847E34" w:rsidRDefault="003B3590" w:rsidP="00D61F51">
            <w:pPr>
              <w:jc w:val="center"/>
              <w:rPr>
                <w:rFonts w:ascii="宋体" w:hAnsi="宋体" w:cs="宋体"/>
                <w:color w:val="000000"/>
                <w:sz w:val="24"/>
              </w:rPr>
            </w:pPr>
            <w:r w:rsidRPr="00847E34">
              <w:rPr>
                <w:rFonts w:ascii="宋体" w:hAnsi="宋体" w:cs="宋体" w:hint="eastAsia"/>
                <w:color w:val="000000"/>
                <w:sz w:val="24"/>
              </w:rPr>
              <w:t>专业学位课</w:t>
            </w:r>
          </w:p>
        </w:tc>
        <w:tc>
          <w:tcPr>
            <w:tcW w:w="1048" w:type="dxa"/>
            <w:vMerge w:val="restart"/>
            <w:tcBorders>
              <w:top w:val="outset" w:sz="6" w:space="0" w:color="auto"/>
              <w:left w:val="single" w:sz="4" w:space="0" w:color="auto"/>
              <w:right w:val="outset" w:sz="6" w:space="0" w:color="auto"/>
            </w:tcBorders>
            <w:vAlign w:val="center"/>
          </w:tcPr>
          <w:p w:rsidR="003B3590" w:rsidRPr="00847E34" w:rsidRDefault="003B3590" w:rsidP="00D61F51">
            <w:pPr>
              <w:widowControl/>
              <w:ind w:firstLineChars="50" w:firstLine="120"/>
              <w:rPr>
                <w:rFonts w:ascii="宋体" w:hAnsi="宋体" w:cs="宋体"/>
                <w:bCs/>
                <w:color w:val="000000"/>
                <w:kern w:val="0"/>
                <w:sz w:val="24"/>
              </w:rPr>
            </w:pPr>
            <w:r w:rsidRPr="00847E34">
              <w:rPr>
                <w:rFonts w:ascii="宋体" w:hAnsi="宋体" w:cs="宋体" w:hint="eastAsia"/>
                <w:bCs/>
                <w:color w:val="000000"/>
                <w:kern w:val="0"/>
                <w:sz w:val="24"/>
              </w:rPr>
              <w:t>学科</w:t>
            </w:r>
          </w:p>
          <w:p w:rsidR="003B3590" w:rsidRPr="00847E34" w:rsidRDefault="003B3590" w:rsidP="00D61F51">
            <w:pPr>
              <w:widowControl/>
              <w:rPr>
                <w:rFonts w:ascii="宋体" w:hAnsi="宋体" w:cs="宋体"/>
                <w:bCs/>
                <w:color w:val="000000"/>
                <w:kern w:val="0"/>
                <w:sz w:val="24"/>
              </w:rPr>
            </w:pPr>
            <w:r w:rsidRPr="00847E34">
              <w:rPr>
                <w:rFonts w:ascii="宋体" w:hAnsi="宋体" w:cs="宋体" w:hint="eastAsia"/>
                <w:bCs/>
                <w:color w:val="000000"/>
                <w:kern w:val="0"/>
                <w:sz w:val="24"/>
              </w:rPr>
              <w:t>基础课</w:t>
            </w:r>
          </w:p>
        </w:tc>
        <w:tc>
          <w:tcPr>
            <w:tcW w:w="3347" w:type="dxa"/>
            <w:tcBorders>
              <w:top w:val="outset" w:sz="6" w:space="0" w:color="auto"/>
              <w:left w:val="outset" w:sz="6" w:space="0" w:color="auto"/>
              <w:bottom w:val="outset" w:sz="6" w:space="0" w:color="auto"/>
              <w:right w:val="outset" w:sz="6" w:space="0" w:color="auto"/>
            </w:tcBorders>
            <w:vAlign w:val="center"/>
          </w:tcPr>
          <w:p w:rsidR="003B3590" w:rsidRPr="00847E34" w:rsidRDefault="003B3590" w:rsidP="00D61F51">
            <w:pPr>
              <w:widowControl/>
              <w:rPr>
                <w:rFonts w:ascii="宋体" w:hAnsi="宋体" w:cs="宋体"/>
                <w:color w:val="000000"/>
                <w:kern w:val="0"/>
                <w:sz w:val="24"/>
              </w:rPr>
            </w:pPr>
            <w:r w:rsidRPr="00847E34">
              <w:rPr>
                <w:rFonts w:ascii="宋体" w:hAnsi="宋体" w:cs="宋体"/>
                <w:color w:val="000000"/>
                <w:kern w:val="0"/>
                <w:sz w:val="24"/>
              </w:rPr>
              <w:t>线性代数</w:t>
            </w:r>
          </w:p>
        </w:tc>
        <w:tc>
          <w:tcPr>
            <w:tcW w:w="1413" w:type="dxa"/>
            <w:tcBorders>
              <w:top w:val="outset" w:sz="6" w:space="0" w:color="auto"/>
              <w:left w:val="outset" w:sz="6" w:space="0" w:color="auto"/>
              <w:bottom w:val="outset" w:sz="6" w:space="0" w:color="auto"/>
              <w:right w:val="outset" w:sz="6" w:space="0" w:color="auto"/>
            </w:tcBorders>
            <w:vAlign w:val="center"/>
          </w:tcPr>
          <w:p w:rsidR="003B3590" w:rsidRPr="00847E34" w:rsidRDefault="003B3590" w:rsidP="00D61F51">
            <w:pPr>
              <w:widowControl/>
              <w:rPr>
                <w:rFonts w:ascii="宋体" w:hAnsi="宋体" w:cs="宋体"/>
                <w:color w:val="000000"/>
                <w:kern w:val="0"/>
                <w:sz w:val="24"/>
              </w:rPr>
            </w:pPr>
            <w:r w:rsidRPr="00847E34">
              <w:rPr>
                <w:rFonts w:ascii="宋体" w:hAnsi="宋体" w:cs="宋体"/>
                <w:color w:val="000000"/>
                <w:kern w:val="0"/>
                <w:sz w:val="24"/>
              </w:rPr>
              <w:t>60</w:t>
            </w:r>
            <w:r w:rsidRPr="00847E34">
              <w:rPr>
                <w:rFonts w:ascii="宋体" w:hAnsi="宋体" w:cs="宋体" w:hint="eastAsia"/>
                <w:color w:val="000000"/>
                <w:kern w:val="0"/>
                <w:sz w:val="24"/>
              </w:rPr>
              <w:t>学时</w:t>
            </w:r>
          </w:p>
        </w:tc>
        <w:tc>
          <w:tcPr>
            <w:tcW w:w="1122" w:type="dxa"/>
            <w:tcBorders>
              <w:top w:val="outset" w:sz="6" w:space="0" w:color="auto"/>
              <w:left w:val="outset" w:sz="6" w:space="0" w:color="auto"/>
              <w:bottom w:val="outset" w:sz="6" w:space="0" w:color="auto"/>
              <w:right w:val="outset" w:sz="6" w:space="0" w:color="auto"/>
            </w:tcBorders>
            <w:vAlign w:val="center"/>
          </w:tcPr>
          <w:p w:rsidR="003B3590" w:rsidRPr="00847E34" w:rsidRDefault="003B3590" w:rsidP="00D61F51">
            <w:pPr>
              <w:widowControl/>
              <w:rPr>
                <w:rFonts w:ascii="宋体" w:hAnsi="宋体" w:cs="宋体"/>
                <w:color w:val="000000"/>
                <w:kern w:val="0"/>
                <w:sz w:val="24"/>
              </w:rPr>
            </w:pPr>
            <w:r w:rsidRPr="00847E34">
              <w:rPr>
                <w:rFonts w:ascii="宋体" w:hAnsi="宋体" w:cs="宋体"/>
                <w:color w:val="000000"/>
                <w:kern w:val="0"/>
                <w:sz w:val="24"/>
              </w:rPr>
              <w:t>3</w:t>
            </w:r>
            <w:r w:rsidRPr="00847E34">
              <w:rPr>
                <w:rFonts w:ascii="宋体" w:hAnsi="宋体" w:cs="宋体" w:hint="eastAsia"/>
                <w:color w:val="000000"/>
                <w:kern w:val="0"/>
                <w:sz w:val="24"/>
              </w:rPr>
              <w:t>学分</w:t>
            </w:r>
          </w:p>
        </w:tc>
      </w:tr>
      <w:tr w:rsidR="003B3590" w:rsidRPr="00847E34">
        <w:trPr>
          <w:jc w:val="center"/>
        </w:trPr>
        <w:tc>
          <w:tcPr>
            <w:tcW w:w="457" w:type="dxa"/>
            <w:vMerge/>
            <w:tcBorders>
              <w:left w:val="outset" w:sz="6" w:space="0" w:color="auto"/>
              <w:right w:val="single" w:sz="4" w:space="0" w:color="auto"/>
            </w:tcBorders>
            <w:vAlign w:val="center"/>
          </w:tcPr>
          <w:p w:rsidR="003B3590" w:rsidRPr="00847E34" w:rsidRDefault="003B3590" w:rsidP="00D61F51">
            <w:pPr>
              <w:widowControl/>
              <w:rPr>
                <w:rFonts w:ascii="宋体" w:hAnsi="宋体" w:cs="宋体"/>
                <w:bCs/>
                <w:color w:val="000000"/>
                <w:kern w:val="0"/>
                <w:sz w:val="24"/>
              </w:rPr>
            </w:pPr>
          </w:p>
        </w:tc>
        <w:tc>
          <w:tcPr>
            <w:tcW w:w="501" w:type="dxa"/>
            <w:vMerge/>
            <w:tcBorders>
              <w:left w:val="single" w:sz="4" w:space="0" w:color="auto"/>
              <w:right w:val="single" w:sz="4" w:space="0" w:color="auto"/>
            </w:tcBorders>
            <w:vAlign w:val="center"/>
          </w:tcPr>
          <w:p w:rsidR="003B3590" w:rsidRPr="00847E34" w:rsidRDefault="003B3590" w:rsidP="00D61F51">
            <w:pPr>
              <w:widowControl/>
              <w:rPr>
                <w:rFonts w:ascii="宋体" w:hAnsi="宋体" w:cs="宋体"/>
                <w:bCs/>
                <w:color w:val="000000"/>
                <w:kern w:val="0"/>
                <w:sz w:val="24"/>
              </w:rPr>
            </w:pPr>
          </w:p>
        </w:tc>
        <w:tc>
          <w:tcPr>
            <w:tcW w:w="1048" w:type="dxa"/>
            <w:vMerge/>
            <w:tcBorders>
              <w:left w:val="single" w:sz="4" w:space="0" w:color="auto"/>
              <w:right w:val="outset" w:sz="6" w:space="0" w:color="auto"/>
            </w:tcBorders>
            <w:vAlign w:val="center"/>
          </w:tcPr>
          <w:p w:rsidR="003B3590" w:rsidRPr="00847E34" w:rsidRDefault="003B3590" w:rsidP="00D61F51">
            <w:pPr>
              <w:widowControl/>
              <w:rPr>
                <w:rFonts w:ascii="宋体" w:hAnsi="宋体" w:cs="宋体"/>
                <w:bCs/>
                <w:color w:val="000000"/>
                <w:kern w:val="0"/>
                <w:sz w:val="24"/>
              </w:rPr>
            </w:pPr>
          </w:p>
        </w:tc>
        <w:tc>
          <w:tcPr>
            <w:tcW w:w="3347" w:type="dxa"/>
            <w:tcBorders>
              <w:top w:val="outset" w:sz="6" w:space="0" w:color="auto"/>
              <w:left w:val="outset" w:sz="6" w:space="0" w:color="auto"/>
              <w:bottom w:val="outset" w:sz="6" w:space="0" w:color="auto"/>
              <w:right w:val="outset" w:sz="6" w:space="0" w:color="auto"/>
            </w:tcBorders>
            <w:vAlign w:val="center"/>
          </w:tcPr>
          <w:p w:rsidR="003B3590" w:rsidRPr="00847E34" w:rsidRDefault="003B3590" w:rsidP="00D61F51">
            <w:pPr>
              <w:widowControl/>
              <w:rPr>
                <w:rFonts w:ascii="宋体" w:hAnsi="宋体" w:cs="宋体"/>
                <w:color w:val="000000"/>
                <w:kern w:val="0"/>
                <w:sz w:val="24"/>
              </w:rPr>
            </w:pPr>
            <w:r w:rsidRPr="00847E34">
              <w:rPr>
                <w:rFonts w:ascii="宋体" w:hAnsi="宋体" w:cs="宋体" w:hint="eastAsia"/>
                <w:color w:val="000000"/>
                <w:kern w:val="0"/>
                <w:sz w:val="24"/>
              </w:rPr>
              <w:t>应用概率论</w:t>
            </w:r>
          </w:p>
        </w:tc>
        <w:tc>
          <w:tcPr>
            <w:tcW w:w="1413" w:type="dxa"/>
            <w:tcBorders>
              <w:top w:val="outset" w:sz="6" w:space="0" w:color="auto"/>
              <w:left w:val="outset" w:sz="6" w:space="0" w:color="auto"/>
              <w:bottom w:val="outset" w:sz="6" w:space="0" w:color="auto"/>
              <w:right w:val="outset" w:sz="6" w:space="0" w:color="auto"/>
            </w:tcBorders>
            <w:vAlign w:val="center"/>
          </w:tcPr>
          <w:p w:rsidR="003B3590" w:rsidRPr="00847E34" w:rsidRDefault="003B3590" w:rsidP="00D61F51">
            <w:pPr>
              <w:widowControl/>
              <w:rPr>
                <w:rFonts w:ascii="宋体" w:hAnsi="宋体" w:cs="宋体"/>
                <w:color w:val="000000"/>
                <w:kern w:val="0"/>
                <w:sz w:val="24"/>
              </w:rPr>
            </w:pPr>
            <w:r w:rsidRPr="00847E34">
              <w:rPr>
                <w:rFonts w:ascii="宋体" w:hAnsi="宋体" w:cs="宋体"/>
                <w:color w:val="000000"/>
                <w:kern w:val="0"/>
                <w:sz w:val="24"/>
              </w:rPr>
              <w:t>60</w:t>
            </w:r>
            <w:r w:rsidRPr="00847E34">
              <w:rPr>
                <w:rFonts w:ascii="宋体" w:hAnsi="宋体" w:cs="宋体" w:hint="eastAsia"/>
                <w:color w:val="000000"/>
                <w:kern w:val="0"/>
                <w:sz w:val="24"/>
              </w:rPr>
              <w:t>学时</w:t>
            </w:r>
          </w:p>
        </w:tc>
        <w:tc>
          <w:tcPr>
            <w:tcW w:w="1122" w:type="dxa"/>
            <w:tcBorders>
              <w:top w:val="outset" w:sz="6" w:space="0" w:color="auto"/>
              <w:left w:val="outset" w:sz="6" w:space="0" w:color="auto"/>
              <w:bottom w:val="outset" w:sz="6" w:space="0" w:color="auto"/>
              <w:right w:val="outset" w:sz="6" w:space="0" w:color="auto"/>
            </w:tcBorders>
            <w:vAlign w:val="center"/>
          </w:tcPr>
          <w:p w:rsidR="003B3590" w:rsidRPr="00847E34" w:rsidRDefault="003B3590" w:rsidP="00D61F51">
            <w:pPr>
              <w:widowControl/>
              <w:rPr>
                <w:rFonts w:ascii="宋体" w:hAnsi="宋体" w:cs="宋体"/>
                <w:color w:val="000000"/>
                <w:kern w:val="0"/>
                <w:sz w:val="24"/>
              </w:rPr>
            </w:pPr>
            <w:r w:rsidRPr="00847E34">
              <w:rPr>
                <w:rFonts w:ascii="宋体" w:hAnsi="宋体" w:cs="宋体"/>
                <w:color w:val="000000"/>
                <w:kern w:val="0"/>
                <w:sz w:val="24"/>
              </w:rPr>
              <w:t>3</w:t>
            </w:r>
            <w:r w:rsidRPr="00847E34">
              <w:rPr>
                <w:rFonts w:ascii="宋体" w:hAnsi="宋体" w:cs="宋体" w:hint="eastAsia"/>
                <w:color w:val="000000"/>
                <w:kern w:val="0"/>
                <w:sz w:val="24"/>
              </w:rPr>
              <w:t>学分</w:t>
            </w:r>
          </w:p>
        </w:tc>
      </w:tr>
      <w:tr w:rsidR="003B3590" w:rsidRPr="00847E34">
        <w:trPr>
          <w:jc w:val="center"/>
        </w:trPr>
        <w:tc>
          <w:tcPr>
            <w:tcW w:w="457" w:type="dxa"/>
            <w:vMerge/>
            <w:tcBorders>
              <w:left w:val="outset" w:sz="6" w:space="0" w:color="auto"/>
              <w:right w:val="single" w:sz="4" w:space="0" w:color="auto"/>
            </w:tcBorders>
            <w:vAlign w:val="center"/>
          </w:tcPr>
          <w:p w:rsidR="003B3590" w:rsidRPr="00847E34" w:rsidRDefault="003B3590" w:rsidP="00D61F51">
            <w:pPr>
              <w:widowControl/>
              <w:rPr>
                <w:rFonts w:ascii="宋体" w:hAnsi="宋体" w:cs="宋体"/>
                <w:bCs/>
                <w:color w:val="000000"/>
                <w:kern w:val="0"/>
                <w:sz w:val="24"/>
              </w:rPr>
            </w:pPr>
          </w:p>
        </w:tc>
        <w:tc>
          <w:tcPr>
            <w:tcW w:w="501" w:type="dxa"/>
            <w:vMerge/>
            <w:tcBorders>
              <w:left w:val="single" w:sz="4" w:space="0" w:color="auto"/>
              <w:right w:val="single" w:sz="4" w:space="0" w:color="auto"/>
            </w:tcBorders>
            <w:vAlign w:val="center"/>
          </w:tcPr>
          <w:p w:rsidR="003B3590" w:rsidRPr="00847E34" w:rsidRDefault="003B3590" w:rsidP="00D61F51">
            <w:pPr>
              <w:widowControl/>
              <w:rPr>
                <w:rFonts w:ascii="宋体" w:hAnsi="宋体" w:cs="宋体"/>
                <w:bCs/>
                <w:color w:val="000000"/>
                <w:kern w:val="0"/>
                <w:sz w:val="24"/>
              </w:rPr>
            </w:pPr>
          </w:p>
        </w:tc>
        <w:tc>
          <w:tcPr>
            <w:tcW w:w="1048" w:type="dxa"/>
            <w:vMerge/>
            <w:tcBorders>
              <w:left w:val="single" w:sz="4" w:space="0" w:color="auto"/>
              <w:right w:val="outset" w:sz="6" w:space="0" w:color="auto"/>
            </w:tcBorders>
            <w:vAlign w:val="center"/>
          </w:tcPr>
          <w:p w:rsidR="003B3590" w:rsidRPr="00847E34" w:rsidRDefault="003B3590" w:rsidP="00D61F51">
            <w:pPr>
              <w:widowControl/>
              <w:rPr>
                <w:rFonts w:ascii="宋体" w:hAnsi="宋体" w:cs="宋体"/>
                <w:bCs/>
                <w:color w:val="000000"/>
                <w:kern w:val="0"/>
                <w:sz w:val="24"/>
              </w:rPr>
            </w:pPr>
          </w:p>
        </w:tc>
        <w:tc>
          <w:tcPr>
            <w:tcW w:w="5882" w:type="dxa"/>
            <w:gridSpan w:val="3"/>
            <w:tcBorders>
              <w:top w:val="outset" w:sz="6" w:space="0" w:color="auto"/>
              <w:left w:val="outset" w:sz="6" w:space="0" w:color="auto"/>
              <w:bottom w:val="outset" w:sz="6" w:space="0" w:color="auto"/>
              <w:right w:val="outset" w:sz="6" w:space="0" w:color="auto"/>
            </w:tcBorders>
            <w:vAlign w:val="center"/>
          </w:tcPr>
          <w:p w:rsidR="003B3590" w:rsidRPr="00847E34" w:rsidRDefault="003B3590" w:rsidP="00D61F51">
            <w:pPr>
              <w:widowControl/>
              <w:rPr>
                <w:rFonts w:ascii="宋体" w:hAnsi="宋体" w:cs="宋体"/>
                <w:color w:val="000000"/>
                <w:kern w:val="0"/>
                <w:sz w:val="24"/>
              </w:rPr>
            </w:pPr>
            <w:r w:rsidRPr="00847E34">
              <w:rPr>
                <w:rFonts w:ascii="宋体" w:hAnsi="宋体" w:cs="宋体" w:hint="eastAsia"/>
                <w:color w:val="000000"/>
                <w:kern w:val="0"/>
                <w:sz w:val="24"/>
              </w:rPr>
              <w:t>（</w:t>
            </w:r>
            <w:r w:rsidR="00204CDB" w:rsidRPr="00847E34">
              <w:rPr>
                <w:rFonts w:ascii="宋体" w:hAnsi="宋体" w:cs="宋体" w:hint="eastAsia"/>
                <w:color w:val="000000"/>
                <w:kern w:val="0"/>
                <w:sz w:val="24"/>
              </w:rPr>
              <w:t>以上</w:t>
            </w:r>
            <w:r w:rsidRPr="00847E34">
              <w:rPr>
                <w:rFonts w:ascii="宋体" w:hAnsi="宋体" w:cs="宋体" w:hint="eastAsia"/>
                <w:color w:val="000000"/>
                <w:kern w:val="0"/>
                <w:sz w:val="24"/>
              </w:rPr>
              <w:t>两课程</w:t>
            </w:r>
            <w:r w:rsidRPr="00847E34">
              <w:rPr>
                <w:rFonts w:ascii="宋体" w:hAnsi="宋体" w:cs="宋体"/>
                <w:color w:val="000000"/>
                <w:kern w:val="0"/>
                <w:sz w:val="24"/>
              </w:rPr>
              <w:t>任选一）</w:t>
            </w:r>
          </w:p>
        </w:tc>
      </w:tr>
      <w:tr w:rsidR="003B3590" w:rsidRPr="00847E34">
        <w:trPr>
          <w:jc w:val="center"/>
        </w:trPr>
        <w:tc>
          <w:tcPr>
            <w:tcW w:w="457" w:type="dxa"/>
            <w:vMerge/>
            <w:tcBorders>
              <w:left w:val="outset" w:sz="6" w:space="0" w:color="auto"/>
              <w:right w:val="single" w:sz="4" w:space="0" w:color="auto"/>
            </w:tcBorders>
            <w:vAlign w:val="center"/>
          </w:tcPr>
          <w:p w:rsidR="003B3590" w:rsidRPr="00847E34" w:rsidRDefault="003B3590" w:rsidP="00D61F51">
            <w:pPr>
              <w:widowControl/>
              <w:rPr>
                <w:rFonts w:ascii="宋体" w:hAnsi="宋体" w:cs="宋体"/>
                <w:bCs/>
                <w:color w:val="000000"/>
                <w:kern w:val="0"/>
                <w:sz w:val="24"/>
              </w:rPr>
            </w:pPr>
          </w:p>
        </w:tc>
        <w:tc>
          <w:tcPr>
            <w:tcW w:w="501" w:type="dxa"/>
            <w:vMerge/>
            <w:tcBorders>
              <w:left w:val="single" w:sz="4" w:space="0" w:color="auto"/>
              <w:right w:val="single" w:sz="4" w:space="0" w:color="auto"/>
            </w:tcBorders>
            <w:vAlign w:val="center"/>
          </w:tcPr>
          <w:p w:rsidR="003B3590" w:rsidRPr="00847E34" w:rsidRDefault="003B3590" w:rsidP="00D61F51">
            <w:pPr>
              <w:widowControl/>
              <w:rPr>
                <w:rFonts w:ascii="宋体" w:hAnsi="宋体" w:cs="宋体"/>
                <w:bCs/>
                <w:color w:val="000000"/>
                <w:kern w:val="0"/>
                <w:sz w:val="24"/>
              </w:rPr>
            </w:pPr>
          </w:p>
        </w:tc>
        <w:tc>
          <w:tcPr>
            <w:tcW w:w="1048" w:type="dxa"/>
            <w:vMerge/>
            <w:tcBorders>
              <w:left w:val="single" w:sz="4" w:space="0" w:color="auto"/>
              <w:right w:val="outset" w:sz="6" w:space="0" w:color="auto"/>
            </w:tcBorders>
            <w:vAlign w:val="center"/>
          </w:tcPr>
          <w:p w:rsidR="003B3590" w:rsidRPr="00847E34" w:rsidRDefault="003B3590" w:rsidP="00D61F51">
            <w:pPr>
              <w:widowControl/>
              <w:rPr>
                <w:rFonts w:ascii="宋体" w:hAnsi="宋体" w:cs="宋体"/>
                <w:bCs/>
                <w:color w:val="000000"/>
                <w:kern w:val="0"/>
                <w:sz w:val="24"/>
              </w:rPr>
            </w:pPr>
          </w:p>
        </w:tc>
        <w:tc>
          <w:tcPr>
            <w:tcW w:w="3347" w:type="dxa"/>
            <w:tcBorders>
              <w:top w:val="outset" w:sz="6" w:space="0" w:color="auto"/>
              <w:left w:val="outset" w:sz="6" w:space="0" w:color="auto"/>
              <w:bottom w:val="outset" w:sz="6" w:space="0" w:color="auto"/>
              <w:right w:val="outset" w:sz="6" w:space="0" w:color="auto"/>
            </w:tcBorders>
            <w:vAlign w:val="center"/>
          </w:tcPr>
          <w:p w:rsidR="003B3590" w:rsidRPr="00847E34" w:rsidRDefault="003B3590" w:rsidP="00D61F51">
            <w:pPr>
              <w:widowControl/>
              <w:rPr>
                <w:rFonts w:ascii="宋体" w:hAnsi="宋体" w:cs="宋体"/>
                <w:color w:val="000000"/>
                <w:kern w:val="0"/>
                <w:sz w:val="24"/>
              </w:rPr>
            </w:pPr>
            <w:r w:rsidRPr="00847E34">
              <w:rPr>
                <w:rFonts w:ascii="宋体" w:hAnsi="宋体" w:cs="宋体"/>
                <w:color w:val="000000"/>
                <w:kern w:val="0"/>
                <w:sz w:val="24"/>
              </w:rPr>
              <w:t>C++程序设计语言</w:t>
            </w:r>
          </w:p>
        </w:tc>
        <w:tc>
          <w:tcPr>
            <w:tcW w:w="1413" w:type="dxa"/>
            <w:tcBorders>
              <w:top w:val="outset" w:sz="6" w:space="0" w:color="auto"/>
              <w:left w:val="outset" w:sz="6" w:space="0" w:color="auto"/>
              <w:bottom w:val="outset" w:sz="6" w:space="0" w:color="auto"/>
              <w:right w:val="outset" w:sz="6" w:space="0" w:color="auto"/>
            </w:tcBorders>
            <w:vAlign w:val="center"/>
          </w:tcPr>
          <w:p w:rsidR="003B3590" w:rsidRPr="00847E34" w:rsidRDefault="003B3590" w:rsidP="00D61F51">
            <w:pPr>
              <w:widowControl/>
              <w:rPr>
                <w:rFonts w:ascii="宋体" w:hAnsi="宋体" w:cs="宋体"/>
                <w:color w:val="000000"/>
                <w:kern w:val="0"/>
                <w:sz w:val="24"/>
              </w:rPr>
            </w:pPr>
            <w:r w:rsidRPr="00847E34">
              <w:rPr>
                <w:rFonts w:ascii="宋体" w:hAnsi="宋体" w:cs="宋体"/>
                <w:color w:val="000000"/>
                <w:kern w:val="0"/>
                <w:sz w:val="24"/>
              </w:rPr>
              <w:t>60</w:t>
            </w:r>
            <w:r w:rsidRPr="00847E34">
              <w:rPr>
                <w:rFonts w:ascii="宋体" w:hAnsi="宋体" w:cs="宋体" w:hint="eastAsia"/>
                <w:color w:val="000000"/>
                <w:kern w:val="0"/>
                <w:sz w:val="24"/>
              </w:rPr>
              <w:t>学时</w:t>
            </w:r>
          </w:p>
        </w:tc>
        <w:tc>
          <w:tcPr>
            <w:tcW w:w="1122" w:type="dxa"/>
            <w:tcBorders>
              <w:top w:val="outset" w:sz="6" w:space="0" w:color="auto"/>
              <w:left w:val="outset" w:sz="6" w:space="0" w:color="auto"/>
              <w:bottom w:val="outset" w:sz="6" w:space="0" w:color="auto"/>
              <w:right w:val="outset" w:sz="6" w:space="0" w:color="auto"/>
            </w:tcBorders>
            <w:vAlign w:val="center"/>
          </w:tcPr>
          <w:p w:rsidR="003B3590" w:rsidRPr="00847E34" w:rsidRDefault="003B3590" w:rsidP="00D61F51">
            <w:pPr>
              <w:widowControl/>
              <w:rPr>
                <w:rFonts w:ascii="宋体" w:hAnsi="宋体" w:cs="宋体"/>
                <w:color w:val="000000"/>
                <w:kern w:val="0"/>
                <w:sz w:val="24"/>
              </w:rPr>
            </w:pPr>
            <w:r w:rsidRPr="00847E34">
              <w:rPr>
                <w:rFonts w:ascii="宋体" w:hAnsi="宋体" w:cs="宋体"/>
                <w:color w:val="000000"/>
                <w:kern w:val="0"/>
                <w:sz w:val="24"/>
              </w:rPr>
              <w:t>3</w:t>
            </w:r>
            <w:r w:rsidRPr="00847E34">
              <w:rPr>
                <w:rFonts w:ascii="宋体" w:hAnsi="宋体" w:cs="宋体" w:hint="eastAsia"/>
                <w:color w:val="000000"/>
                <w:kern w:val="0"/>
                <w:sz w:val="24"/>
              </w:rPr>
              <w:t>学分</w:t>
            </w:r>
          </w:p>
        </w:tc>
      </w:tr>
      <w:tr w:rsidR="003B3590" w:rsidRPr="00847E34">
        <w:trPr>
          <w:jc w:val="center"/>
        </w:trPr>
        <w:tc>
          <w:tcPr>
            <w:tcW w:w="457" w:type="dxa"/>
            <w:vMerge/>
            <w:tcBorders>
              <w:left w:val="outset" w:sz="6" w:space="0" w:color="auto"/>
              <w:right w:val="single" w:sz="4" w:space="0" w:color="auto"/>
            </w:tcBorders>
            <w:vAlign w:val="center"/>
          </w:tcPr>
          <w:p w:rsidR="003B3590" w:rsidRPr="00847E34" w:rsidRDefault="003B3590" w:rsidP="00D61F51">
            <w:pPr>
              <w:widowControl/>
              <w:rPr>
                <w:rFonts w:ascii="宋体" w:hAnsi="宋体" w:cs="宋体"/>
                <w:bCs/>
                <w:color w:val="000000"/>
                <w:kern w:val="0"/>
                <w:sz w:val="24"/>
              </w:rPr>
            </w:pPr>
          </w:p>
        </w:tc>
        <w:tc>
          <w:tcPr>
            <w:tcW w:w="501" w:type="dxa"/>
            <w:vMerge/>
            <w:tcBorders>
              <w:left w:val="single" w:sz="4" w:space="0" w:color="auto"/>
              <w:right w:val="single" w:sz="4" w:space="0" w:color="auto"/>
            </w:tcBorders>
            <w:vAlign w:val="center"/>
          </w:tcPr>
          <w:p w:rsidR="003B3590" w:rsidRPr="00847E34" w:rsidRDefault="003B3590" w:rsidP="00D61F51">
            <w:pPr>
              <w:widowControl/>
              <w:rPr>
                <w:rFonts w:ascii="宋体" w:hAnsi="宋体" w:cs="宋体"/>
                <w:bCs/>
                <w:color w:val="000000"/>
                <w:kern w:val="0"/>
                <w:sz w:val="24"/>
              </w:rPr>
            </w:pPr>
          </w:p>
        </w:tc>
        <w:tc>
          <w:tcPr>
            <w:tcW w:w="1048" w:type="dxa"/>
            <w:vMerge/>
            <w:tcBorders>
              <w:left w:val="single" w:sz="4" w:space="0" w:color="auto"/>
              <w:bottom w:val="outset" w:sz="6" w:space="0" w:color="auto"/>
              <w:right w:val="outset" w:sz="6" w:space="0" w:color="auto"/>
            </w:tcBorders>
            <w:vAlign w:val="center"/>
          </w:tcPr>
          <w:p w:rsidR="003B3590" w:rsidRPr="00847E34" w:rsidRDefault="003B3590" w:rsidP="00D61F51">
            <w:pPr>
              <w:widowControl/>
              <w:rPr>
                <w:rFonts w:ascii="宋体" w:hAnsi="宋体" w:cs="宋体"/>
                <w:bCs/>
                <w:color w:val="000000"/>
                <w:kern w:val="0"/>
                <w:sz w:val="24"/>
              </w:rPr>
            </w:pPr>
          </w:p>
        </w:tc>
        <w:tc>
          <w:tcPr>
            <w:tcW w:w="3347" w:type="dxa"/>
            <w:tcBorders>
              <w:top w:val="outset" w:sz="6" w:space="0" w:color="auto"/>
              <w:left w:val="outset" w:sz="6" w:space="0" w:color="auto"/>
              <w:bottom w:val="outset" w:sz="6" w:space="0" w:color="auto"/>
              <w:right w:val="outset" w:sz="6" w:space="0" w:color="auto"/>
            </w:tcBorders>
            <w:vAlign w:val="center"/>
          </w:tcPr>
          <w:p w:rsidR="003B3590" w:rsidRPr="00847E34" w:rsidRDefault="003B3590" w:rsidP="00D61F51">
            <w:pPr>
              <w:widowControl/>
              <w:rPr>
                <w:rFonts w:ascii="宋体" w:hAnsi="宋体" w:cs="宋体"/>
                <w:color w:val="000000"/>
                <w:kern w:val="0"/>
                <w:sz w:val="24"/>
              </w:rPr>
            </w:pPr>
            <w:r w:rsidRPr="00847E34">
              <w:rPr>
                <w:rFonts w:ascii="宋体" w:hAnsi="宋体"/>
                <w:color w:val="000000"/>
                <w:sz w:val="24"/>
              </w:rPr>
              <w:t xml:space="preserve">地理信息系统   </w:t>
            </w:r>
          </w:p>
        </w:tc>
        <w:tc>
          <w:tcPr>
            <w:tcW w:w="1413" w:type="dxa"/>
            <w:tcBorders>
              <w:top w:val="outset" w:sz="6" w:space="0" w:color="auto"/>
              <w:left w:val="outset" w:sz="6" w:space="0" w:color="auto"/>
              <w:bottom w:val="outset" w:sz="6" w:space="0" w:color="auto"/>
              <w:right w:val="outset" w:sz="6" w:space="0" w:color="auto"/>
            </w:tcBorders>
            <w:vAlign w:val="center"/>
          </w:tcPr>
          <w:p w:rsidR="003B3590" w:rsidRPr="00847E34" w:rsidRDefault="003B3590" w:rsidP="00D61F51">
            <w:pPr>
              <w:widowControl/>
              <w:rPr>
                <w:rFonts w:ascii="宋体" w:hAnsi="宋体" w:cs="宋体"/>
                <w:color w:val="000000"/>
                <w:kern w:val="0"/>
                <w:sz w:val="24"/>
              </w:rPr>
            </w:pPr>
            <w:r w:rsidRPr="00847E34">
              <w:rPr>
                <w:rFonts w:ascii="宋体" w:hAnsi="宋体" w:cs="宋体" w:hint="eastAsia"/>
                <w:color w:val="000000"/>
                <w:kern w:val="0"/>
                <w:sz w:val="24"/>
              </w:rPr>
              <w:t>80学时</w:t>
            </w:r>
          </w:p>
        </w:tc>
        <w:tc>
          <w:tcPr>
            <w:tcW w:w="1122" w:type="dxa"/>
            <w:tcBorders>
              <w:top w:val="outset" w:sz="6" w:space="0" w:color="auto"/>
              <w:left w:val="outset" w:sz="6" w:space="0" w:color="auto"/>
              <w:bottom w:val="outset" w:sz="6" w:space="0" w:color="auto"/>
              <w:right w:val="outset" w:sz="6" w:space="0" w:color="auto"/>
            </w:tcBorders>
            <w:vAlign w:val="center"/>
          </w:tcPr>
          <w:p w:rsidR="003B3590" w:rsidRPr="00847E34" w:rsidRDefault="003B3590" w:rsidP="00D61F51">
            <w:pPr>
              <w:widowControl/>
              <w:rPr>
                <w:rFonts w:ascii="宋体" w:hAnsi="宋体" w:cs="宋体"/>
                <w:color w:val="000000"/>
                <w:kern w:val="0"/>
                <w:sz w:val="24"/>
              </w:rPr>
            </w:pPr>
            <w:r w:rsidRPr="00847E34">
              <w:rPr>
                <w:rFonts w:ascii="宋体" w:hAnsi="宋体" w:cs="宋体"/>
                <w:color w:val="000000"/>
                <w:kern w:val="0"/>
                <w:sz w:val="24"/>
              </w:rPr>
              <w:t>3</w:t>
            </w:r>
            <w:r w:rsidRPr="00847E34">
              <w:rPr>
                <w:rFonts w:ascii="宋体" w:hAnsi="宋体" w:cs="宋体" w:hint="eastAsia"/>
                <w:color w:val="000000"/>
                <w:kern w:val="0"/>
                <w:sz w:val="24"/>
              </w:rPr>
              <w:t>学分</w:t>
            </w:r>
          </w:p>
        </w:tc>
      </w:tr>
      <w:tr w:rsidR="00102D31" w:rsidRPr="00847E34">
        <w:trPr>
          <w:jc w:val="center"/>
        </w:trPr>
        <w:tc>
          <w:tcPr>
            <w:tcW w:w="457" w:type="dxa"/>
            <w:vMerge/>
            <w:tcBorders>
              <w:left w:val="outset" w:sz="6" w:space="0" w:color="auto"/>
              <w:right w:val="single" w:sz="4" w:space="0" w:color="auto"/>
            </w:tcBorders>
            <w:vAlign w:val="center"/>
          </w:tcPr>
          <w:p w:rsidR="00102D31" w:rsidRPr="00847E34" w:rsidRDefault="00102D31" w:rsidP="00D61F51">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102D31" w:rsidRPr="00847E34" w:rsidRDefault="00102D31" w:rsidP="00D61F51">
            <w:pPr>
              <w:widowControl/>
              <w:rPr>
                <w:rFonts w:ascii="宋体" w:hAnsi="宋体" w:cs="宋体"/>
                <w:color w:val="000000"/>
                <w:kern w:val="0"/>
                <w:sz w:val="24"/>
              </w:rPr>
            </w:pPr>
          </w:p>
        </w:tc>
        <w:tc>
          <w:tcPr>
            <w:tcW w:w="1048" w:type="dxa"/>
            <w:vMerge w:val="restart"/>
            <w:tcBorders>
              <w:top w:val="outset" w:sz="6" w:space="0" w:color="auto"/>
              <w:left w:val="single" w:sz="4" w:space="0" w:color="auto"/>
              <w:bottom w:val="outset" w:sz="6" w:space="0" w:color="auto"/>
              <w:right w:val="outset" w:sz="6" w:space="0" w:color="auto"/>
            </w:tcBorders>
            <w:vAlign w:val="center"/>
          </w:tcPr>
          <w:p w:rsidR="00102D31" w:rsidRPr="00847E34" w:rsidRDefault="00102D31" w:rsidP="00D61F51">
            <w:pPr>
              <w:widowControl/>
              <w:ind w:firstLineChars="50" w:firstLine="120"/>
              <w:rPr>
                <w:rFonts w:ascii="宋体" w:hAnsi="宋体" w:cs="宋体"/>
                <w:color w:val="000000"/>
                <w:kern w:val="0"/>
                <w:sz w:val="24"/>
              </w:rPr>
            </w:pPr>
            <w:r w:rsidRPr="00847E34">
              <w:rPr>
                <w:rFonts w:ascii="宋体" w:hAnsi="宋体" w:cs="宋体"/>
                <w:color w:val="000000"/>
                <w:kern w:val="0"/>
                <w:sz w:val="24"/>
              </w:rPr>
              <w:t>专业</w:t>
            </w:r>
          </w:p>
          <w:p w:rsidR="00102D31" w:rsidRPr="00847E34" w:rsidRDefault="00102D31" w:rsidP="00D61F51">
            <w:pPr>
              <w:widowControl/>
              <w:rPr>
                <w:rFonts w:ascii="宋体" w:hAnsi="宋体" w:cs="宋体"/>
                <w:color w:val="000000"/>
                <w:kern w:val="0"/>
                <w:sz w:val="24"/>
              </w:rPr>
            </w:pPr>
            <w:r w:rsidRPr="00847E34">
              <w:rPr>
                <w:rFonts w:ascii="宋体" w:hAnsi="宋体" w:cs="宋体"/>
                <w:color w:val="000000"/>
                <w:kern w:val="0"/>
                <w:sz w:val="24"/>
              </w:rPr>
              <w:t>基础课</w:t>
            </w:r>
          </w:p>
        </w:tc>
        <w:tc>
          <w:tcPr>
            <w:tcW w:w="3347" w:type="dxa"/>
            <w:tcBorders>
              <w:top w:val="outset" w:sz="6" w:space="0" w:color="auto"/>
              <w:left w:val="outset" w:sz="6" w:space="0" w:color="auto"/>
              <w:bottom w:val="outset" w:sz="6" w:space="0" w:color="auto"/>
              <w:right w:val="outset" w:sz="6" w:space="0" w:color="auto"/>
            </w:tcBorders>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城市地理与城市规划</w:t>
            </w:r>
          </w:p>
        </w:tc>
        <w:tc>
          <w:tcPr>
            <w:tcW w:w="1413" w:type="dxa"/>
            <w:tcBorders>
              <w:top w:val="outset" w:sz="6" w:space="0" w:color="auto"/>
              <w:left w:val="outset" w:sz="6" w:space="0" w:color="auto"/>
              <w:bottom w:val="outset" w:sz="6" w:space="0" w:color="auto"/>
              <w:right w:val="outset" w:sz="6" w:space="0" w:color="auto"/>
            </w:tcBorders>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72学时</w:t>
            </w:r>
          </w:p>
        </w:tc>
        <w:tc>
          <w:tcPr>
            <w:tcW w:w="1122" w:type="dxa"/>
            <w:tcBorders>
              <w:top w:val="outset" w:sz="6" w:space="0" w:color="auto"/>
              <w:left w:val="outset" w:sz="6" w:space="0" w:color="auto"/>
              <w:bottom w:val="outset" w:sz="6" w:space="0" w:color="auto"/>
              <w:right w:val="outset" w:sz="6" w:space="0" w:color="auto"/>
            </w:tcBorders>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4学分</w:t>
            </w:r>
          </w:p>
        </w:tc>
      </w:tr>
      <w:tr w:rsidR="00102D31" w:rsidRPr="00847E34">
        <w:trPr>
          <w:jc w:val="center"/>
        </w:trPr>
        <w:tc>
          <w:tcPr>
            <w:tcW w:w="457" w:type="dxa"/>
            <w:vMerge/>
            <w:tcBorders>
              <w:left w:val="outset" w:sz="6" w:space="0" w:color="auto"/>
              <w:right w:val="single" w:sz="4" w:space="0" w:color="auto"/>
            </w:tcBorders>
            <w:vAlign w:val="center"/>
          </w:tcPr>
          <w:p w:rsidR="00102D31" w:rsidRPr="00847E34" w:rsidRDefault="00102D31" w:rsidP="00D61F51">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102D31" w:rsidRPr="00847E34" w:rsidRDefault="00102D31" w:rsidP="00D61F51">
            <w:pPr>
              <w:widowControl/>
              <w:rPr>
                <w:rFonts w:ascii="宋体" w:hAnsi="宋体" w:cs="宋体"/>
                <w:color w:val="000000"/>
                <w:kern w:val="0"/>
                <w:sz w:val="24"/>
              </w:rPr>
            </w:pPr>
          </w:p>
        </w:tc>
        <w:tc>
          <w:tcPr>
            <w:tcW w:w="1048" w:type="dxa"/>
            <w:vMerge/>
            <w:tcBorders>
              <w:top w:val="outset" w:sz="6" w:space="0" w:color="auto"/>
              <w:left w:val="single" w:sz="4" w:space="0" w:color="auto"/>
              <w:bottom w:val="outset" w:sz="6" w:space="0" w:color="auto"/>
              <w:right w:val="outset" w:sz="6" w:space="0" w:color="auto"/>
            </w:tcBorders>
            <w:vAlign w:val="center"/>
          </w:tcPr>
          <w:p w:rsidR="00102D31" w:rsidRPr="00847E34" w:rsidRDefault="00102D31" w:rsidP="00D61F51">
            <w:pPr>
              <w:widowControl/>
              <w:rPr>
                <w:rFonts w:ascii="宋体" w:hAnsi="宋体" w:cs="宋体"/>
                <w:color w:val="000000"/>
                <w:kern w:val="0"/>
                <w:sz w:val="24"/>
              </w:rPr>
            </w:pPr>
          </w:p>
        </w:tc>
        <w:tc>
          <w:tcPr>
            <w:tcW w:w="3347" w:type="dxa"/>
            <w:tcBorders>
              <w:top w:val="outset" w:sz="6" w:space="0" w:color="auto"/>
              <w:left w:val="outset" w:sz="6" w:space="0" w:color="auto"/>
              <w:bottom w:val="outset" w:sz="6" w:space="0" w:color="auto"/>
              <w:right w:val="outset" w:sz="6" w:space="0" w:color="auto"/>
            </w:tcBorders>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环境与资源经济学</w:t>
            </w:r>
          </w:p>
        </w:tc>
        <w:tc>
          <w:tcPr>
            <w:tcW w:w="1413" w:type="dxa"/>
            <w:tcBorders>
              <w:top w:val="outset" w:sz="6" w:space="0" w:color="auto"/>
              <w:left w:val="outset" w:sz="6" w:space="0" w:color="auto"/>
              <w:bottom w:val="outset" w:sz="6" w:space="0" w:color="auto"/>
              <w:right w:val="outset" w:sz="6" w:space="0" w:color="auto"/>
            </w:tcBorders>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60学时</w:t>
            </w:r>
          </w:p>
        </w:tc>
        <w:tc>
          <w:tcPr>
            <w:tcW w:w="1122" w:type="dxa"/>
            <w:tcBorders>
              <w:top w:val="outset" w:sz="6" w:space="0" w:color="auto"/>
              <w:left w:val="outset" w:sz="6" w:space="0" w:color="auto"/>
              <w:bottom w:val="outset" w:sz="6" w:space="0" w:color="auto"/>
              <w:right w:val="outset" w:sz="6" w:space="0" w:color="auto"/>
            </w:tcBorders>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3学分</w:t>
            </w:r>
          </w:p>
        </w:tc>
      </w:tr>
      <w:tr w:rsidR="00102D31" w:rsidRPr="00847E34">
        <w:trPr>
          <w:jc w:val="center"/>
        </w:trPr>
        <w:tc>
          <w:tcPr>
            <w:tcW w:w="457" w:type="dxa"/>
            <w:vMerge/>
            <w:tcBorders>
              <w:left w:val="outset" w:sz="6" w:space="0" w:color="auto"/>
              <w:right w:val="single" w:sz="4" w:space="0" w:color="auto"/>
            </w:tcBorders>
            <w:vAlign w:val="center"/>
          </w:tcPr>
          <w:p w:rsidR="00102D31" w:rsidRPr="00847E34" w:rsidRDefault="00102D31" w:rsidP="00D61F51">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102D31" w:rsidRPr="00847E34" w:rsidRDefault="00102D31" w:rsidP="00D61F51">
            <w:pPr>
              <w:widowControl/>
              <w:rPr>
                <w:rFonts w:ascii="宋体" w:hAnsi="宋体" w:cs="宋体"/>
                <w:color w:val="000000"/>
                <w:kern w:val="0"/>
                <w:sz w:val="24"/>
              </w:rPr>
            </w:pPr>
          </w:p>
        </w:tc>
        <w:tc>
          <w:tcPr>
            <w:tcW w:w="1048" w:type="dxa"/>
            <w:vMerge/>
            <w:tcBorders>
              <w:top w:val="outset" w:sz="6" w:space="0" w:color="auto"/>
              <w:left w:val="single" w:sz="4" w:space="0" w:color="auto"/>
              <w:bottom w:val="outset" w:sz="6" w:space="0" w:color="auto"/>
              <w:right w:val="outset" w:sz="6" w:space="0" w:color="auto"/>
            </w:tcBorders>
            <w:vAlign w:val="center"/>
          </w:tcPr>
          <w:p w:rsidR="00102D31" w:rsidRPr="00847E34" w:rsidRDefault="00102D31" w:rsidP="00D61F51">
            <w:pPr>
              <w:widowControl/>
              <w:rPr>
                <w:rFonts w:ascii="宋体" w:hAnsi="宋体" w:cs="宋体"/>
                <w:color w:val="000000"/>
                <w:kern w:val="0"/>
                <w:sz w:val="24"/>
              </w:rPr>
            </w:pPr>
          </w:p>
        </w:tc>
        <w:tc>
          <w:tcPr>
            <w:tcW w:w="3347" w:type="dxa"/>
            <w:tcBorders>
              <w:top w:val="outset" w:sz="6" w:space="0" w:color="auto"/>
              <w:left w:val="outset" w:sz="6" w:space="0" w:color="auto"/>
              <w:bottom w:val="outset" w:sz="6" w:space="0" w:color="auto"/>
              <w:right w:val="outset" w:sz="6" w:space="0" w:color="auto"/>
            </w:tcBorders>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宏观经济学</w:t>
            </w:r>
          </w:p>
        </w:tc>
        <w:tc>
          <w:tcPr>
            <w:tcW w:w="1413" w:type="dxa"/>
            <w:tcBorders>
              <w:top w:val="outset" w:sz="6" w:space="0" w:color="auto"/>
              <w:left w:val="outset" w:sz="6" w:space="0" w:color="auto"/>
              <w:bottom w:val="outset" w:sz="6" w:space="0" w:color="auto"/>
              <w:right w:val="outset" w:sz="6" w:space="0" w:color="auto"/>
            </w:tcBorders>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60学时</w:t>
            </w:r>
          </w:p>
        </w:tc>
        <w:tc>
          <w:tcPr>
            <w:tcW w:w="1122" w:type="dxa"/>
            <w:tcBorders>
              <w:top w:val="outset" w:sz="6" w:space="0" w:color="auto"/>
              <w:left w:val="outset" w:sz="6" w:space="0" w:color="auto"/>
              <w:bottom w:val="outset" w:sz="6" w:space="0" w:color="auto"/>
              <w:right w:val="outset" w:sz="6" w:space="0" w:color="auto"/>
            </w:tcBorders>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3学分</w:t>
            </w:r>
          </w:p>
        </w:tc>
      </w:tr>
      <w:tr w:rsidR="00102D31" w:rsidRPr="00847E34">
        <w:trPr>
          <w:jc w:val="center"/>
        </w:trPr>
        <w:tc>
          <w:tcPr>
            <w:tcW w:w="457" w:type="dxa"/>
            <w:vMerge/>
            <w:tcBorders>
              <w:left w:val="outset" w:sz="6" w:space="0" w:color="auto"/>
              <w:right w:val="single" w:sz="4" w:space="0" w:color="auto"/>
            </w:tcBorders>
            <w:vAlign w:val="center"/>
          </w:tcPr>
          <w:p w:rsidR="00102D31" w:rsidRPr="00847E34" w:rsidRDefault="00102D31" w:rsidP="00D61F51">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102D31" w:rsidRPr="00847E34" w:rsidRDefault="00102D31" w:rsidP="00D61F51">
            <w:pPr>
              <w:widowControl/>
              <w:rPr>
                <w:rFonts w:ascii="宋体" w:hAnsi="宋体" w:cs="宋体"/>
                <w:color w:val="000000"/>
                <w:kern w:val="0"/>
                <w:sz w:val="24"/>
              </w:rPr>
            </w:pPr>
          </w:p>
        </w:tc>
        <w:tc>
          <w:tcPr>
            <w:tcW w:w="1048" w:type="dxa"/>
            <w:vMerge/>
            <w:tcBorders>
              <w:top w:val="outset" w:sz="6" w:space="0" w:color="auto"/>
              <w:left w:val="single" w:sz="4" w:space="0" w:color="auto"/>
              <w:bottom w:val="outset" w:sz="6" w:space="0" w:color="auto"/>
              <w:right w:val="outset" w:sz="6" w:space="0" w:color="auto"/>
            </w:tcBorders>
            <w:vAlign w:val="center"/>
          </w:tcPr>
          <w:p w:rsidR="00102D31" w:rsidRPr="00847E34" w:rsidRDefault="00102D31" w:rsidP="00D61F51">
            <w:pPr>
              <w:widowControl/>
              <w:rPr>
                <w:rFonts w:ascii="宋体" w:hAnsi="宋体" w:cs="宋体"/>
                <w:color w:val="000000"/>
                <w:kern w:val="0"/>
                <w:sz w:val="24"/>
              </w:rPr>
            </w:pPr>
          </w:p>
        </w:tc>
        <w:tc>
          <w:tcPr>
            <w:tcW w:w="3347" w:type="dxa"/>
            <w:tcBorders>
              <w:top w:val="outset" w:sz="6" w:space="0" w:color="auto"/>
              <w:left w:val="outset" w:sz="6" w:space="0" w:color="auto"/>
              <w:bottom w:val="outset" w:sz="6" w:space="0" w:color="auto"/>
              <w:right w:val="outset" w:sz="6" w:space="0" w:color="auto"/>
            </w:tcBorders>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模糊数学及计算机应用</w:t>
            </w:r>
          </w:p>
        </w:tc>
        <w:tc>
          <w:tcPr>
            <w:tcW w:w="1413" w:type="dxa"/>
            <w:tcBorders>
              <w:top w:val="outset" w:sz="6" w:space="0" w:color="auto"/>
              <w:left w:val="outset" w:sz="6" w:space="0" w:color="auto"/>
              <w:bottom w:val="outset" w:sz="6" w:space="0" w:color="auto"/>
              <w:right w:val="outset" w:sz="6" w:space="0" w:color="auto"/>
            </w:tcBorders>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80学时</w:t>
            </w:r>
          </w:p>
        </w:tc>
        <w:tc>
          <w:tcPr>
            <w:tcW w:w="1122" w:type="dxa"/>
            <w:tcBorders>
              <w:top w:val="outset" w:sz="6" w:space="0" w:color="auto"/>
              <w:left w:val="outset" w:sz="6" w:space="0" w:color="auto"/>
              <w:bottom w:val="outset" w:sz="6" w:space="0" w:color="auto"/>
              <w:right w:val="outset" w:sz="6" w:space="0" w:color="auto"/>
            </w:tcBorders>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4学分</w:t>
            </w:r>
          </w:p>
        </w:tc>
      </w:tr>
      <w:tr w:rsidR="00102D31" w:rsidRPr="00847E34">
        <w:trPr>
          <w:jc w:val="center"/>
        </w:trPr>
        <w:tc>
          <w:tcPr>
            <w:tcW w:w="457" w:type="dxa"/>
            <w:vMerge/>
            <w:tcBorders>
              <w:left w:val="outset" w:sz="6" w:space="0" w:color="auto"/>
              <w:right w:val="single" w:sz="4" w:space="0" w:color="auto"/>
            </w:tcBorders>
            <w:vAlign w:val="center"/>
          </w:tcPr>
          <w:p w:rsidR="00102D31" w:rsidRPr="00847E34" w:rsidRDefault="00102D31" w:rsidP="00D61F51">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102D31" w:rsidRPr="00847E34" w:rsidRDefault="00102D31" w:rsidP="00D61F51">
            <w:pPr>
              <w:widowControl/>
              <w:rPr>
                <w:rFonts w:ascii="宋体" w:hAnsi="宋体" w:cs="宋体"/>
                <w:color w:val="000000"/>
                <w:kern w:val="0"/>
                <w:sz w:val="24"/>
              </w:rPr>
            </w:pPr>
          </w:p>
        </w:tc>
        <w:tc>
          <w:tcPr>
            <w:tcW w:w="1048" w:type="dxa"/>
            <w:vMerge/>
            <w:tcBorders>
              <w:top w:val="outset" w:sz="6" w:space="0" w:color="auto"/>
              <w:left w:val="single" w:sz="4" w:space="0" w:color="auto"/>
              <w:bottom w:val="outset" w:sz="6" w:space="0" w:color="auto"/>
              <w:right w:val="outset" w:sz="6" w:space="0" w:color="auto"/>
            </w:tcBorders>
            <w:vAlign w:val="center"/>
          </w:tcPr>
          <w:p w:rsidR="00102D31" w:rsidRPr="00847E34" w:rsidRDefault="00102D31" w:rsidP="00D61F51">
            <w:pPr>
              <w:widowControl/>
              <w:rPr>
                <w:rFonts w:ascii="宋体" w:hAnsi="宋体" w:cs="宋体"/>
                <w:color w:val="000000"/>
                <w:kern w:val="0"/>
                <w:sz w:val="24"/>
              </w:rPr>
            </w:pPr>
          </w:p>
        </w:tc>
        <w:tc>
          <w:tcPr>
            <w:tcW w:w="3347" w:type="dxa"/>
            <w:tcBorders>
              <w:top w:val="outset" w:sz="6" w:space="0" w:color="auto"/>
              <w:left w:val="outset" w:sz="6" w:space="0" w:color="auto"/>
              <w:bottom w:val="outset" w:sz="6" w:space="0" w:color="auto"/>
              <w:right w:val="outset" w:sz="6" w:space="0" w:color="auto"/>
            </w:tcBorders>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可持续发展的理论与实践</w:t>
            </w:r>
          </w:p>
        </w:tc>
        <w:tc>
          <w:tcPr>
            <w:tcW w:w="1413" w:type="dxa"/>
            <w:tcBorders>
              <w:top w:val="outset" w:sz="6" w:space="0" w:color="auto"/>
              <w:left w:val="outset" w:sz="6" w:space="0" w:color="auto"/>
              <w:bottom w:val="outset" w:sz="6" w:space="0" w:color="auto"/>
              <w:right w:val="outset" w:sz="6" w:space="0" w:color="auto"/>
            </w:tcBorders>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40学时</w:t>
            </w:r>
          </w:p>
        </w:tc>
        <w:tc>
          <w:tcPr>
            <w:tcW w:w="1122" w:type="dxa"/>
            <w:tcBorders>
              <w:top w:val="outset" w:sz="6" w:space="0" w:color="auto"/>
              <w:left w:val="outset" w:sz="6" w:space="0" w:color="auto"/>
              <w:bottom w:val="outset" w:sz="6" w:space="0" w:color="auto"/>
              <w:right w:val="outset" w:sz="6" w:space="0" w:color="auto"/>
            </w:tcBorders>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2学分</w:t>
            </w:r>
          </w:p>
        </w:tc>
      </w:tr>
      <w:tr w:rsidR="00102D31" w:rsidRPr="00847E34">
        <w:trPr>
          <w:jc w:val="center"/>
        </w:trPr>
        <w:tc>
          <w:tcPr>
            <w:tcW w:w="457" w:type="dxa"/>
            <w:vMerge/>
            <w:tcBorders>
              <w:left w:val="outset" w:sz="6" w:space="0" w:color="auto"/>
              <w:right w:val="single" w:sz="4" w:space="0" w:color="auto"/>
            </w:tcBorders>
            <w:vAlign w:val="center"/>
          </w:tcPr>
          <w:p w:rsidR="00102D31" w:rsidRPr="00847E34" w:rsidRDefault="00102D31" w:rsidP="00D61F51">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102D31" w:rsidRPr="00847E34" w:rsidRDefault="00102D31" w:rsidP="00D61F51">
            <w:pPr>
              <w:widowControl/>
              <w:rPr>
                <w:rFonts w:ascii="宋体" w:hAnsi="宋体" w:cs="宋体"/>
                <w:color w:val="000000"/>
                <w:kern w:val="0"/>
                <w:sz w:val="24"/>
              </w:rPr>
            </w:pPr>
          </w:p>
        </w:tc>
        <w:tc>
          <w:tcPr>
            <w:tcW w:w="1048" w:type="dxa"/>
            <w:vMerge/>
            <w:tcBorders>
              <w:top w:val="outset" w:sz="6" w:space="0" w:color="auto"/>
              <w:left w:val="single" w:sz="4" w:space="0" w:color="auto"/>
              <w:bottom w:val="outset" w:sz="6" w:space="0" w:color="auto"/>
              <w:right w:val="outset" w:sz="6" w:space="0" w:color="auto"/>
            </w:tcBorders>
            <w:vAlign w:val="center"/>
          </w:tcPr>
          <w:p w:rsidR="00102D31" w:rsidRPr="00847E34" w:rsidRDefault="00102D31" w:rsidP="00D61F51">
            <w:pPr>
              <w:widowControl/>
              <w:rPr>
                <w:rFonts w:ascii="宋体" w:hAnsi="宋体" w:cs="宋体"/>
                <w:color w:val="000000"/>
                <w:kern w:val="0"/>
                <w:sz w:val="24"/>
              </w:rPr>
            </w:pPr>
          </w:p>
        </w:tc>
        <w:tc>
          <w:tcPr>
            <w:tcW w:w="3347" w:type="dxa"/>
            <w:tcBorders>
              <w:top w:val="outset" w:sz="6" w:space="0" w:color="auto"/>
              <w:left w:val="outset" w:sz="6" w:space="0" w:color="auto"/>
              <w:bottom w:val="outset" w:sz="6" w:space="0" w:color="auto"/>
              <w:right w:val="outset" w:sz="6" w:space="0" w:color="auto"/>
            </w:tcBorders>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计算机在地学中的应用</w:t>
            </w:r>
          </w:p>
        </w:tc>
        <w:tc>
          <w:tcPr>
            <w:tcW w:w="1413" w:type="dxa"/>
            <w:tcBorders>
              <w:top w:val="outset" w:sz="6" w:space="0" w:color="auto"/>
              <w:left w:val="outset" w:sz="6" w:space="0" w:color="auto"/>
              <w:bottom w:val="outset" w:sz="6" w:space="0" w:color="auto"/>
              <w:right w:val="outset" w:sz="6" w:space="0" w:color="auto"/>
            </w:tcBorders>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60学时</w:t>
            </w:r>
          </w:p>
        </w:tc>
        <w:tc>
          <w:tcPr>
            <w:tcW w:w="1122" w:type="dxa"/>
            <w:tcBorders>
              <w:top w:val="outset" w:sz="6" w:space="0" w:color="auto"/>
              <w:left w:val="outset" w:sz="6" w:space="0" w:color="auto"/>
              <w:bottom w:val="outset" w:sz="6" w:space="0" w:color="auto"/>
              <w:right w:val="outset" w:sz="6" w:space="0" w:color="auto"/>
            </w:tcBorders>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3学分</w:t>
            </w:r>
          </w:p>
        </w:tc>
      </w:tr>
      <w:tr w:rsidR="00102D31" w:rsidRPr="00847E34">
        <w:trPr>
          <w:jc w:val="center"/>
        </w:trPr>
        <w:tc>
          <w:tcPr>
            <w:tcW w:w="457" w:type="dxa"/>
            <w:vMerge/>
            <w:tcBorders>
              <w:left w:val="outset" w:sz="6" w:space="0" w:color="auto"/>
              <w:right w:val="single" w:sz="4" w:space="0" w:color="auto"/>
            </w:tcBorders>
            <w:vAlign w:val="center"/>
          </w:tcPr>
          <w:p w:rsidR="00102D31" w:rsidRPr="00847E34" w:rsidRDefault="00102D31" w:rsidP="00D61F51">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102D31" w:rsidRPr="00847E34" w:rsidRDefault="00102D31" w:rsidP="00D61F51">
            <w:pPr>
              <w:widowControl/>
              <w:rPr>
                <w:rFonts w:ascii="宋体" w:hAnsi="宋体" w:cs="宋体"/>
                <w:color w:val="000000"/>
                <w:kern w:val="0"/>
                <w:sz w:val="24"/>
              </w:rPr>
            </w:pPr>
          </w:p>
        </w:tc>
        <w:tc>
          <w:tcPr>
            <w:tcW w:w="1048" w:type="dxa"/>
            <w:vMerge/>
            <w:tcBorders>
              <w:top w:val="outset" w:sz="6" w:space="0" w:color="auto"/>
              <w:left w:val="single" w:sz="4" w:space="0" w:color="auto"/>
              <w:bottom w:val="outset" w:sz="6" w:space="0" w:color="auto"/>
              <w:right w:val="outset" w:sz="6" w:space="0" w:color="auto"/>
            </w:tcBorders>
            <w:vAlign w:val="center"/>
          </w:tcPr>
          <w:p w:rsidR="00102D31" w:rsidRPr="00847E34" w:rsidRDefault="00102D31" w:rsidP="00D61F51">
            <w:pPr>
              <w:widowControl/>
              <w:rPr>
                <w:rFonts w:ascii="宋体" w:hAnsi="宋体" w:cs="宋体"/>
                <w:color w:val="000000"/>
                <w:kern w:val="0"/>
                <w:sz w:val="24"/>
              </w:rPr>
            </w:pPr>
          </w:p>
        </w:tc>
        <w:tc>
          <w:tcPr>
            <w:tcW w:w="3347" w:type="dxa"/>
            <w:tcBorders>
              <w:top w:val="outset" w:sz="6" w:space="0" w:color="auto"/>
              <w:left w:val="outset" w:sz="6" w:space="0" w:color="auto"/>
              <w:bottom w:val="outset" w:sz="6" w:space="0" w:color="auto"/>
              <w:right w:val="outset" w:sz="6" w:space="0" w:color="auto"/>
            </w:tcBorders>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中国地理问题研究</w:t>
            </w:r>
          </w:p>
        </w:tc>
        <w:tc>
          <w:tcPr>
            <w:tcW w:w="1413" w:type="dxa"/>
            <w:tcBorders>
              <w:top w:val="outset" w:sz="6" w:space="0" w:color="auto"/>
              <w:left w:val="outset" w:sz="6" w:space="0" w:color="auto"/>
              <w:bottom w:val="outset" w:sz="6" w:space="0" w:color="auto"/>
              <w:right w:val="outset" w:sz="6" w:space="0" w:color="auto"/>
            </w:tcBorders>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40学时</w:t>
            </w:r>
          </w:p>
        </w:tc>
        <w:tc>
          <w:tcPr>
            <w:tcW w:w="1122" w:type="dxa"/>
            <w:tcBorders>
              <w:top w:val="outset" w:sz="6" w:space="0" w:color="auto"/>
              <w:left w:val="outset" w:sz="6" w:space="0" w:color="auto"/>
              <w:bottom w:val="outset" w:sz="6" w:space="0" w:color="auto"/>
              <w:right w:val="outset" w:sz="6" w:space="0" w:color="auto"/>
            </w:tcBorders>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2学分</w:t>
            </w:r>
          </w:p>
        </w:tc>
      </w:tr>
      <w:tr w:rsidR="00102D31" w:rsidRPr="00847E34">
        <w:trPr>
          <w:jc w:val="center"/>
        </w:trPr>
        <w:tc>
          <w:tcPr>
            <w:tcW w:w="457" w:type="dxa"/>
            <w:vMerge/>
            <w:tcBorders>
              <w:left w:val="outset" w:sz="6" w:space="0" w:color="auto"/>
              <w:right w:val="single" w:sz="4" w:space="0" w:color="auto"/>
            </w:tcBorders>
            <w:vAlign w:val="center"/>
          </w:tcPr>
          <w:p w:rsidR="00102D31" w:rsidRPr="00847E34" w:rsidRDefault="00102D31" w:rsidP="00D61F51">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102D31" w:rsidRPr="00847E34" w:rsidRDefault="00102D31" w:rsidP="00D61F51">
            <w:pPr>
              <w:widowControl/>
              <w:rPr>
                <w:rFonts w:ascii="宋体" w:hAnsi="宋体" w:cs="宋体"/>
                <w:color w:val="000000"/>
                <w:kern w:val="0"/>
                <w:sz w:val="24"/>
              </w:rPr>
            </w:pPr>
          </w:p>
        </w:tc>
        <w:tc>
          <w:tcPr>
            <w:tcW w:w="1048" w:type="dxa"/>
            <w:vMerge w:val="restart"/>
            <w:tcBorders>
              <w:top w:val="outset" w:sz="6" w:space="0" w:color="auto"/>
              <w:left w:val="single" w:sz="4" w:space="0" w:color="auto"/>
              <w:bottom w:val="outset" w:sz="6" w:space="0" w:color="auto"/>
              <w:right w:val="outset" w:sz="6" w:space="0" w:color="auto"/>
            </w:tcBorders>
            <w:vAlign w:val="center"/>
          </w:tcPr>
          <w:p w:rsidR="00102D31" w:rsidRPr="00847E34" w:rsidRDefault="00102D31" w:rsidP="00D61F51">
            <w:pPr>
              <w:widowControl/>
              <w:rPr>
                <w:rFonts w:ascii="宋体" w:hAnsi="宋体" w:cs="宋体"/>
                <w:color w:val="000000"/>
                <w:kern w:val="0"/>
                <w:sz w:val="24"/>
              </w:rPr>
            </w:pPr>
            <w:r w:rsidRPr="00847E34">
              <w:rPr>
                <w:rFonts w:ascii="宋体" w:hAnsi="宋体" w:cs="宋体"/>
                <w:color w:val="000000"/>
                <w:kern w:val="0"/>
                <w:sz w:val="24"/>
              </w:rPr>
              <w:t>专业课</w:t>
            </w:r>
          </w:p>
        </w:tc>
        <w:tc>
          <w:tcPr>
            <w:tcW w:w="3347" w:type="dxa"/>
            <w:tcBorders>
              <w:top w:val="outset" w:sz="6" w:space="0" w:color="auto"/>
              <w:left w:val="outset" w:sz="6" w:space="0" w:color="auto"/>
              <w:bottom w:val="outset" w:sz="6" w:space="0" w:color="auto"/>
              <w:right w:val="outset" w:sz="6" w:space="0" w:color="auto"/>
            </w:tcBorders>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现代经济地理</w:t>
            </w:r>
          </w:p>
        </w:tc>
        <w:tc>
          <w:tcPr>
            <w:tcW w:w="1413" w:type="dxa"/>
            <w:tcBorders>
              <w:top w:val="outset" w:sz="6" w:space="0" w:color="auto"/>
              <w:left w:val="outset" w:sz="6" w:space="0" w:color="auto"/>
              <w:bottom w:val="outset" w:sz="6" w:space="0" w:color="auto"/>
              <w:right w:val="outset" w:sz="6" w:space="0" w:color="auto"/>
            </w:tcBorders>
            <w:vAlign w:val="center"/>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60</w:t>
            </w:r>
            <w:r w:rsidRPr="00847E34">
              <w:rPr>
                <w:rFonts w:ascii="宋体" w:hAnsi="宋体" w:cs="宋体" w:hint="eastAsia"/>
                <w:color w:val="000000"/>
                <w:kern w:val="0"/>
                <w:sz w:val="24"/>
              </w:rPr>
              <w:t>学时</w:t>
            </w:r>
          </w:p>
        </w:tc>
        <w:tc>
          <w:tcPr>
            <w:tcW w:w="1122" w:type="dxa"/>
            <w:tcBorders>
              <w:top w:val="outset" w:sz="6" w:space="0" w:color="auto"/>
              <w:left w:val="outset" w:sz="6" w:space="0" w:color="auto"/>
              <w:bottom w:val="outset" w:sz="6" w:space="0" w:color="auto"/>
              <w:right w:val="outset" w:sz="6" w:space="0" w:color="auto"/>
            </w:tcBorders>
            <w:vAlign w:val="center"/>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3</w:t>
            </w:r>
            <w:r w:rsidRPr="00847E34">
              <w:rPr>
                <w:rFonts w:ascii="宋体" w:hAnsi="宋体" w:cs="宋体" w:hint="eastAsia"/>
                <w:color w:val="000000"/>
                <w:kern w:val="0"/>
                <w:sz w:val="24"/>
              </w:rPr>
              <w:t>学分</w:t>
            </w:r>
          </w:p>
        </w:tc>
      </w:tr>
      <w:tr w:rsidR="00102D31" w:rsidRPr="00847E34">
        <w:trPr>
          <w:jc w:val="center"/>
        </w:trPr>
        <w:tc>
          <w:tcPr>
            <w:tcW w:w="457" w:type="dxa"/>
            <w:vMerge/>
            <w:tcBorders>
              <w:left w:val="outset" w:sz="6" w:space="0" w:color="auto"/>
              <w:right w:val="single" w:sz="4" w:space="0" w:color="auto"/>
            </w:tcBorders>
            <w:vAlign w:val="center"/>
          </w:tcPr>
          <w:p w:rsidR="00102D31" w:rsidRPr="00847E34" w:rsidRDefault="00102D31" w:rsidP="00D61F51">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102D31" w:rsidRPr="00847E34" w:rsidRDefault="00102D31" w:rsidP="00D61F51">
            <w:pPr>
              <w:widowControl/>
              <w:rPr>
                <w:rFonts w:ascii="宋体" w:hAnsi="宋体" w:cs="宋体"/>
                <w:color w:val="000000"/>
                <w:kern w:val="0"/>
                <w:sz w:val="24"/>
              </w:rPr>
            </w:pPr>
          </w:p>
        </w:tc>
        <w:tc>
          <w:tcPr>
            <w:tcW w:w="1048" w:type="dxa"/>
            <w:vMerge/>
            <w:tcBorders>
              <w:top w:val="outset" w:sz="6" w:space="0" w:color="auto"/>
              <w:left w:val="single" w:sz="4" w:space="0" w:color="auto"/>
              <w:bottom w:val="outset" w:sz="6" w:space="0" w:color="auto"/>
              <w:right w:val="outset" w:sz="6" w:space="0" w:color="auto"/>
            </w:tcBorders>
            <w:vAlign w:val="center"/>
          </w:tcPr>
          <w:p w:rsidR="00102D31" w:rsidRPr="00847E34" w:rsidRDefault="00102D31" w:rsidP="00D61F51">
            <w:pPr>
              <w:widowControl/>
              <w:rPr>
                <w:rFonts w:ascii="宋体" w:hAnsi="宋体" w:cs="宋体"/>
                <w:color w:val="000000"/>
                <w:kern w:val="0"/>
                <w:sz w:val="24"/>
              </w:rPr>
            </w:pPr>
          </w:p>
        </w:tc>
        <w:tc>
          <w:tcPr>
            <w:tcW w:w="3347" w:type="dxa"/>
            <w:tcBorders>
              <w:top w:val="outset" w:sz="6" w:space="0" w:color="auto"/>
              <w:left w:val="outset" w:sz="6" w:space="0" w:color="auto"/>
              <w:bottom w:val="outset" w:sz="6" w:space="0" w:color="auto"/>
              <w:right w:val="outset" w:sz="6" w:space="0" w:color="auto"/>
            </w:tcBorders>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旅游地理</w:t>
            </w:r>
          </w:p>
        </w:tc>
        <w:tc>
          <w:tcPr>
            <w:tcW w:w="1413" w:type="dxa"/>
            <w:tcBorders>
              <w:top w:val="outset" w:sz="6" w:space="0" w:color="auto"/>
              <w:left w:val="outset" w:sz="6" w:space="0" w:color="auto"/>
              <w:bottom w:val="outset" w:sz="6" w:space="0" w:color="auto"/>
              <w:right w:val="outset" w:sz="6" w:space="0" w:color="auto"/>
            </w:tcBorders>
            <w:vAlign w:val="center"/>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40学时</w:t>
            </w:r>
          </w:p>
        </w:tc>
        <w:tc>
          <w:tcPr>
            <w:tcW w:w="1122" w:type="dxa"/>
            <w:tcBorders>
              <w:top w:val="outset" w:sz="6" w:space="0" w:color="auto"/>
              <w:left w:val="outset" w:sz="6" w:space="0" w:color="auto"/>
              <w:bottom w:val="outset" w:sz="6" w:space="0" w:color="auto"/>
              <w:right w:val="outset" w:sz="6" w:space="0" w:color="auto"/>
            </w:tcBorders>
            <w:vAlign w:val="center"/>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2学分</w:t>
            </w:r>
          </w:p>
        </w:tc>
      </w:tr>
      <w:tr w:rsidR="00102D31" w:rsidRPr="00847E34">
        <w:trPr>
          <w:jc w:val="center"/>
        </w:trPr>
        <w:tc>
          <w:tcPr>
            <w:tcW w:w="457" w:type="dxa"/>
            <w:vMerge/>
            <w:tcBorders>
              <w:left w:val="outset" w:sz="6" w:space="0" w:color="auto"/>
              <w:right w:val="single" w:sz="4" w:space="0" w:color="auto"/>
            </w:tcBorders>
            <w:vAlign w:val="center"/>
          </w:tcPr>
          <w:p w:rsidR="00102D31" w:rsidRPr="00847E34" w:rsidRDefault="00102D31" w:rsidP="00D61F51">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102D31" w:rsidRPr="00847E34" w:rsidRDefault="00102D31" w:rsidP="00D61F51">
            <w:pPr>
              <w:widowControl/>
              <w:rPr>
                <w:rFonts w:ascii="宋体" w:hAnsi="宋体" w:cs="宋体"/>
                <w:color w:val="000000"/>
                <w:kern w:val="0"/>
                <w:sz w:val="24"/>
              </w:rPr>
            </w:pPr>
          </w:p>
        </w:tc>
        <w:tc>
          <w:tcPr>
            <w:tcW w:w="1048" w:type="dxa"/>
            <w:vMerge/>
            <w:tcBorders>
              <w:top w:val="outset" w:sz="6" w:space="0" w:color="auto"/>
              <w:left w:val="single" w:sz="4" w:space="0" w:color="auto"/>
              <w:bottom w:val="outset" w:sz="6" w:space="0" w:color="auto"/>
              <w:right w:val="outset" w:sz="6" w:space="0" w:color="auto"/>
            </w:tcBorders>
            <w:vAlign w:val="center"/>
          </w:tcPr>
          <w:p w:rsidR="00102D31" w:rsidRPr="00847E34" w:rsidRDefault="00102D31" w:rsidP="00D61F51">
            <w:pPr>
              <w:widowControl/>
              <w:rPr>
                <w:rFonts w:ascii="宋体" w:hAnsi="宋体" w:cs="宋体"/>
                <w:color w:val="000000"/>
                <w:kern w:val="0"/>
                <w:sz w:val="24"/>
              </w:rPr>
            </w:pPr>
          </w:p>
        </w:tc>
        <w:tc>
          <w:tcPr>
            <w:tcW w:w="3347" w:type="dxa"/>
            <w:tcBorders>
              <w:top w:val="outset" w:sz="6" w:space="0" w:color="auto"/>
              <w:left w:val="outset" w:sz="6" w:space="0" w:color="auto"/>
              <w:bottom w:val="outset" w:sz="6" w:space="0" w:color="auto"/>
              <w:right w:val="outset" w:sz="6" w:space="0" w:color="auto"/>
            </w:tcBorders>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区域资源与宏观农业发展</w:t>
            </w:r>
          </w:p>
        </w:tc>
        <w:tc>
          <w:tcPr>
            <w:tcW w:w="1413" w:type="dxa"/>
            <w:tcBorders>
              <w:top w:val="outset" w:sz="6" w:space="0" w:color="auto"/>
              <w:left w:val="outset" w:sz="6" w:space="0" w:color="auto"/>
              <w:bottom w:val="outset" w:sz="6" w:space="0" w:color="auto"/>
              <w:right w:val="outset" w:sz="6" w:space="0" w:color="auto"/>
            </w:tcBorders>
            <w:vAlign w:val="center"/>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40</w:t>
            </w:r>
            <w:r w:rsidRPr="00847E34">
              <w:rPr>
                <w:rFonts w:ascii="宋体" w:hAnsi="宋体" w:cs="宋体" w:hint="eastAsia"/>
                <w:color w:val="000000"/>
                <w:kern w:val="0"/>
                <w:sz w:val="24"/>
              </w:rPr>
              <w:t>学时</w:t>
            </w:r>
          </w:p>
        </w:tc>
        <w:tc>
          <w:tcPr>
            <w:tcW w:w="1122" w:type="dxa"/>
            <w:tcBorders>
              <w:top w:val="outset" w:sz="6" w:space="0" w:color="auto"/>
              <w:left w:val="outset" w:sz="6" w:space="0" w:color="auto"/>
              <w:bottom w:val="outset" w:sz="6" w:space="0" w:color="auto"/>
              <w:right w:val="outset" w:sz="6" w:space="0" w:color="auto"/>
            </w:tcBorders>
            <w:vAlign w:val="center"/>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2</w:t>
            </w:r>
            <w:r w:rsidRPr="00847E34">
              <w:rPr>
                <w:rFonts w:ascii="宋体" w:hAnsi="宋体" w:cs="宋体" w:hint="eastAsia"/>
                <w:color w:val="000000"/>
                <w:kern w:val="0"/>
                <w:sz w:val="24"/>
              </w:rPr>
              <w:t>学分</w:t>
            </w:r>
          </w:p>
        </w:tc>
      </w:tr>
      <w:tr w:rsidR="00102D31" w:rsidRPr="00847E34">
        <w:trPr>
          <w:jc w:val="center"/>
        </w:trPr>
        <w:tc>
          <w:tcPr>
            <w:tcW w:w="457" w:type="dxa"/>
            <w:vMerge/>
            <w:tcBorders>
              <w:left w:val="outset" w:sz="6" w:space="0" w:color="auto"/>
              <w:right w:val="single" w:sz="4" w:space="0" w:color="auto"/>
            </w:tcBorders>
            <w:vAlign w:val="center"/>
          </w:tcPr>
          <w:p w:rsidR="00102D31" w:rsidRPr="00847E34" w:rsidRDefault="00102D31" w:rsidP="00D61F51">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102D31" w:rsidRPr="00847E34" w:rsidRDefault="00102D31" w:rsidP="00D61F51">
            <w:pPr>
              <w:widowControl/>
              <w:rPr>
                <w:rFonts w:ascii="宋体" w:hAnsi="宋体" w:cs="宋体"/>
                <w:color w:val="000000"/>
                <w:kern w:val="0"/>
                <w:sz w:val="24"/>
              </w:rPr>
            </w:pPr>
          </w:p>
        </w:tc>
        <w:tc>
          <w:tcPr>
            <w:tcW w:w="1048" w:type="dxa"/>
            <w:vMerge/>
            <w:tcBorders>
              <w:top w:val="outset" w:sz="6" w:space="0" w:color="auto"/>
              <w:left w:val="single" w:sz="4" w:space="0" w:color="auto"/>
              <w:bottom w:val="outset" w:sz="6" w:space="0" w:color="auto"/>
              <w:right w:val="outset" w:sz="6" w:space="0" w:color="auto"/>
            </w:tcBorders>
            <w:vAlign w:val="center"/>
          </w:tcPr>
          <w:p w:rsidR="00102D31" w:rsidRPr="00847E34" w:rsidRDefault="00102D31" w:rsidP="00D61F51">
            <w:pPr>
              <w:widowControl/>
              <w:rPr>
                <w:rFonts w:ascii="宋体" w:hAnsi="宋体" w:cs="宋体"/>
                <w:color w:val="000000"/>
                <w:kern w:val="0"/>
                <w:sz w:val="24"/>
              </w:rPr>
            </w:pPr>
          </w:p>
        </w:tc>
        <w:tc>
          <w:tcPr>
            <w:tcW w:w="3347" w:type="dxa"/>
            <w:tcBorders>
              <w:top w:val="outset" w:sz="6" w:space="0" w:color="auto"/>
              <w:left w:val="outset" w:sz="6" w:space="0" w:color="auto"/>
              <w:bottom w:val="outset" w:sz="6" w:space="0" w:color="auto"/>
              <w:right w:val="outset" w:sz="6" w:space="0" w:color="auto"/>
            </w:tcBorders>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产业结构与空间分析</w:t>
            </w:r>
          </w:p>
        </w:tc>
        <w:tc>
          <w:tcPr>
            <w:tcW w:w="1413" w:type="dxa"/>
            <w:tcBorders>
              <w:top w:val="outset" w:sz="6" w:space="0" w:color="auto"/>
              <w:left w:val="outset" w:sz="6" w:space="0" w:color="auto"/>
              <w:bottom w:val="outset" w:sz="6" w:space="0" w:color="auto"/>
              <w:right w:val="outset" w:sz="6" w:space="0" w:color="auto"/>
            </w:tcBorders>
            <w:vAlign w:val="center"/>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40</w:t>
            </w:r>
            <w:r w:rsidRPr="00847E34">
              <w:rPr>
                <w:rFonts w:ascii="宋体" w:hAnsi="宋体" w:cs="宋体" w:hint="eastAsia"/>
                <w:color w:val="000000"/>
                <w:kern w:val="0"/>
                <w:sz w:val="24"/>
              </w:rPr>
              <w:t>学时</w:t>
            </w:r>
          </w:p>
        </w:tc>
        <w:tc>
          <w:tcPr>
            <w:tcW w:w="1122" w:type="dxa"/>
            <w:tcBorders>
              <w:top w:val="outset" w:sz="6" w:space="0" w:color="auto"/>
              <w:left w:val="outset" w:sz="6" w:space="0" w:color="auto"/>
              <w:bottom w:val="outset" w:sz="6" w:space="0" w:color="auto"/>
              <w:right w:val="outset" w:sz="6" w:space="0" w:color="auto"/>
            </w:tcBorders>
            <w:vAlign w:val="center"/>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2</w:t>
            </w:r>
            <w:r w:rsidRPr="00847E34">
              <w:rPr>
                <w:rFonts w:ascii="宋体" w:hAnsi="宋体" w:cs="宋体" w:hint="eastAsia"/>
                <w:color w:val="000000"/>
                <w:kern w:val="0"/>
                <w:sz w:val="24"/>
              </w:rPr>
              <w:t>学分</w:t>
            </w:r>
          </w:p>
        </w:tc>
      </w:tr>
      <w:tr w:rsidR="00102D31" w:rsidRPr="00847E34">
        <w:trPr>
          <w:jc w:val="center"/>
        </w:trPr>
        <w:tc>
          <w:tcPr>
            <w:tcW w:w="457" w:type="dxa"/>
            <w:vMerge/>
            <w:tcBorders>
              <w:left w:val="outset" w:sz="6" w:space="0" w:color="auto"/>
              <w:bottom w:val="outset" w:sz="6" w:space="0" w:color="auto"/>
              <w:right w:val="single" w:sz="4" w:space="0" w:color="auto"/>
            </w:tcBorders>
            <w:vAlign w:val="center"/>
          </w:tcPr>
          <w:p w:rsidR="00102D31" w:rsidRPr="00847E34" w:rsidRDefault="00102D31" w:rsidP="00D61F51">
            <w:pPr>
              <w:widowControl/>
              <w:rPr>
                <w:rFonts w:ascii="宋体" w:hAnsi="宋体" w:cs="宋体"/>
                <w:color w:val="000000"/>
                <w:kern w:val="0"/>
                <w:sz w:val="24"/>
              </w:rPr>
            </w:pPr>
          </w:p>
        </w:tc>
        <w:tc>
          <w:tcPr>
            <w:tcW w:w="501" w:type="dxa"/>
            <w:vMerge/>
            <w:tcBorders>
              <w:left w:val="single" w:sz="4" w:space="0" w:color="auto"/>
              <w:bottom w:val="outset" w:sz="6" w:space="0" w:color="auto"/>
              <w:right w:val="single" w:sz="4" w:space="0" w:color="auto"/>
            </w:tcBorders>
            <w:vAlign w:val="center"/>
          </w:tcPr>
          <w:p w:rsidR="00102D31" w:rsidRPr="00847E34" w:rsidRDefault="00102D31" w:rsidP="00D61F51">
            <w:pPr>
              <w:widowControl/>
              <w:rPr>
                <w:rFonts w:ascii="宋体" w:hAnsi="宋体" w:cs="宋体"/>
                <w:color w:val="000000"/>
                <w:kern w:val="0"/>
                <w:sz w:val="24"/>
              </w:rPr>
            </w:pPr>
          </w:p>
        </w:tc>
        <w:tc>
          <w:tcPr>
            <w:tcW w:w="1048" w:type="dxa"/>
            <w:vMerge/>
            <w:tcBorders>
              <w:top w:val="outset" w:sz="6" w:space="0" w:color="auto"/>
              <w:left w:val="single" w:sz="4" w:space="0" w:color="auto"/>
              <w:bottom w:val="outset" w:sz="6" w:space="0" w:color="auto"/>
              <w:right w:val="outset" w:sz="6" w:space="0" w:color="auto"/>
            </w:tcBorders>
            <w:vAlign w:val="center"/>
          </w:tcPr>
          <w:p w:rsidR="00102D31" w:rsidRPr="00847E34" w:rsidRDefault="00102D31" w:rsidP="00D61F51">
            <w:pPr>
              <w:widowControl/>
              <w:rPr>
                <w:rFonts w:ascii="宋体" w:hAnsi="宋体" w:cs="宋体"/>
                <w:color w:val="000000"/>
                <w:kern w:val="0"/>
                <w:sz w:val="24"/>
              </w:rPr>
            </w:pPr>
          </w:p>
        </w:tc>
        <w:tc>
          <w:tcPr>
            <w:tcW w:w="3347" w:type="dxa"/>
            <w:tcBorders>
              <w:top w:val="outset" w:sz="6" w:space="0" w:color="auto"/>
              <w:left w:val="outset" w:sz="6" w:space="0" w:color="auto"/>
              <w:bottom w:val="outset" w:sz="6" w:space="0" w:color="auto"/>
              <w:right w:val="outset" w:sz="6" w:space="0" w:color="auto"/>
            </w:tcBorders>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地理科学史</w:t>
            </w:r>
          </w:p>
        </w:tc>
        <w:tc>
          <w:tcPr>
            <w:tcW w:w="1413" w:type="dxa"/>
            <w:tcBorders>
              <w:top w:val="outset" w:sz="6" w:space="0" w:color="auto"/>
              <w:left w:val="outset" w:sz="6" w:space="0" w:color="auto"/>
              <w:bottom w:val="outset" w:sz="6" w:space="0" w:color="auto"/>
              <w:right w:val="outset" w:sz="6" w:space="0" w:color="auto"/>
            </w:tcBorders>
            <w:vAlign w:val="center"/>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40</w:t>
            </w:r>
            <w:r w:rsidRPr="00847E34">
              <w:rPr>
                <w:rFonts w:ascii="宋体" w:hAnsi="宋体" w:cs="宋体" w:hint="eastAsia"/>
                <w:color w:val="000000"/>
                <w:kern w:val="0"/>
                <w:sz w:val="24"/>
              </w:rPr>
              <w:t>学时</w:t>
            </w:r>
          </w:p>
        </w:tc>
        <w:tc>
          <w:tcPr>
            <w:tcW w:w="1122" w:type="dxa"/>
            <w:tcBorders>
              <w:top w:val="outset" w:sz="6" w:space="0" w:color="auto"/>
              <w:left w:val="outset" w:sz="6" w:space="0" w:color="auto"/>
              <w:bottom w:val="outset" w:sz="6" w:space="0" w:color="auto"/>
              <w:right w:val="outset" w:sz="6" w:space="0" w:color="auto"/>
            </w:tcBorders>
            <w:vAlign w:val="center"/>
          </w:tcPr>
          <w:p w:rsidR="00102D31" w:rsidRPr="00847E34" w:rsidRDefault="00102D31" w:rsidP="00102D31">
            <w:pPr>
              <w:widowControl/>
              <w:rPr>
                <w:rFonts w:ascii="宋体" w:hAnsi="宋体" w:cs="宋体"/>
                <w:color w:val="000000"/>
                <w:kern w:val="0"/>
                <w:sz w:val="24"/>
              </w:rPr>
            </w:pPr>
            <w:r w:rsidRPr="00847E34">
              <w:rPr>
                <w:rFonts w:ascii="宋体" w:hAnsi="宋体" w:cs="宋体"/>
                <w:color w:val="000000"/>
                <w:kern w:val="0"/>
                <w:sz w:val="24"/>
              </w:rPr>
              <w:t>2</w:t>
            </w:r>
            <w:r w:rsidRPr="00847E34">
              <w:rPr>
                <w:rFonts w:ascii="宋体" w:hAnsi="宋体" w:cs="宋体" w:hint="eastAsia"/>
                <w:color w:val="000000"/>
                <w:kern w:val="0"/>
                <w:sz w:val="24"/>
              </w:rPr>
              <w:t>学分</w:t>
            </w:r>
          </w:p>
        </w:tc>
      </w:tr>
      <w:tr w:rsidR="00114548" w:rsidRPr="00847E34">
        <w:trPr>
          <w:jc w:val="center"/>
        </w:trPr>
        <w:tc>
          <w:tcPr>
            <w:tcW w:w="958" w:type="dxa"/>
            <w:gridSpan w:val="2"/>
            <w:vMerge w:val="restart"/>
            <w:tcBorders>
              <w:top w:val="outset" w:sz="6" w:space="0" w:color="auto"/>
              <w:left w:val="outset" w:sz="6" w:space="0" w:color="auto"/>
              <w:right w:val="single" w:sz="4" w:space="0" w:color="auto"/>
            </w:tcBorders>
            <w:vAlign w:val="center"/>
          </w:tcPr>
          <w:p w:rsidR="00114548" w:rsidRPr="00847E34" w:rsidRDefault="00114548" w:rsidP="00D61F51">
            <w:pPr>
              <w:widowControl/>
              <w:rPr>
                <w:rFonts w:ascii="宋体" w:hAnsi="宋体" w:cs="宋体"/>
                <w:color w:val="000000"/>
                <w:kern w:val="0"/>
                <w:sz w:val="24"/>
              </w:rPr>
            </w:pPr>
            <w:r w:rsidRPr="00847E34">
              <w:rPr>
                <w:rFonts w:ascii="宋体" w:hAnsi="宋体" w:cs="宋体" w:hint="eastAsia"/>
                <w:color w:val="000000"/>
                <w:kern w:val="0"/>
                <w:sz w:val="24"/>
              </w:rPr>
              <w:lastRenderedPageBreak/>
              <w:t>非学位课</w:t>
            </w:r>
          </w:p>
        </w:tc>
        <w:tc>
          <w:tcPr>
            <w:tcW w:w="1048" w:type="dxa"/>
            <w:vMerge w:val="restart"/>
            <w:tcBorders>
              <w:top w:val="outset" w:sz="6" w:space="0" w:color="auto"/>
              <w:left w:val="single" w:sz="4" w:space="0" w:color="auto"/>
              <w:right w:val="outset" w:sz="6" w:space="0" w:color="auto"/>
            </w:tcBorders>
            <w:vAlign w:val="center"/>
          </w:tcPr>
          <w:p w:rsidR="00114548" w:rsidRPr="00847E34" w:rsidRDefault="00114548" w:rsidP="00D61F51">
            <w:pPr>
              <w:widowControl/>
              <w:rPr>
                <w:rFonts w:ascii="宋体" w:hAnsi="宋体" w:cs="宋体"/>
                <w:color w:val="000000"/>
                <w:kern w:val="0"/>
                <w:sz w:val="24"/>
              </w:rPr>
            </w:pPr>
            <w:r w:rsidRPr="00847E34">
              <w:rPr>
                <w:rFonts w:ascii="宋体" w:hAnsi="宋体" w:cs="宋体" w:hint="eastAsia"/>
                <w:color w:val="000000"/>
                <w:kern w:val="0"/>
                <w:sz w:val="24"/>
              </w:rPr>
              <w:t>公共选修课</w:t>
            </w:r>
          </w:p>
        </w:tc>
        <w:tc>
          <w:tcPr>
            <w:tcW w:w="3347" w:type="dxa"/>
            <w:tcBorders>
              <w:top w:val="outset" w:sz="6" w:space="0" w:color="auto"/>
              <w:left w:val="outset" w:sz="6" w:space="0" w:color="auto"/>
              <w:bottom w:val="outset" w:sz="6" w:space="0" w:color="auto"/>
              <w:right w:val="outset" w:sz="6" w:space="0" w:color="auto"/>
            </w:tcBorders>
            <w:vAlign w:val="center"/>
          </w:tcPr>
          <w:p w:rsidR="00114548" w:rsidRPr="00847E34" w:rsidRDefault="00114548" w:rsidP="00594A80">
            <w:pPr>
              <w:widowControl/>
              <w:rPr>
                <w:rFonts w:ascii="宋体" w:hAnsi="宋体" w:cs="宋体"/>
                <w:color w:val="000000"/>
                <w:kern w:val="0"/>
                <w:sz w:val="24"/>
              </w:rPr>
            </w:pPr>
            <w:r w:rsidRPr="00847E34">
              <w:rPr>
                <w:rFonts w:ascii="宋体" w:hAnsi="宋体" w:cs="宋体"/>
                <w:color w:val="000000"/>
                <w:kern w:val="0"/>
                <w:sz w:val="24"/>
              </w:rPr>
              <w:t>现代西方经济思想与中国经济</w:t>
            </w:r>
          </w:p>
        </w:tc>
        <w:tc>
          <w:tcPr>
            <w:tcW w:w="1413" w:type="dxa"/>
            <w:tcBorders>
              <w:top w:val="outset" w:sz="6" w:space="0" w:color="auto"/>
              <w:left w:val="outset" w:sz="6" w:space="0" w:color="auto"/>
              <w:bottom w:val="outset" w:sz="6" w:space="0" w:color="auto"/>
              <w:right w:val="outset" w:sz="6" w:space="0" w:color="auto"/>
            </w:tcBorders>
            <w:vAlign w:val="center"/>
          </w:tcPr>
          <w:p w:rsidR="00114548" w:rsidRPr="00847E34" w:rsidRDefault="00114548" w:rsidP="00594A80">
            <w:pPr>
              <w:widowControl/>
              <w:rPr>
                <w:rFonts w:ascii="宋体" w:hAnsi="宋体" w:cs="宋体"/>
                <w:color w:val="000000"/>
                <w:kern w:val="0"/>
                <w:sz w:val="24"/>
              </w:rPr>
            </w:pPr>
            <w:r w:rsidRPr="00847E34">
              <w:rPr>
                <w:rFonts w:ascii="宋体" w:hAnsi="宋体" w:cs="宋体"/>
                <w:color w:val="000000"/>
                <w:kern w:val="0"/>
                <w:sz w:val="24"/>
              </w:rPr>
              <w:t>18 </w:t>
            </w:r>
            <w:r w:rsidR="00594A80" w:rsidRPr="00847E34">
              <w:rPr>
                <w:rFonts w:ascii="宋体" w:hAnsi="宋体" w:cs="宋体" w:hint="eastAsia"/>
                <w:color w:val="000000"/>
                <w:kern w:val="0"/>
                <w:sz w:val="24"/>
              </w:rPr>
              <w:t>学时</w:t>
            </w:r>
            <w:r w:rsidRPr="00847E34">
              <w:rPr>
                <w:rFonts w:ascii="宋体" w:hAnsi="宋体" w:cs="宋体"/>
                <w:color w:val="000000"/>
                <w:kern w:val="0"/>
                <w:sz w:val="24"/>
              </w:rPr>
              <w:t> </w:t>
            </w:r>
          </w:p>
        </w:tc>
        <w:tc>
          <w:tcPr>
            <w:tcW w:w="1122" w:type="dxa"/>
            <w:tcBorders>
              <w:top w:val="outset" w:sz="6" w:space="0" w:color="auto"/>
              <w:left w:val="outset" w:sz="6" w:space="0" w:color="auto"/>
              <w:bottom w:val="outset" w:sz="6" w:space="0" w:color="auto"/>
              <w:right w:val="outset" w:sz="6" w:space="0" w:color="auto"/>
            </w:tcBorders>
            <w:vAlign w:val="center"/>
          </w:tcPr>
          <w:p w:rsidR="00114548" w:rsidRPr="00847E34" w:rsidRDefault="00114548" w:rsidP="00594A80">
            <w:pPr>
              <w:widowControl/>
              <w:rPr>
                <w:rFonts w:ascii="宋体" w:hAnsi="宋体" w:cs="宋体"/>
                <w:color w:val="000000"/>
                <w:kern w:val="0"/>
                <w:sz w:val="24"/>
              </w:rPr>
            </w:pPr>
            <w:r w:rsidRPr="00847E34">
              <w:rPr>
                <w:rFonts w:ascii="宋体" w:hAnsi="宋体" w:cs="宋体"/>
                <w:color w:val="000000"/>
                <w:kern w:val="0"/>
                <w:sz w:val="24"/>
              </w:rPr>
              <w:t>0.5</w:t>
            </w:r>
            <w:r w:rsidR="00594A80" w:rsidRPr="00847E34">
              <w:rPr>
                <w:rFonts w:ascii="宋体" w:hAnsi="宋体" w:cs="宋体" w:hint="eastAsia"/>
                <w:color w:val="000000"/>
                <w:kern w:val="0"/>
                <w:sz w:val="24"/>
              </w:rPr>
              <w:t>学分</w:t>
            </w:r>
          </w:p>
        </w:tc>
      </w:tr>
      <w:tr w:rsidR="00114548" w:rsidRPr="00847E34">
        <w:trPr>
          <w:jc w:val="center"/>
        </w:trPr>
        <w:tc>
          <w:tcPr>
            <w:tcW w:w="958" w:type="dxa"/>
            <w:gridSpan w:val="2"/>
            <w:vMerge/>
            <w:tcBorders>
              <w:left w:val="outset" w:sz="6" w:space="0" w:color="auto"/>
              <w:right w:val="single" w:sz="4" w:space="0" w:color="auto"/>
            </w:tcBorders>
            <w:vAlign w:val="center"/>
          </w:tcPr>
          <w:p w:rsidR="00114548" w:rsidRPr="00847E34" w:rsidRDefault="00114548" w:rsidP="00D61F51">
            <w:pPr>
              <w:widowControl/>
              <w:rPr>
                <w:rFonts w:ascii="宋体" w:hAnsi="宋体" w:cs="宋体"/>
                <w:color w:val="000000"/>
                <w:kern w:val="0"/>
                <w:sz w:val="24"/>
              </w:rPr>
            </w:pPr>
          </w:p>
        </w:tc>
        <w:tc>
          <w:tcPr>
            <w:tcW w:w="1048" w:type="dxa"/>
            <w:vMerge/>
            <w:tcBorders>
              <w:top w:val="outset" w:sz="6" w:space="0" w:color="auto"/>
              <w:left w:val="single" w:sz="4" w:space="0" w:color="auto"/>
              <w:right w:val="outset" w:sz="6" w:space="0" w:color="auto"/>
            </w:tcBorders>
            <w:vAlign w:val="center"/>
          </w:tcPr>
          <w:p w:rsidR="00114548" w:rsidRPr="00847E34" w:rsidRDefault="00114548" w:rsidP="00D61F51">
            <w:pPr>
              <w:widowControl/>
              <w:rPr>
                <w:rFonts w:ascii="宋体" w:hAnsi="宋体" w:cs="宋体"/>
                <w:color w:val="000000"/>
                <w:kern w:val="0"/>
                <w:sz w:val="24"/>
              </w:rPr>
            </w:pPr>
          </w:p>
        </w:tc>
        <w:tc>
          <w:tcPr>
            <w:tcW w:w="3347" w:type="dxa"/>
            <w:tcBorders>
              <w:top w:val="outset" w:sz="6" w:space="0" w:color="auto"/>
              <w:left w:val="outset" w:sz="6" w:space="0" w:color="auto"/>
              <w:bottom w:val="outset" w:sz="6" w:space="0" w:color="auto"/>
              <w:right w:val="outset" w:sz="6" w:space="0" w:color="auto"/>
            </w:tcBorders>
            <w:vAlign w:val="center"/>
          </w:tcPr>
          <w:p w:rsidR="00114548" w:rsidRPr="00847E34" w:rsidRDefault="00114548" w:rsidP="00D61F51">
            <w:pPr>
              <w:widowControl/>
              <w:rPr>
                <w:rFonts w:ascii="宋体" w:hAnsi="宋体" w:cs="宋体"/>
                <w:color w:val="000000"/>
                <w:kern w:val="0"/>
                <w:sz w:val="24"/>
              </w:rPr>
            </w:pPr>
            <w:r w:rsidRPr="00847E34">
              <w:rPr>
                <w:rFonts w:ascii="宋体" w:hAnsi="宋体" w:cs="宋体"/>
                <w:color w:val="000000"/>
                <w:kern w:val="0"/>
                <w:sz w:val="24"/>
              </w:rPr>
              <w:t>Office进阶</w:t>
            </w:r>
          </w:p>
        </w:tc>
        <w:tc>
          <w:tcPr>
            <w:tcW w:w="1413" w:type="dxa"/>
            <w:tcBorders>
              <w:top w:val="outset" w:sz="6" w:space="0" w:color="auto"/>
              <w:left w:val="outset" w:sz="6" w:space="0" w:color="auto"/>
              <w:bottom w:val="outset" w:sz="6" w:space="0" w:color="auto"/>
              <w:right w:val="outset" w:sz="6" w:space="0" w:color="auto"/>
            </w:tcBorders>
            <w:vAlign w:val="center"/>
          </w:tcPr>
          <w:p w:rsidR="00114548" w:rsidRPr="00847E34" w:rsidRDefault="00114548" w:rsidP="00D61F51">
            <w:pPr>
              <w:widowControl/>
              <w:rPr>
                <w:rFonts w:ascii="宋体" w:hAnsi="宋体" w:cs="宋体"/>
                <w:color w:val="000000"/>
                <w:kern w:val="0"/>
                <w:sz w:val="24"/>
              </w:rPr>
            </w:pPr>
            <w:r w:rsidRPr="00847E34">
              <w:rPr>
                <w:rFonts w:ascii="宋体" w:hAnsi="宋体" w:cs="宋体"/>
                <w:color w:val="000000"/>
                <w:kern w:val="0"/>
                <w:sz w:val="24"/>
              </w:rPr>
              <w:t>20</w:t>
            </w:r>
            <w:r w:rsidR="00594A80" w:rsidRPr="00847E34">
              <w:rPr>
                <w:rFonts w:ascii="宋体" w:hAnsi="宋体" w:cs="宋体" w:hint="eastAsia"/>
                <w:color w:val="000000"/>
                <w:kern w:val="0"/>
                <w:sz w:val="24"/>
              </w:rPr>
              <w:t>学时</w:t>
            </w:r>
          </w:p>
        </w:tc>
        <w:tc>
          <w:tcPr>
            <w:tcW w:w="1122" w:type="dxa"/>
            <w:tcBorders>
              <w:top w:val="outset" w:sz="6" w:space="0" w:color="auto"/>
              <w:left w:val="outset" w:sz="6" w:space="0" w:color="auto"/>
              <w:bottom w:val="outset" w:sz="6" w:space="0" w:color="auto"/>
              <w:right w:val="outset" w:sz="6" w:space="0" w:color="auto"/>
            </w:tcBorders>
            <w:vAlign w:val="center"/>
          </w:tcPr>
          <w:p w:rsidR="00114548" w:rsidRPr="00847E34" w:rsidRDefault="00114548" w:rsidP="00D61F51">
            <w:pPr>
              <w:widowControl/>
              <w:rPr>
                <w:rFonts w:ascii="宋体" w:hAnsi="宋体" w:cs="宋体"/>
                <w:color w:val="000000"/>
                <w:kern w:val="0"/>
                <w:sz w:val="24"/>
              </w:rPr>
            </w:pPr>
            <w:r w:rsidRPr="00847E34">
              <w:rPr>
                <w:rFonts w:ascii="宋体" w:hAnsi="宋体" w:cs="宋体"/>
                <w:color w:val="000000"/>
                <w:kern w:val="0"/>
                <w:sz w:val="24"/>
              </w:rPr>
              <w:t>0.5</w:t>
            </w:r>
            <w:r w:rsidR="00594A80" w:rsidRPr="00847E34">
              <w:rPr>
                <w:rFonts w:ascii="宋体" w:hAnsi="宋体" w:cs="宋体" w:hint="eastAsia"/>
                <w:color w:val="000000"/>
                <w:kern w:val="0"/>
                <w:sz w:val="24"/>
              </w:rPr>
              <w:t>学分</w:t>
            </w:r>
          </w:p>
        </w:tc>
      </w:tr>
      <w:tr w:rsidR="00114548" w:rsidRPr="00847E34">
        <w:trPr>
          <w:jc w:val="center"/>
        </w:trPr>
        <w:tc>
          <w:tcPr>
            <w:tcW w:w="958" w:type="dxa"/>
            <w:gridSpan w:val="2"/>
            <w:vMerge/>
            <w:tcBorders>
              <w:left w:val="outset" w:sz="6" w:space="0" w:color="auto"/>
              <w:right w:val="single" w:sz="4" w:space="0" w:color="auto"/>
            </w:tcBorders>
            <w:vAlign w:val="center"/>
          </w:tcPr>
          <w:p w:rsidR="00114548" w:rsidRPr="00847E34" w:rsidRDefault="00114548" w:rsidP="00D61F51">
            <w:pPr>
              <w:widowControl/>
              <w:rPr>
                <w:rFonts w:ascii="宋体" w:hAnsi="宋体" w:cs="宋体"/>
                <w:color w:val="000000"/>
                <w:kern w:val="0"/>
                <w:sz w:val="24"/>
              </w:rPr>
            </w:pPr>
          </w:p>
        </w:tc>
        <w:tc>
          <w:tcPr>
            <w:tcW w:w="1048" w:type="dxa"/>
            <w:vMerge/>
            <w:tcBorders>
              <w:top w:val="outset" w:sz="6" w:space="0" w:color="auto"/>
              <w:left w:val="single" w:sz="4" w:space="0" w:color="auto"/>
              <w:right w:val="outset" w:sz="6" w:space="0" w:color="auto"/>
            </w:tcBorders>
            <w:vAlign w:val="center"/>
          </w:tcPr>
          <w:p w:rsidR="00114548" w:rsidRPr="00847E34" w:rsidRDefault="00114548" w:rsidP="00D61F51">
            <w:pPr>
              <w:widowControl/>
              <w:rPr>
                <w:rFonts w:ascii="宋体" w:hAnsi="宋体" w:cs="宋体"/>
                <w:color w:val="000000"/>
                <w:kern w:val="0"/>
                <w:sz w:val="24"/>
              </w:rPr>
            </w:pPr>
          </w:p>
        </w:tc>
        <w:tc>
          <w:tcPr>
            <w:tcW w:w="3347" w:type="dxa"/>
            <w:tcBorders>
              <w:top w:val="outset" w:sz="6" w:space="0" w:color="auto"/>
              <w:left w:val="outset" w:sz="6" w:space="0" w:color="auto"/>
              <w:bottom w:val="outset" w:sz="6" w:space="0" w:color="auto"/>
              <w:right w:val="outset" w:sz="6" w:space="0" w:color="auto"/>
            </w:tcBorders>
            <w:vAlign w:val="center"/>
          </w:tcPr>
          <w:p w:rsidR="00114548" w:rsidRPr="00847E34" w:rsidRDefault="00114548" w:rsidP="00D61F51">
            <w:pPr>
              <w:widowControl/>
              <w:rPr>
                <w:rFonts w:ascii="宋体" w:hAnsi="宋体" w:cs="宋体"/>
                <w:color w:val="000000"/>
                <w:kern w:val="0"/>
                <w:sz w:val="24"/>
              </w:rPr>
            </w:pPr>
            <w:r w:rsidRPr="00847E34">
              <w:rPr>
                <w:rFonts w:ascii="宋体" w:hAnsi="宋体" w:cs="宋体"/>
                <w:color w:val="000000"/>
                <w:kern w:val="0"/>
                <w:sz w:val="24"/>
              </w:rPr>
              <w:t>数学模型及其应用</w:t>
            </w:r>
          </w:p>
        </w:tc>
        <w:tc>
          <w:tcPr>
            <w:tcW w:w="1413" w:type="dxa"/>
            <w:tcBorders>
              <w:top w:val="outset" w:sz="6" w:space="0" w:color="auto"/>
              <w:left w:val="outset" w:sz="6" w:space="0" w:color="auto"/>
              <w:bottom w:val="outset" w:sz="6" w:space="0" w:color="auto"/>
              <w:right w:val="outset" w:sz="6" w:space="0" w:color="auto"/>
            </w:tcBorders>
            <w:vAlign w:val="center"/>
          </w:tcPr>
          <w:p w:rsidR="00114548" w:rsidRPr="00847E34" w:rsidRDefault="00114548" w:rsidP="00D61F51">
            <w:pPr>
              <w:widowControl/>
              <w:rPr>
                <w:rFonts w:ascii="宋体" w:hAnsi="宋体" w:cs="宋体"/>
                <w:color w:val="000000"/>
                <w:kern w:val="0"/>
                <w:sz w:val="24"/>
              </w:rPr>
            </w:pPr>
            <w:r w:rsidRPr="00847E34">
              <w:rPr>
                <w:rFonts w:ascii="宋体" w:hAnsi="宋体" w:cs="宋体"/>
                <w:color w:val="000000"/>
                <w:kern w:val="0"/>
                <w:sz w:val="24"/>
              </w:rPr>
              <w:t>40</w:t>
            </w:r>
            <w:r w:rsidR="00594A80" w:rsidRPr="00847E34">
              <w:rPr>
                <w:rFonts w:ascii="宋体" w:hAnsi="宋体" w:cs="宋体" w:hint="eastAsia"/>
                <w:color w:val="000000"/>
                <w:kern w:val="0"/>
                <w:sz w:val="24"/>
              </w:rPr>
              <w:t>学时</w:t>
            </w:r>
          </w:p>
        </w:tc>
        <w:tc>
          <w:tcPr>
            <w:tcW w:w="1122" w:type="dxa"/>
            <w:tcBorders>
              <w:top w:val="outset" w:sz="6" w:space="0" w:color="auto"/>
              <w:left w:val="outset" w:sz="6" w:space="0" w:color="auto"/>
              <w:bottom w:val="outset" w:sz="6" w:space="0" w:color="auto"/>
              <w:right w:val="outset" w:sz="6" w:space="0" w:color="auto"/>
            </w:tcBorders>
            <w:vAlign w:val="center"/>
          </w:tcPr>
          <w:p w:rsidR="00114548" w:rsidRPr="00847E34" w:rsidRDefault="00114548" w:rsidP="00D61F51">
            <w:pPr>
              <w:widowControl/>
              <w:rPr>
                <w:rFonts w:ascii="宋体" w:hAnsi="宋体" w:cs="宋体"/>
                <w:color w:val="000000"/>
                <w:kern w:val="0"/>
                <w:sz w:val="24"/>
              </w:rPr>
            </w:pPr>
            <w:r w:rsidRPr="00847E34">
              <w:rPr>
                <w:rFonts w:ascii="宋体" w:hAnsi="宋体" w:cs="宋体"/>
                <w:color w:val="000000"/>
                <w:kern w:val="0"/>
                <w:sz w:val="24"/>
              </w:rPr>
              <w:t>2</w:t>
            </w:r>
            <w:r w:rsidR="00594A80" w:rsidRPr="00847E34">
              <w:rPr>
                <w:rFonts w:ascii="宋体" w:hAnsi="宋体" w:cs="宋体" w:hint="eastAsia"/>
                <w:color w:val="000000"/>
                <w:kern w:val="0"/>
                <w:sz w:val="24"/>
              </w:rPr>
              <w:t>学分</w:t>
            </w:r>
          </w:p>
        </w:tc>
      </w:tr>
      <w:tr w:rsidR="00114548" w:rsidRPr="00847E34">
        <w:trPr>
          <w:jc w:val="center"/>
        </w:trPr>
        <w:tc>
          <w:tcPr>
            <w:tcW w:w="958" w:type="dxa"/>
            <w:gridSpan w:val="2"/>
            <w:vMerge/>
            <w:tcBorders>
              <w:left w:val="outset" w:sz="6" w:space="0" w:color="auto"/>
              <w:right w:val="single" w:sz="4" w:space="0" w:color="auto"/>
            </w:tcBorders>
            <w:vAlign w:val="center"/>
          </w:tcPr>
          <w:p w:rsidR="00114548" w:rsidRPr="00847E34" w:rsidRDefault="00114548" w:rsidP="00D61F51">
            <w:pPr>
              <w:widowControl/>
              <w:rPr>
                <w:rFonts w:ascii="宋体" w:hAnsi="宋体" w:cs="宋体"/>
                <w:color w:val="000000"/>
                <w:kern w:val="0"/>
                <w:sz w:val="24"/>
              </w:rPr>
            </w:pPr>
          </w:p>
        </w:tc>
        <w:tc>
          <w:tcPr>
            <w:tcW w:w="1048" w:type="dxa"/>
            <w:vMerge/>
            <w:tcBorders>
              <w:top w:val="outset" w:sz="6" w:space="0" w:color="auto"/>
              <w:left w:val="single" w:sz="4" w:space="0" w:color="auto"/>
              <w:right w:val="outset" w:sz="6" w:space="0" w:color="auto"/>
            </w:tcBorders>
            <w:vAlign w:val="center"/>
          </w:tcPr>
          <w:p w:rsidR="00114548" w:rsidRPr="00847E34" w:rsidRDefault="00114548" w:rsidP="00D61F51">
            <w:pPr>
              <w:widowControl/>
              <w:rPr>
                <w:rFonts w:ascii="宋体" w:hAnsi="宋体" w:cs="宋体"/>
                <w:color w:val="000000"/>
                <w:kern w:val="0"/>
                <w:sz w:val="24"/>
              </w:rPr>
            </w:pPr>
          </w:p>
        </w:tc>
        <w:tc>
          <w:tcPr>
            <w:tcW w:w="3347" w:type="dxa"/>
            <w:tcBorders>
              <w:top w:val="outset" w:sz="6" w:space="0" w:color="auto"/>
              <w:left w:val="outset" w:sz="6" w:space="0" w:color="auto"/>
              <w:bottom w:val="outset" w:sz="6" w:space="0" w:color="auto"/>
              <w:right w:val="outset" w:sz="6" w:space="0" w:color="auto"/>
            </w:tcBorders>
            <w:vAlign w:val="center"/>
          </w:tcPr>
          <w:p w:rsidR="00114548" w:rsidRPr="00847E34" w:rsidRDefault="00114548" w:rsidP="00D61F51">
            <w:pPr>
              <w:widowControl/>
              <w:rPr>
                <w:rFonts w:ascii="宋体" w:hAnsi="宋体" w:cs="宋体"/>
                <w:color w:val="000000"/>
                <w:kern w:val="0"/>
                <w:sz w:val="24"/>
              </w:rPr>
            </w:pPr>
            <w:r w:rsidRPr="00847E34">
              <w:rPr>
                <w:rFonts w:ascii="宋体" w:hAnsi="宋体" w:cs="宋体"/>
                <w:color w:val="000000"/>
                <w:kern w:val="0"/>
                <w:sz w:val="24"/>
              </w:rPr>
              <w:t>科技文献和网络资源实用技巧</w:t>
            </w:r>
          </w:p>
        </w:tc>
        <w:tc>
          <w:tcPr>
            <w:tcW w:w="1413" w:type="dxa"/>
            <w:tcBorders>
              <w:top w:val="outset" w:sz="6" w:space="0" w:color="auto"/>
              <w:left w:val="outset" w:sz="6" w:space="0" w:color="auto"/>
              <w:bottom w:val="outset" w:sz="6" w:space="0" w:color="auto"/>
              <w:right w:val="outset" w:sz="6" w:space="0" w:color="auto"/>
            </w:tcBorders>
            <w:vAlign w:val="center"/>
          </w:tcPr>
          <w:p w:rsidR="00114548" w:rsidRPr="00847E34" w:rsidRDefault="00114548" w:rsidP="00D61F51">
            <w:pPr>
              <w:widowControl/>
              <w:rPr>
                <w:rFonts w:ascii="宋体" w:hAnsi="宋体" w:cs="宋体"/>
                <w:color w:val="000000"/>
                <w:kern w:val="0"/>
                <w:sz w:val="24"/>
              </w:rPr>
            </w:pPr>
            <w:r w:rsidRPr="00847E34">
              <w:rPr>
                <w:rFonts w:ascii="宋体" w:hAnsi="宋体" w:cs="宋体"/>
                <w:color w:val="000000"/>
                <w:kern w:val="0"/>
                <w:sz w:val="24"/>
              </w:rPr>
              <w:t>30</w:t>
            </w:r>
            <w:r w:rsidR="00594A80" w:rsidRPr="00847E34">
              <w:rPr>
                <w:rFonts w:ascii="宋体" w:hAnsi="宋体" w:cs="宋体" w:hint="eastAsia"/>
                <w:color w:val="000000"/>
                <w:kern w:val="0"/>
                <w:sz w:val="24"/>
              </w:rPr>
              <w:t>学时</w:t>
            </w:r>
            <w:r w:rsidRPr="00847E34">
              <w:rPr>
                <w:rFonts w:ascii="宋体" w:hAnsi="宋体" w:cs="宋体"/>
                <w:color w:val="000000"/>
                <w:kern w:val="0"/>
                <w:sz w:val="24"/>
              </w:rPr>
              <w:t> </w:t>
            </w:r>
          </w:p>
        </w:tc>
        <w:tc>
          <w:tcPr>
            <w:tcW w:w="1122" w:type="dxa"/>
            <w:tcBorders>
              <w:top w:val="outset" w:sz="6" w:space="0" w:color="auto"/>
              <w:left w:val="outset" w:sz="6" w:space="0" w:color="auto"/>
              <w:bottom w:val="outset" w:sz="6" w:space="0" w:color="auto"/>
              <w:right w:val="outset" w:sz="6" w:space="0" w:color="auto"/>
            </w:tcBorders>
            <w:vAlign w:val="center"/>
          </w:tcPr>
          <w:p w:rsidR="00114548" w:rsidRPr="00847E34" w:rsidRDefault="00114548" w:rsidP="00D61F51">
            <w:pPr>
              <w:widowControl/>
              <w:rPr>
                <w:rFonts w:ascii="宋体" w:hAnsi="宋体" w:cs="宋体"/>
                <w:color w:val="000000"/>
                <w:kern w:val="0"/>
                <w:sz w:val="24"/>
              </w:rPr>
            </w:pPr>
            <w:r w:rsidRPr="00847E34">
              <w:rPr>
                <w:rFonts w:ascii="宋体" w:hAnsi="宋体" w:cs="宋体"/>
                <w:color w:val="000000"/>
                <w:kern w:val="0"/>
                <w:sz w:val="24"/>
              </w:rPr>
              <w:t>1</w:t>
            </w:r>
            <w:r w:rsidR="00594A80" w:rsidRPr="00847E34">
              <w:rPr>
                <w:rFonts w:ascii="宋体" w:hAnsi="宋体" w:cs="宋体" w:hint="eastAsia"/>
                <w:color w:val="000000"/>
                <w:kern w:val="0"/>
                <w:sz w:val="24"/>
              </w:rPr>
              <w:t>学分</w:t>
            </w:r>
          </w:p>
        </w:tc>
      </w:tr>
      <w:tr w:rsidR="00905A76" w:rsidRPr="00847E34">
        <w:trPr>
          <w:jc w:val="center"/>
        </w:trPr>
        <w:tc>
          <w:tcPr>
            <w:tcW w:w="958" w:type="dxa"/>
            <w:gridSpan w:val="2"/>
            <w:vMerge/>
            <w:tcBorders>
              <w:left w:val="outset" w:sz="6" w:space="0" w:color="auto"/>
              <w:right w:val="single" w:sz="4" w:space="0" w:color="auto"/>
            </w:tcBorders>
            <w:vAlign w:val="center"/>
          </w:tcPr>
          <w:p w:rsidR="00905A76" w:rsidRPr="00847E34" w:rsidRDefault="00905A76" w:rsidP="00D61F51">
            <w:pPr>
              <w:widowControl/>
              <w:rPr>
                <w:rFonts w:ascii="宋体" w:hAnsi="宋体" w:cs="宋体"/>
                <w:color w:val="000000"/>
                <w:kern w:val="0"/>
                <w:sz w:val="24"/>
              </w:rPr>
            </w:pPr>
          </w:p>
        </w:tc>
        <w:tc>
          <w:tcPr>
            <w:tcW w:w="1048" w:type="dxa"/>
            <w:vMerge/>
            <w:tcBorders>
              <w:top w:val="outset" w:sz="6" w:space="0" w:color="auto"/>
              <w:left w:val="single" w:sz="4" w:space="0" w:color="auto"/>
              <w:right w:val="outset" w:sz="6" w:space="0" w:color="auto"/>
            </w:tcBorders>
            <w:vAlign w:val="center"/>
          </w:tcPr>
          <w:p w:rsidR="00905A76" w:rsidRPr="00847E34" w:rsidRDefault="00905A76" w:rsidP="00D61F51">
            <w:pPr>
              <w:widowControl/>
              <w:rPr>
                <w:rFonts w:ascii="宋体" w:hAnsi="宋体" w:cs="宋体"/>
                <w:color w:val="000000"/>
                <w:kern w:val="0"/>
                <w:sz w:val="24"/>
              </w:rPr>
            </w:pPr>
          </w:p>
        </w:tc>
        <w:tc>
          <w:tcPr>
            <w:tcW w:w="3347" w:type="dxa"/>
            <w:tcBorders>
              <w:top w:val="outset" w:sz="6" w:space="0" w:color="auto"/>
              <w:left w:val="outset" w:sz="6" w:space="0" w:color="auto"/>
              <w:bottom w:val="outset" w:sz="6" w:space="0" w:color="auto"/>
              <w:right w:val="outset" w:sz="6" w:space="0" w:color="auto"/>
            </w:tcBorders>
            <w:vAlign w:val="center"/>
          </w:tcPr>
          <w:p w:rsidR="00905A76" w:rsidRPr="00847E34" w:rsidRDefault="00905A76" w:rsidP="00905A76">
            <w:pPr>
              <w:widowControl/>
              <w:rPr>
                <w:rFonts w:ascii="宋体" w:hAnsi="宋体" w:cs="宋体"/>
                <w:color w:val="000000"/>
                <w:kern w:val="0"/>
                <w:sz w:val="24"/>
              </w:rPr>
            </w:pPr>
            <w:r w:rsidRPr="00847E34">
              <w:rPr>
                <w:rFonts w:ascii="宋体" w:hAnsi="宋体" w:cs="宋体" w:hint="eastAsia"/>
                <w:color w:val="000000"/>
                <w:kern w:val="0"/>
                <w:sz w:val="24"/>
              </w:rPr>
              <w:t>能源与环境</w:t>
            </w:r>
          </w:p>
        </w:tc>
        <w:tc>
          <w:tcPr>
            <w:tcW w:w="1413" w:type="dxa"/>
            <w:tcBorders>
              <w:top w:val="outset" w:sz="6" w:space="0" w:color="auto"/>
              <w:left w:val="outset" w:sz="6" w:space="0" w:color="auto"/>
              <w:bottom w:val="outset" w:sz="6" w:space="0" w:color="auto"/>
              <w:right w:val="outset" w:sz="6" w:space="0" w:color="auto"/>
            </w:tcBorders>
            <w:vAlign w:val="center"/>
          </w:tcPr>
          <w:p w:rsidR="00905A76" w:rsidRPr="00847E34" w:rsidRDefault="00905A76" w:rsidP="00905A76">
            <w:pPr>
              <w:widowControl/>
              <w:rPr>
                <w:rFonts w:ascii="宋体" w:hAnsi="宋体" w:cs="宋体"/>
                <w:color w:val="000000"/>
                <w:kern w:val="0"/>
                <w:sz w:val="24"/>
              </w:rPr>
            </w:pPr>
            <w:r w:rsidRPr="00847E34">
              <w:rPr>
                <w:rFonts w:ascii="宋体" w:hAnsi="宋体" w:cs="宋体" w:hint="eastAsia"/>
                <w:color w:val="000000"/>
                <w:kern w:val="0"/>
                <w:sz w:val="24"/>
              </w:rPr>
              <w:t>40学时</w:t>
            </w:r>
          </w:p>
        </w:tc>
        <w:tc>
          <w:tcPr>
            <w:tcW w:w="1122" w:type="dxa"/>
            <w:tcBorders>
              <w:top w:val="outset" w:sz="6" w:space="0" w:color="auto"/>
              <w:left w:val="outset" w:sz="6" w:space="0" w:color="auto"/>
              <w:bottom w:val="outset" w:sz="6" w:space="0" w:color="auto"/>
              <w:right w:val="outset" w:sz="6" w:space="0" w:color="auto"/>
            </w:tcBorders>
            <w:vAlign w:val="center"/>
          </w:tcPr>
          <w:p w:rsidR="00905A76" w:rsidRPr="00847E34" w:rsidRDefault="00905A76" w:rsidP="00905A76">
            <w:pPr>
              <w:widowControl/>
              <w:rPr>
                <w:rFonts w:ascii="宋体" w:hAnsi="宋体" w:cs="宋体"/>
                <w:color w:val="000000"/>
                <w:kern w:val="0"/>
                <w:sz w:val="24"/>
              </w:rPr>
            </w:pPr>
            <w:r w:rsidRPr="00847E34">
              <w:rPr>
                <w:rFonts w:ascii="宋体" w:hAnsi="宋体" w:cs="宋体" w:hint="eastAsia"/>
                <w:color w:val="000000"/>
                <w:kern w:val="0"/>
                <w:sz w:val="24"/>
              </w:rPr>
              <w:t>2学分</w:t>
            </w:r>
          </w:p>
        </w:tc>
      </w:tr>
      <w:tr w:rsidR="00905A76" w:rsidRPr="00847E34">
        <w:trPr>
          <w:jc w:val="center"/>
        </w:trPr>
        <w:tc>
          <w:tcPr>
            <w:tcW w:w="958" w:type="dxa"/>
            <w:gridSpan w:val="2"/>
            <w:vMerge/>
            <w:tcBorders>
              <w:left w:val="outset" w:sz="6" w:space="0" w:color="auto"/>
              <w:right w:val="single" w:sz="4" w:space="0" w:color="auto"/>
            </w:tcBorders>
            <w:vAlign w:val="center"/>
          </w:tcPr>
          <w:p w:rsidR="00905A76" w:rsidRPr="00847E34" w:rsidRDefault="00905A76" w:rsidP="00D61F51">
            <w:pPr>
              <w:widowControl/>
              <w:rPr>
                <w:rFonts w:ascii="宋体" w:hAnsi="宋体" w:cs="宋体"/>
                <w:color w:val="000000"/>
                <w:kern w:val="0"/>
                <w:sz w:val="24"/>
              </w:rPr>
            </w:pPr>
          </w:p>
        </w:tc>
        <w:tc>
          <w:tcPr>
            <w:tcW w:w="1048" w:type="dxa"/>
            <w:vMerge/>
            <w:tcBorders>
              <w:top w:val="outset" w:sz="6" w:space="0" w:color="auto"/>
              <w:left w:val="single" w:sz="4" w:space="0" w:color="auto"/>
              <w:right w:val="outset" w:sz="6" w:space="0" w:color="auto"/>
            </w:tcBorders>
            <w:vAlign w:val="center"/>
          </w:tcPr>
          <w:p w:rsidR="00905A76" w:rsidRPr="00847E34" w:rsidRDefault="00905A76" w:rsidP="00D61F51">
            <w:pPr>
              <w:widowControl/>
              <w:rPr>
                <w:rFonts w:ascii="宋体" w:hAnsi="宋体" w:cs="宋体"/>
                <w:color w:val="000000"/>
                <w:kern w:val="0"/>
                <w:sz w:val="24"/>
              </w:rPr>
            </w:pPr>
          </w:p>
        </w:tc>
        <w:tc>
          <w:tcPr>
            <w:tcW w:w="3347" w:type="dxa"/>
            <w:tcBorders>
              <w:top w:val="outset" w:sz="6" w:space="0" w:color="auto"/>
              <w:left w:val="outset" w:sz="6" w:space="0" w:color="auto"/>
              <w:bottom w:val="outset" w:sz="6" w:space="0" w:color="auto"/>
              <w:right w:val="outset" w:sz="6" w:space="0" w:color="auto"/>
            </w:tcBorders>
            <w:vAlign w:val="center"/>
          </w:tcPr>
          <w:p w:rsidR="00905A76" w:rsidRPr="00847E34" w:rsidRDefault="00905A76" w:rsidP="00905A76">
            <w:pPr>
              <w:widowControl/>
              <w:rPr>
                <w:rFonts w:ascii="宋体" w:hAnsi="宋体" w:cs="宋体"/>
                <w:color w:val="000000"/>
                <w:kern w:val="0"/>
                <w:sz w:val="24"/>
              </w:rPr>
            </w:pPr>
            <w:r w:rsidRPr="00847E34">
              <w:rPr>
                <w:rFonts w:ascii="宋体" w:hAnsi="宋体" w:cs="宋体" w:hint="eastAsia"/>
                <w:color w:val="000000"/>
                <w:kern w:val="0"/>
                <w:sz w:val="24"/>
              </w:rPr>
              <w:t>文献综述</w:t>
            </w:r>
          </w:p>
        </w:tc>
        <w:tc>
          <w:tcPr>
            <w:tcW w:w="1413" w:type="dxa"/>
            <w:tcBorders>
              <w:top w:val="outset" w:sz="6" w:space="0" w:color="auto"/>
              <w:left w:val="outset" w:sz="6" w:space="0" w:color="auto"/>
              <w:bottom w:val="outset" w:sz="6" w:space="0" w:color="auto"/>
              <w:right w:val="outset" w:sz="6" w:space="0" w:color="auto"/>
            </w:tcBorders>
            <w:vAlign w:val="center"/>
          </w:tcPr>
          <w:p w:rsidR="00905A76" w:rsidRPr="00847E34" w:rsidRDefault="00905A76" w:rsidP="00905A76">
            <w:pPr>
              <w:widowControl/>
              <w:rPr>
                <w:rFonts w:ascii="宋体" w:hAnsi="宋体" w:cs="宋体"/>
                <w:color w:val="000000"/>
                <w:kern w:val="0"/>
                <w:sz w:val="24"/>
              </w:rPr>
            </w:pPr>
            <w:r w:rsidRPr="00847E34">
              <w:rPr>
                <w:rFonts w:ascii="宋体" w:hAnsi="宋体" w:cs="宋体" w:hint="eastAsia"/>
                <w:color w:val="000000"/>
                <w:kern w:val="0"/>
                <w:sz w:val="24"/>
              </w:rPr>
              <w:t>40学时</w:t>
            </w:r>
          </w:p>
        </w:tc>
        <w:tc>
          <w:tcPr>
            <w:tcW w:w="1122" w:type="dxa"/>
            <w:tcBorders>
              <w:top w:val="outset" w:sz="6" w:space="0" w:color="auto"/>
              <w:left w:val="outset" w:sz="6" w:space="0" w:color="auto"/>
              <w:bottom w:val="outset" w:sz="6" w:space="0" w:color="auto"/>
              <w:right w:val="outset" w:sz="6" w:space="0" w:color="auto"/>
            </w:tcBorders>
            <w:vAlign w:val="center"/>
          </w:tcPr>
          <w:p w:rsidR="00905A76" w:rsidRPr="00847E34" w:rsidRDefault="00905A76" w:rsidP="00905A76">
            <w:pPr>
              <w:widowControl/>
              <w:rPr>
                <w:rFonts w:ascii="宋体" w:hAnsi="宋体" w:cs="宋体"/>
                <w:color w:val="000000"/>
                <w:kern w:val="0"/>
                <w:sz w:val="24"/>
              </w:rPr>
            </w:pPr>
            <w:r w:rsidRPr="00847E34">
              <w:rPr>
                <w:rFonts w:ascii="宋体" w:hAnsi="宋体" w:cs="宋体" w:hint="eastAsia"/>
                <w:color w:val="000000"/>
                <w:kern w:val="0"/>
                <w:sz w:val="24"/>
              </w:rPr>
              <w:t>2学分</w:t>
            </w:r>
          </w:p>
        </w:tc>
      </w:tr>
      <w:tr w:rsidR="00905A76" w:rsidRPr="00847E34">
        <w:trPr>
          <w:jc w:val="center"/>
        </w:trPr>
        <w:tc>
          <w:tcPr>
            <w:tcW w:w="958" w:type="dxa"/>
            <w:gridSpan w:val="2"/>
            <w:vMerge/>
            <w:tcBorders>
              <w:left w:val="outset" w:sz="6" w:space="0" w:color="auto"/>
              <w:right w:val="single" w:sz="4" w:space="0" w:color="auto"/>
            </w:tcBorders>
            <w:vAlign w:val="center"/>
          </w:tcPr>
          <w:p w:rsidR="00905A76" w:rsidRPr="00847E34" w:rsidRDefault="00905A76" w:rsidP="00D61F51">
            <w:pPr>
              <w:widowControl/>
              <w:rPr>
                <w:rFonts w:ascii="宋体" w:hAnsi="宋体" w:cs="宋体"/>
                <w:color w:val="000000"/>
                <w:kern w:val="0"/>
                <w:sz w:val="24"/>
              </w:rPr>
            </w:pPr>
          </w:p>
        </w:tc>
        <w:tc>
          <w:tcPr>
            <w:tcW w:w="1048" w:type="dxa"/>
            <w:vMerge w:val="restart"/>
            <w:tcBorders>
              <w:top w:val="single" w:sz="4" w:space="0" w:color="auto"/>
              <w:left w:val="single" w:sz="4" w:space="0" w:color="auto"/>
              <w:right w:val="outset" w:sz="6" w:space="0" w:color="auto"/>
            </w:tcBorders>
            <w:vAlign w:val="center"/>
          </w:tcPr>
          <w:p w:rsidR="00905A76" w:rsidRPr="00847E34" w:rsidRDefault="00905A76" w:rsidP="00D61F51">
            <w:pPr>
              <w:widowControl/>
              <w:rPr>
                <w:rFonts w:ascii="宋体" w:hAnsi="宋体" w:cs="宋体"/>
                <w:color w:val="000000"/>
                <w:kern w:val="0"/>
                <w:sz w:val="24"/>
              </w:rPr>
            </w:pPr>
            <w:r w:rsidRPr="00847E34">
              <w:rPr>
                <w:rFonts w:ascii="宋体" w:hAnsi="宋体" w:cs="宋体" w:hint="eastAsia"/>
                <w:color w:val="000000"/>
                <w:kern w:val="0"/>
                <w:sz w:val="24"/>
              </w:rPr>
              <w:t>专业选修课</w:t>
            </w:r>
          </w:p>
        </w:tc>
        <w:tc>
          <w:tcPr>
            <w:tcW w:w="3347" w:type="dxa"/>
            <w:tcBorders>
              <w:top w:val="outset" w:sz="6" w:space="0" w:color="auto"/>
              <w:left w:val="outset" w:sz="6" w:space="0" w:color="auto"/>
              <w:bottom w:val="outset" w:sz="6" w:space="0" w:color="auto"/>
              <w:right w:val="outset" w:sz="6" w:space="0" w:color="auto"/>
            </w:tcBorders>
            <w:vAlign w:val="center"/>
          </w:tcPr>
          <w:p w:rsidR="00905A76" w:rsidRPr="00847E34" w:rsidRDefault="00DF4FA9" w:rsidP="00D61F51">
            <w:pPr>
              <w:widowControl/>
              <w:rPr>
                <w:rFonts w:ascii="宋体" w:hAnsi="宋体" w:cs="宋体"/>
                <w:color w:val="000000"/>
                <w:kern w:val="0"/>
                <w:sz w:val="24"/>
              </w:rPr>
            </w:pPr>
            <w:hyperlink r:id="rId20" w:tgtFrame="_blank" w:history="1">
              <w:r w:rsidR="00905A76" w:rsidRPr="00847E34">
                <w:rPr>
                  <w:rFonts w:ascii="宋体" w:hAnsi="宋体" w:cs="宋体"/>
                  <w:color w:val="000000"/>
                  <w:kern w:val="0"/>
                  <w:sz w:val="24"/>
                </w:rPr>
                <w:t>现代地缘政治概论——国际关系中的地理问题研究</w:t>
              </w:r>
            </w:hyperlink>
          </w:p>
        </w:tc>
        <w:tc>
          <w:tcPr>
            <w:tcW w:w="1413" w:type="dxa"/>
            <w:tcBorders>
              <w:top w:val="outset" w:sz="6" w:space="0" w:color="auto"/>
              <w:left w:val="outset" w:sz="6" w:space="0" w:color="auto"/>
              <w:bottom w:val="outset" w:sz="6" w:space="0" w:color="auto"/>
              <w:right w:val="outset" w:sz="6" w:space="0" w:color="auto"/>
            </w:tcBorders>
            <w:vAlign w:val="center"/>
          </w:tcPr>
          <w:p w:rsidR="00905A76" w:rsidRPr="00847E34" w:rsidRDefault="00905A76" w:rsidP="00D61F51">
            <w:pPr>
              <w:widowControl/>
              <w:rPr>
                <w:rFonts w:ascii="宋体" w:hAnsi="宋体" w:cs="宋体"/>
                <w:color w:val="000000"/>
                <w:kern w:val="0"/>
                <w:sz w:val="24"/>
              </w:rPr>
            </w:pPr>
            <w:r w:rsidRPr="00847E34">
              <w:rPr>
                <w:rFonts w:ascii="宋体" w:hAnsi="宋体" w:cs="宋体" w:hint="eastAsia"/>
                <w:color w:val="000000"/>
                <w:kern w:val="0"/>
                <w:sz w:val="24"/>
              </w:rPr>
              <w:t>40学时</w:t>
            </w:r>
          </w:p>
        </w:tc>
        <w:tc>
          <w:tcPr>
            <w:tcW w:w="1122" w:type="dxa"/>
            <w:tcBorders>
              <w:top w:val="outset" w:sz="6" w:space="0" w:color="auto"/>
              <w:left w:val="outset" w:sz="6" w:space="0" w:color="auto"/>
              <w:bottom w:val="outset" w:sz="6" w:space="0" w:color="auto"/>
              <w:right w:val="outset" w:sz="6" w:space="0" w:color="auto"/>
            </w:tcBorders>
            <w:vAlign w:val="center"/>
          </w:tcPr>
          <w:p w:rsidR="00905A76" w:rsidRPr="00847E34" w:rsidRDefault="00905A76" w:rsidP="00D61F51">
            <w:pPr>
              <w:widowControl/>
              <w:rPr>
                <w:rFonts w:ascii="宋体" w:hAnsi="宋体" w:cs="宋体"/>
                <w:color w:val="000000"/>
                <w:kern w:val="0"/>
                <w:sz w:val="24"/>
              </w:rPr>
            </w:pPr>
            <w:r w:rsidRPr="00847E34">
              <w:rPr>
                <w:rFonts w:ascii="宋体" w:hAnsi="宋体" w:cs="宋体" w:hint="eastAsia"/>
                <w:color w:val="000000"/>
                <w:kern w:val="0"/>
                <w:sz w:val="24"/>
              </w:rPr>
              <w:t>2学分</w:t>
            </w:r>
          </w:p>
        </w:tc>
      </w:tr>
      <w:tr w:rsidR="00905A76" w:rsidRPr="00847E34">
        <w:trPr>
          <w:jc w:val="center"/>
        </w:trPr>
        <w:tc>
          <w:tcPr>
            <w:tcW w:w="958" w:type="dxa"/>
            <w:gridSpan w:val="2"/>
            <w:vMerge/>
            <w:tcBorders>
              <w:left w:val="outset" w:sz="6" w:space="0" w:color="auto"/>
              <w:right w:val="single" w:sz="4" w:space="0" w:color="auto"/>
            </w:tcBorders>
            <w:vAlign w:val="center"/>
          </w:tcPr>
          <w:p w:rsidR="00905A76" w:rsidRPr="00847E34" w:rsidRDefault="00905A76" w:rsidP="00D61F51">
            <w:pPr>
              <w:widowControl/>
              <w:rPr>
                <w:rFonts w:ascii="宋体" w:hAnsi="宋体" w:cs="宋体"/>
                <w:color w:val="000000"/>
                <w:kern w:val="0"/>
                <w:sz w:val="24"/>
              </w:rPr>
            </w:pPr>
          </w:p>
        </w:tc>
        <w:tc>
          <w:tcPr>
            <w:tcW w:w="1048" w:type="dxa"/>
            <w:vMerge/>
            <w:tcBorders>
              <w:left w:val="single" w:sz="4" w:space="0" w:color="auto"/>
              <w:right w:val="outset" w:sz="6" w:space="0" w:color="auto"/>
            </w:tcBorders>
            <w:vAlign w:val="center"/>
          </w:tcPr>
          <w:p w:rsidR="00905A76" w:rsidRPr="00847E34" w:rsidRDefault="00905A76" w:rsidP="00D61F51">
            <w:pPr>
              <w:widowControl/>
              <w:rPr>
                <w:rFonts w:ascii="宋体" w:hAnsi="宋体" w:cs="宋体"/>
                <w:color w:val="000000"/>
                <w:kern w:val="0"/>
                <w:sz w:val="24"/>
              </w:rPr>
            </w:pPr>
          </w:p>
        </w:tc>
        <w:tc>
          <w:tcPr>
            <w:tcW w:w="3347" w:type="dxa"/>
            <w:tcBorders>
              <w:top w:val="outset" w:sz="6" w:space="0" w:color="auto"/>
              <w:left w:val="outset" w:sz="6" w:space="0" w:color="auto"/>
              <w:bottom w:val="outset" w:sz="6" w:space="0" w:color="auto"/>
              <w:right w:val="outset" w:sz="6" w:space="0" w:color="auto"/>
            </w:tcBorders>
            <w:vAlign w:val="center"/>
          </w:tcPr>
          <w:p w:rsidR="00905A76" w:rsidRPr="00847E34" w:rsidRDefault="00DF4FA9" w:rsidP="00D61F51">
            <w:pPr>
              <w:widowControl/>
              <w:rPr>
                <w:rFonts w:ascii="宋体" w:hAnsi="宋体" w:cs="宋体"/>
                <w:color w:val="000000"/>
                <w:kern w:val="0"/>
                <w:sz w:val="24"/>
              </w:rPr>
            </w:pPr>
            <w:hyperlink r:id="rId21" w:tgtFrame="_blank" w:history="1">
              <w:r w:rsidR="00905A76" w:rsidRPr="00847E34">
                <w:rPr>
                  <w:rFonts w:ascii="宋体" w:hAnsi="宋体" w:cs="宋体"/>
                  <w:color w:val="000000"/>
                  <w:kern w:val="0"/>
                  <w:sz w:val="24"/>
                </w:rPr>
                <w:t>自然资源</w:t>
              </w:r>
            </w:hyperlink>
          </w:p>
        </w:tc>
        <w:tc>
          <w:tcPr>
            <w:tcW w:w="1413" w:type="dxa"/>
            <w:tcBorders>
              <w:top w:val="outset" w:sz="6" w:space="0" w:color="auto"/>
              <w:left w:val="outset" w:sz="6" w:space="0" w:color="auto"/>
              <w:bottom w:val="outset" w:sz="6" w:space="0" w:color="auto"/>
              <w:right w:val="outset" w:sz="6" w:space="0" w:color="auto"/>
            </w:tcBorders>
            <w:vAlign w:val="center"/>
          </w:tcPr>
          <w:p w:rsidR="00905A76" w:rsidRPr="00847E34" w:rsidRDefault="00905A76" w:rsidP="00D61F51">
            <w:pPr>
              <w:widowControl/>
              <w:rPr>
                <w:rFonts w:ascii="宋体" w:hAnsi="宋体" w:cs="宋体"/>
                <w:color w:val="000000"/>
                <w:kern w:val="0"/>
                <w:sz w:val="24"/>
              </w:rPr>
            </w:pPr>
            <w:r w:rsidRPr="00847E34">
              <w:rPr>
                <w:rFonts w:ascii="宋体" w:hAnsi="宋体" w:cs="宋体" w:hint="eastAsia"/>
                <w:color w:val="000000"/>
                <w:kern w:val="0"/>
                <w:sz w:val="24"/>
              </w:rPr>
              <w:t>72学时</w:t>
            </w:r>
          </w:p>
        </w:tc>
        <w:tc>
          <w:tcPr>
            <w:tcW w:w="1122" w:type="dxa"/>
            <w:tcBorders>
              <w:top w:val="outset" w:sz="6" w:space="0" w:color="auto"/>
              <w:left w:val="outset" w:sz="6" w:space="0" w:color="auto"/>
              <w:bottom w:val="outset" w:sz="6" w:space="0" w:color="auto"/>
              <w:right w:val="outset" w:sz="6" w:space="0" w:color="auto"/>
            </w:tcBorders>
            <w:vAlign w:val="center"/>
          </w:tcPr>
          <w:p w:rsidR="00905A76" w:rsidRPr="00847E34" w:rsidRDefault="00905A76" w:rsidP="00D61F51">
            <w:pPr>
              <w:widowControl/>
              <w:rPr>
                <w:rFonts w:ascii="宋体" w:hAnsi="宋体" w:cs="宋体"/>
                <w:color w:val="000000"/>
                <w:kern w:val="0"/>
                <w:sz w:val="24"/>
              </w:rPr>
            </w:pPr>
            <w:r w:rsidRPr="00847E34">
              <w:rPr>
                <w:rFonts w:ascii="宋体" w:hAnsi="宋体" w:cs="宋体"/>
                <w:color w:val="000000"/>
                <w:kern w:val="0"/>
                <w:sz w:val="24"/>
              </w:rPr>
              <w:t>4</w:t>
            </w:r>
            <w:r w:rsidRPr="00847E34">
              <w:rPr>
                <w:rFonts w:ascii="宋体" w:hAnsi="宋体" w:cs="宋体" w:hint="eastAsia"/>
                <w:color w:val="000000"/>
                <w:kern w:val="0"/>
                <w:sz w:val="24"/>
              </w:rPr>
              <w:t>学分</w:t>
            </w:r>
          </w:p>
        </w:tc>
      </w:tr>
      <w:tr w:rsidR="00905A76" w:rsidRPr="00847E34">
        <w:trPr>
          <w:jc w:val="center"/>
        </w:trPr>
        <w:tc>
          <w:tcPr>
            <w:tcW w:w="958" w:type="dxa"/>
            <w:gridSpan w:val="2"/>
            <w:vMerge/>
            <w:tcBorders>
              <w:left w:val="outset" w:sz="6" w:space="0" w:color="auto"/>
              <w:right w:val="single" w:sz="4" w:space="0" w:color="auto"/>
            </w:tcBorders>
            <w:vAlign w:val="center"/>
          </w:tcPr>
          <w:p w:rsidR="00905A76" w:rsidRPr="00847E34" w:rsidRDefault="00905A76" w:rsidP="00D61F51">
            <w:pPr>
              <w:widowControl/>
              <w:rPr>
                <w:rFonts w:ascii="宋体" w:hAnsi="宋体" w:cs="宋体"/>
                <w:color w:val="000000"/>
                <w:kern w:val="0"/>
                <w:sz w:val="24"/>
              </w:rPr>
            </w:pPr>
          </w:p>
        </w:tc>
        <w:tc>
          <w:tcPr>
            <w:tcW w:w="1048" w:type="dxa"/>
            <w:vMerge/>
            <w:tcBorders>
              <w:left w:val="single" w:sz="4" w:space="0" w:color="auto"/>
              <w:right w:val="outset" w:sz="6" w:space="0" w:color="auto"/>
            </w:tcBorders>
            <w:vAlign w:val="center"/>
          </w:tcPr>
          <w:p w:rsidR="00905A76" w:rsidRPr="00847E34" w:rsidRDefault="00905A76" w:rsidP="00D61F51">
            <w:pPr>
              <w:widowControl/>
              <w:rPr>
                <w:rFonts w:ascii="宋体" w:hAnsi="宋体" w:cs="宋体"/>
                <w:color w:val="000000"/>
                <w:kern w:val="0"/>
                <w:sz w:val="24"/>
              </w:rPr>
            </w:pPr>
          </w:p>
        </w:tc>
        <w:tc>
          <w:tcPr>
            <w:tcW w:w="3347" w:type="dxa"/>
            <w:tcBorders>
              <w:top w:val="outset" w:sz="6" w:space="0" w:color="auto"/>
              <w:left w:val="outset" w:sz="6" w:space="0" w:color="auto"/>
              <w:bottom w:val="outset" w:sz="6" w:space="0" w:color="auto"/>
              <w:right w:val="outset" w:sz="6" w:space="0" w:color="auto"/>
            </w:tcBorders>
            <w:vAlign w:val="center"/>
          </w:tcPr>
          <w:p w:rsidR="00905A76" w:rsidRPr="00847E34" w:rsidRDefault="00DF4FA9" w:rsidP="00D61F51">
            <w:pPr>
              <w:widowControl/>
              <w:rPr>
                <w:rFonts w:ascii="宋体" w:hAnsi="宋体" w:cs="宋体"/>
                <w:color w:val="000000"/>
                <w:kern w:val="0"/>
                <w:sz w:val="24"/>
              </w:rPr>
            </w:pPr>
            <w:hyperlink r:id="rId22" w:tgtFrame="_blank" w:history="1">
              <w:r w:rsidR="00905A76" w:rsidRPr="00847E34">
                <w:rPr>
                  <w:rFonts w:ascii="宋体" w:hAnsi="宋体" w:cs="宋体"/>
                  <w:color w:val="000000"/>
                  <w:kern w:val="0"/>
                  <w:sz w:val="24"/>
                </w:rPr>
                <w:t>高级管理学</w:t>
              </w:r>
            </w:hyperlink>
          </w:p>
        </w:tc>
        <w:tc>
          <w:tcPr>
            <w:tcW w:w="1413" w:type="dxa"/>
            <w:tcBorders>
              <w:top w:val="outset" w:sz="6" w:space="0" w:color="auto"/>
              <w:left w:val="outset" w:sz="6" w:space="0" w:color="auto"/>
              <w:bottom w:val="outset" w:sz="6" w:space="0" w:color="auto"/>
              <w:right w:val="outset" w:sz="6" w:space="0" w:color="auto"/>
            </w:tcBorders>
            <w:vAlign w:val="center"/>
          </w:tcPr>
          <w:p w:rsidR="00905A76" w:rsidRPr="00847E34" w:rsidRDefault="00905A76" w:rsidP="00D61F51">
            <w:pPr>
              <w:widowControl/>
              <w:rPr>
                <w:rFonts w:ascii="宋体" w:hAnsi="宋体" w:cs="宋体"/>
                <w:color w:val="000000"/>
                <w:kern w:val="0"/>
                <w:sz w:val="24"/>
              </w:rPr>
            </w:pPr>
            <w:r w:rsidRPr="00847E34">
              <w:rPr>
                <w:rFonts w:ascii="宋体" w:hAnsi="宋体" w:cs="宋体"/>
                <w:color w:val="000000"/>
                <w:kern w:val="0"/>
                <w:sz w:val="24"/>
              </w:rPr>
              <w:t>60</w:t>
            </w:r>
            <w:r w:rsidRPr="00847E34">
              <w:rPr>
                <w:rFonts w:ascii="宋体" w:hAnsi="宋体" w:cs="宋体" w:hint="eastAsia"/>
                <w:color w:val="000000"/>
                <w:kern w:val="0"/>
                <w:sz w:val="24"/>
              </w:rPr>
              <w:t>学时</w:t>
            </w:r>
          </w:p>
        </w:tc>
        <w:tc>
          <w:tcPr>
            <w:tcW w:w="1122" w:type="dxa"/>
            <w:tcBorders>
              <w:top w:val="outset" w:sz="6" w:space="0" w:color="auto"/>
              <w:left w:val="outset" w:sz="6" w:space="0" w:color="auto"/>
              <w:bottom w:val="outset" w:sz="6" w:space="0" w:color="auto"/>
              <w:right w:val="outset" w:sz="6" w:space="0" w:color="auto"/>
            </w:tcBorders>
            <w:vAlign w:val="center"/>
          </w:tcPr>
          <w:p w:rsidR="00905A76" w:rsidRPr="00847E34" w:rsidRDefault="00905A76" w:rsidP="00D61F51">
            <w:pPr>
              <w:widowControl/>
              <w:rPr>
                <w:rFonts w:ascii="宋体" w:hAnsi="宋体" w:cs="宋体"/>
                <w:color w:val="000000"/>
                <w:kern w:val="0"/>
                <w:sz w:val="24"/>
              </w:rPr>
            </w:pPr>
            <w:r w:rsidRPr="00847E34">
              <w:rPr>
                <w:rFonts w:ascii="宋体" w:hAnsi="宋体" w:cs="宋体"/>
                <w:color w:val="000000"/>
                <w:kern w:val="0"/>
                <w:sz w:val="24"/>
              </w:rPr>
              <w:t>3</w:t>
            </w:r>
            <w:r w:rsidRPr="00847E34">
              <w:rPr>
                <w:rFonts w:ascii="宋体" w:hAnsi="宋体" w:cs="宋体" w:hint="eastAsia"/>
                <w:color w:val="000000"/>
                <w:kern w:val="0"/>
                <w:sz w:val="24"/>
              </w:rPr>
              <w:t>学分</w:t>
            </w:r>
          </w:p>
        </w:tc>
      </w:tr>
      <w:tr w:rsidR="00905A76" w:rsidRPr="00847E34">
        <w:trPr>
          <w:jc w:val="center"/>
        </w:trPr>
        <w:tc>
          <w:tcPr>
            <w:tcW w:w="958" w:type="dxa"/>
            <w:gridSpan w:val="2"/>
            <w:vMerge/>
            <w:tcBorders>
              <w:left w:val="outset" w:sz="6" w:space="0" w:color="auto"/>
              <w:right w:val="single" w:sz="4" w:space="0" w:color="auto"/>
            </w:tcBorders>
            <w:vAlign w:val="center"/>
          </w:tcPr>
          <w:p w:rsidR="00905A76" w:rsidRPr="00847E34" w:rsidRDefault="00905A76" w:rsidP="00D61F51">
            <w:pPr>
              <w:widowControl/>
              <w:rPr>
                <w:rFonts w:ascii="宋体" w:hAnsi="宋体" w:cs="宋体"/>
                <w:color w:val="000000"/>
                <w:kern w:val="0"/>
                <w:sz w:val="24"/>
              </w:rPr>
            </w:pPr>
          </w:p>
        </w:tc>
        <w:tc>
          <w:tcPr>
            <w:tcW w:w="1048" w:type="dxa"/>
            <w:vMerge/>
            <w:tcBorders>
              <w:left w:val="single" w:sz="4" w:space="0" w:color="auto"/>
              <w:right w:val="outset" w:sz="6" w:space="0" w:color="auto"/>
            </w:tcBorders>
            <w:vAlign w:val="center"/>
          </w:tcPr>
          <w:p w:rsidR="00905A76" w:rsidRPr="00847E34" w:rsidRDefault="00905A76" w:rsidP="00D61F51">
            <w:pPr>
              <w:widowControl/>
              <w:rPr>
                <w:rFonts w:ascii="宋体" w:hAnsi="宋体" w:cs="宋体"/>
                <w:color w:val="000000"/>
                <w:kern w:val="0"/>
                <w:sz w:val="24"/>
              </w:rPr>
            </w:pPr>
          </w:p>
        </w:tc>
        <w:tc>
          <w:tcPr>
            <w:tcW w:w="3347" w:type="dxa"/>
            <w:tcBorders>
              <w:top w:val="outset" w:sz="6" w:space="0" w:color="auto"/>
              <w:left w:val="outset" w:sz="6" w:space="0" w:color="auto"/>
              <w:bottom w:val="outset" w:sz="6" w:space="0" w:color="auto"/>
              <w:right w:val="outset" w:sz="6" w:space="0" w:color="auto"/>
            </w:tcBorders>
            <w:vAlign w:val="center"/>
          </w:tcPr>
          <w:p w:rsidR="00905A76" w:rsidRPr="00847E34" w:rsidRDefault="00905A76" w:rsidP="00D61F51">
            <w:pPr>
              <w:widowControl/>
              <w:rPr>
                <w:rFonts w:ascii="宋体" w:hAnsi="宋体" w:cs="宋体"/>
                <w:color w:val="000000"/>
                <w:kern w:val="0"/>
                <w:sz w:val="24"/>
              </w:rPr>
            </w:pPr>
            <w:r w:rsidRPr="00847E34">
              <w:rPr>
                <w:rFonts w:ascii="宋体" w:hAnsi="宋体" w:cs="宋体"/>
                <w:color w:val="000000"/>
                <w:kern w:val="0"/>
                <w:sz w:val="24"/>
              </w:rPr>
              <w:t>文化地理</w:t>
            </w:r>
          </w:p>
        </w:tc>
        <w:tc>
          <w:tcPr>
            <w:tcW w:w="1413" w:type="dxa"/>
            <w:tcBorders>
              <w:top w:val="outset" w:sz="6" w:space="0" w:color="auto"/>
              <w:left w:val="outset" w:sz="6" w:space="0" w:color="auto"/>
              <w:bottom w:val="outset" w:sz="6" w:space="0" w:color="auto"/>
              <w:right w:val="outset" w:sz="6" w:space="0" w:color="auto"/>
            </w:tcBorders>
            <w:vAlign w:val="center"/>
          </w:tcPr>
          <w:p w:rsidR="00905A76" w:rsidRPr="00847E34" w:rsidRDefault="00905A76" w:rsidP="00D61F51">
            <w:pPr>
              <w:widowControl/>
              <w:rPr>
                <w:rFonts w:ascii="宋体" w:hAnsi="宋体" w:cs="宋体"/>
                <w:color w:val="000000"/>
                <w:kern w:val="0"/>
                <w:sz w:val="24"/>
              </w:rPr>
            </w:pPr>
            <w:r w:rsidRPr="00847E34">
              <w:rPr>
                <w:rFonts w:ascii="宋体" w:hAnsi="宋体" w:cs="宋体" w:hint="eastAsia"/>
                <w:color w:val="000000"/>
                <w:kern w:val="0"/>
                <w:sz w:val="24"/>
              </w:rPr>
              <w:t>40学时</w:t>
            </w:r>
          </w:p>
        </w:tc>
        <w:tc>
          <w:tcPr>
            <w:tcW w:w="1122" w:type="dxa"/>
            <w:tcBorders>
              <w:top w:val="outset" w:sz="6" w:space="0" w:color="auto"/>
              <w:left w:val="outset" w:sz="6" w:space="0" w:color="auto"/>
              <w:bottom w:val="outset" w:sz="6" w:space="0" w:color="auto"/>
              <w:right w:val="outset" w:sz="6" w:space="0" w:color="auto"/>
            </w:tcBorders>
            <w:vAlign w:val="center"/>
          </w:tcPr>
          <w:p w:rsidR="00905A76" w:rsidRPr="00847E34" w:rsidRDefault="00905A76" w:rsidP="00D61F51">
            <w:pPr>
              <w:widowControl/>
              <w:rPr>
                <w:rFonts w:ascii="宋体" w:hAnsi="宋体" w:cs="宋体"/>
                <w:color w:val="000000"/>
                <w:kern w:val="0"/>
                <w:sz w:val="24"/>
              </w:rPr>
            </w:pPr>
            <w:r w:rsidRPr="00847E34">
              <w:rPr>
                <w:rFonts w:ascii="宋体" w:hAnsi="宋体" w:cs="宋体" w:hint="eastAsia"/>
                <w:color w:val="000000"/>
                <w:kern w:val="0"/>
                <w:sz w:val="24"/>
              </w:rPr>
              <w:t>2学分</w:t>
            </w:r>
          </w:p>
        </w:tc>
      </w:tr>
      <w:tr w:rsidR="00905A76" w:rsidRPr="00847E34">
        <w:trPr>
          <w:jc w:val="center"/>
        </w:trPr>
        <w:tc>
          <w:tcPr>
            <w:tcW w:w="958" w:type="dxa"/>
            <w:gridSpan w:val="2"/>
            <w:vMerge/>
            <w:tcBorders>
              <w:left w:val="outset" w:sz="6" w:space="0" w:color="auto"/>
              <w:right w:val="single" w:sz="4" w:space="0" w:color="auto"/>
            </w:tcBorders>
            <w:vAlign w:val="center"/>
          </w:tcPr>
          <w:p w:rsidR="00905A76" w:rsidRPr="00847E34" w:rsidRDefault="00905A76" w:rsidP="00D61F51">
            <w:pPr>
              <w:widowControl/>
              <w:rPr>
                <w:rFonts w:ascii="宋体" w:hAnsi="宋体" w:cs="宋体"/>
                <w:color w:val="000000"/>
                <w:kern w:val="0"/>
                <w:sz w:val="24"/>
              </w:rPr>
            </w:pPr>
          </w:p>
        </w:tc>
        <w:tc>
          <w:tcPr>
            <w:tcW w:w="1048" w:type="dxa"/>
            <w:vMerge/>
            <w:tcBorders>
              <w:left w:val="single" w:sz="4" w:space="0" w:color="auto"/>
              <w:right w:val="outset" w:sz="6" w:space="0" w:color="auto"/>
            </w:tcBorders>
            <w:vAlign w:val="center"/>
          </w:tcPr>
          <w:p w:rsidR="00905A76" w:rsidRPr="00847E34" w:rsidRDefault="00905A76" w:rsidP="00D61F51">
            <w:pPr>
              <w:widowControl/>
              <w:rPr>
                <w:rFonts w:ascii="宋体" w:hAnsi="宋体" w:cs="宋体"/>
                <w:color w:val="000000"/>
                <w:kern w:val="0"/>
                <w:sz w:val="24"/>
              </w:rPr>
            </w:pPr>
          </w:p>
        </w:tc>
        <w:tc>
          <w:tcPr>
            <w:tcW w:w="3347" w:type="dxa"/>
            <w:tcBorders>
              <w:top w:val="outset" w:sz="6" w:space="0" w:color="auto"/>
              <w:left w:val="outset" w:sz="6" w:space="0" w:color="auto"/>
              <w:bottom w:val="outset" w:sz="6" w:space="0" w:color="auto"/>
              <w:right w:val="outset" w:sz="6" w:space="0" w:color="auto"/>
            </w:tcBorders>
            <w:vAlign w:val="center"/>
          </w:tcPr>
          <w:p w:rsidR="00905A76" w:rsidRPr="00847E34" w:rsidRDefault="00DF4FA9" w:rsidP="00D61F51">
            <w:pPr>
              <w:widowControl/>
              <w:rPr>
                <w:rFonts w:ascii="宋体" w:hAnsi="宋体" w:cs="宋体"/>
                <w:color w:val="000000"/>
                <w:kern w:val="0"/>
                <w:sz w:val="24"/>
              </w:rPr>
            </w:pPr>
            <w:hyperlink r:id="rId23" w:tgtFrame="_blank" w:history="1">
              <w:r w:rsidR="00905A76" w:rsidRPr="00847E34">
                <w:rPr>
                  <w:rFonts w:ascii="宋体" w:hAnsi="宋体" w:cs="宋体"/>
                  <w:color w:val="000000"/>
                  <w:kern w:val="0"/>
                  <w:sz w:val="24"/>
                </w:rPr>
                <w:t>管理信息系统</w:t>
              </w:r>
            </w:hyperlink>
          </w:p>
        </w:tc>
        <w:tc>
          <w:tcPr>
            <w:tcW w:w="1413" w:type="dxa"/>
            <w:tcBorders>
              <w:top w:val="outset" w:sz="6" w:space="0" w:color="auto"/>
              <w:left w:val="outset" w:sz="6" w:space="0" w:color="auto"/>
              <w:bottom w:val="outset" w:sz="6" w:space="0" w:color="auto"/>
              <w:right w:val="outset" w:sz="6" w:space="0" w:color="auto"/>
            </w:tcBorders>
            <w:vAlign w:val="center"/>
          </w:tcPr>
          <w:p w:rsidR="00905A76" w:rsidRPr="00847E34" w:rsidRDefault="00905A76" w:rsidP="00D61F51">
            <w:pPr>
              <w:widowControl/>
              <w:rPr>
                <w:rFonts w:ascii="宋体" w:hAnsi="宋体" w:cs="宋体"/>
                <w:color w:val="000000"/>
                <w:kern w:val="0"/>
                <w:sz w:val="24"/>
              </w:rPr>
            </w:pPr>
            <w:r w:rsidRPr="00847E34">
              <w:rPr>
                <w:rFonts w:ascii="宋体" w:hAnsi="宋体" w:cs="宋体" w:hint="eastAsia"/>
                <w:color w:val="000000"/>
                <w:kern w:val="0"/>
                <w:sz w:val="24"/>
              </w:rPr>
              <w:t>6</w:t>
            </w:r>
            <w:r w:rsidRPr="00847E34">
              <w:rPr>
                <w:rFonts w:ascii="宋体" w:hAnsi="宋体" w:cs="宋体"/>
                <w:color w:val="000000"/>
                <w:kern w:val="0"/>
                <w:sz w:val="24"/>
              </w:rPr>
              <w:t>0</w:t>
            </w:r>
            <w:r w:rsidRPr="00847E34">
              <w:rPr>
                <w:rFonts w:ascii="宋体" w:hAnsi="宋体" w:cs="宋体" w:hint="eastAsia"/>
                <w:color w:val="000000"/>
                <w:kern w:val="0"/>
                <w:sz w:val="24"/>
              </w:rPr>
              <w:t>学时</w:t>
            </w:r>
          </w:p>
        </w:tc>
        <w:tc>
          <w:tcPr>
            <w:tcW w:w="1122" w:type="dxa"/>
            <w:tcBorders>
              <w:top w:val="outset" w:sz="6" w:space="0" w:color="auto"/>
              <w:left w:val="outset" w:sz="6" w:space="0" w:color="auto"/>
              <w:bottom w:val="outset" w:sz="6" w:space="0" w:color="auto"/>
              <w:right w:val="outset" w:sz="6" w:space="0" w:color="auto"/>
            </w:tcBorders>
            <w:vAlign w:val="center"/>
          </w:tcPr>
          <w:p w:rsidR="00905A76" w:rsidRPr="00847E34" w:rsidRDefault="00905A76" w:rsidP="00D61F51">
            <w:pPr>
              <w:widowControl/>
              <w:rPr>
                <w:rFonts w:ascii="宋体" w:hAnsi="宋体" w:cs="宋体"/>
                <w:color w:val="000000"/>
                <w:kern w:val="0"/>
                <w:sz w:val="24"/>
              </w:rPr>
            </w:pPr>
            <w:r w:rsidRPr="00847E34">
              <w:rPr>
                <w:rFonts w:ascii="宋体" w:hAnsi="宋体" w:cs="宋体" w:hint="eastAsia"/>
                <w:color w:val="000000"/>
                <w:kern w:val="0"/>
                <w:sz w:val="24"/>
              </w:rPr>
              <w:t>3学分</w:t>
            </w:r>
          </w:p>
        </w:tc>
      </w:tr>
      <w:tr w:rsidR="00905A76" w:rsidRPr="00847E34">
        <w:trPr>
          <w:jc w:val="center"/>
        </w:trPr>
        <w:tc>
          <w:tcPr>
            <w:tcW w:w="958" w:type="dxa"/>
            <w:gridSpan w:val="2"/>
            <w:vMerge/>
            <w:tcBorders>
              <w:left w:val="outset" w:sz="6" w:space="0" w:color="auto"/>
              <w:bottom w:val="single" w:sz="4" w:space="0" w:color="auto"/>
              <w:right w:val="single" w:sz="4" w:space="0" w:color="auto"/>
            </w:tcBorders>
            <w:vAlign w:val="center"/>
          </w:tcPr>
          <w:p w:rsidR="00905A76" w:rsidRPr="00847E34" w:rsidRDefault="00905A76" w:rsidP="00D61F51">
            <w:pPr>
              <w:widowControl/>
              <w:rPr>
                <w:rFonts w:ascii="宋体" w:hAnsi="宋体" w:cs="宋体"/>
                <w:color w:val="000000"/>
                <w:kern w:val="0"/>
                <w:sz w:val="24"/>
              </w:rPr>
            </w:pPr>
          </w:p>
        </w:tc>
        <w:tc>
          <w:tcPr>
            <w:tcW w:w="1048" w:type="dxa"/>
            <w:vMerge/>
            <w:tcBorders>
              <w:left w:val="single" w:sz="4" w:space="0" w:color="auto"/>
              <w:bottom w:val="single" w:sz="4" w:space="0" w:color="auto"/>
              <w:right w:val="outset" w:sz="6" w:space="0" w:color="auto"/>
            </w:tcBorders>
            <w:vAlign w:val="center"/>
          </w:tcPr>
          <w:p w:rsidR="00905A76" w:rsidRPr="00847E34" w:rsidRDefault="00905A76" w:rsidP="00D61F51">
            <w:pPr>
              <w:widowControl/>
              <w:rPr>
                <w:rFonts w:ascii="宋体" w:hAnsi="宋体" w:cs="宋体"/>
                <w:color w:val="000000"/>
                <w:kern w:val="0"/>
                <w:sz w:val="24"/>
              </w:rPr>
            </w:pPr>
          </w:p>
        </w:tc>
        <w:tc>
          <w:tcPr>
            <w:tcW w:w="3347" w:type="dxa"/>
            <w:tcBorders>
              <w:top w:val="outset" w:sz="6" w:space="0" w:color="auto"/>
              <w:left w:val="outset" w:sz="6" w:space="0" w:color="auto"/>
              <w:bottom w:val="single" w:sz="4" w:space="0" w:color="auto"/>
              <w:right w:val="outset" w:sz="6" w:space="0" w:color="auto"/>
            </w:tcBorders>
            <w:vAlign w:val="center"/>
          </w:tcPr>
          <w:p w:rsidR="00905A76" w:rsidRPr="00847E34" w:rsidRDefault="00DF4FA9" w:rsidP="00D61F51">
            <w:pPr>
              <w:widowControl/>
              <w:rPr>
                <w:rFonts w:ascii="宋体" w:hAnsi="宋体" w:cs="宋体"/>
                <w:color w:val="000000"/>
                <w:kern w:val="0"/>
                <w:sz w:val="24"/>
              </w:rPr>
            </w:pPr>
            <w:hyperlink r:id="rId24" w:tgtFrame="_blank" w:history="1">
              <w:r w:rsidR="00905A76" w:rsidRPr="00847E34">
                <w:rPr>
                  <w:rFonts w:ascii="宋体" w:hAnsi="宋体" w:cs="宋体"/>
                  <w:color w:val="000000"/>
                  <w:kern w:val="0"/>
                  <w:sz w:val="24"/>
                </w:rPr>
                <w:t>微观经济学</w:t>
              </w:r>
            </w:hyperlink>
          </w:p>
        </w:tc>
        <w:tc>
          <w:tcPr>
            <w:tcW w:w="1413" w:type="dxa"/>
            <w:tcBorders>
              <w:top w:val="outset" w:sz="6" w:space="0" w:color="auto"/>
              <w:left w:val="outset" w:sz="6" w:space="0" w:color="auto"/>
              <w:bottom w:val="single" w:sz="4" w:space="0" w:color="auto"/>
              <w:right w:val="outset" w:sz="6" w:space="0" w:color="auto"/>
            </w:tcBorders>
            <w:vAlign w:val="center"/>
          </w:tcPr>
          <w:p w:rsidR="00905A76" w:rsidRPr="00847E34" w:rsidRDefault="00905A76" w:rsidP="00D61F51">
            <w:pPr>
              <w:widowControl/>
              <w:rPr>
                <w:rFonts w:ascii="宋体" w:hAnsi="宋体" w:cs="宋体"/>
                <w:color w:val="000000"/>
                <w:kern w:val="0"/>
                <w:sz w:val="24"/>
              </w:rPr>
            </w:pPr>
            <w:r w:rsidRPr="00847E34">
              <w:rPr>
                <w:rFonts w:ascii="宋体" w:hAnsi="宋体" w:cs="宋体" w:hint="eastAsia"/>
                <w:color w:val="000000"/>
                <w:kern w:val="0"/>
                <w:sz w:val="24"/>
              </w:rPr>
              <w:t>6</w:t>
            </w:r>
            <w:r w:rsidRPr="00847E34">
              <w:rPr>
                <w:rFonts w:ascii="宋体" w:hAnsi="宋体" w:cs="宋体"/>
                <w:color w:val="000000"/>
                <w:kern w:val="0"/>
                <w:sz w:val="24"/>
              </w:rPr>
              <w:t>0</w:t>
            </w:r>
            <w:r w:rsidRPr="00847E34">
              <w:rPr>
                <w:rFonts w:ascii="宋体" w:hAnsi="宋体" w:cs="宋体" w:hint="eastAsia"/>
                <w:color w:val="000000"/>
                <w:kern w:val="0"/>
                <w:sz w:val="24"/>
              </w:rPr>
              <w:t>学时</w:t>
            </w:r>
          </w:p>
        </w:tc>
        <w:tc>
          <w:tcPr>
            <w:tcW w:w="1122" w:type="dxa"/>
            <w:tcBorders>
              <w:top w:val="outset" w:sz="6" w:space="0" w:color="auto"/>
              <w:left w:val="outset" w:sz="6" w:space="0" w:color="auto"/>
              <w:bottom w:val="single" w:sz="4" w:space="0" w:color="auto"/>
              <w:right w:val="outset" w:sz="6" w:space="0" w:color="auto"/>
            </w:tcBorders>
            <w:vAlign w:val="center"/>
          </w:tcPr>
          <w:p w:rsidR="00905A76" w:rsidRPr="00847E34" w:rsidRDefault="00905A76" w:rsidP="00D61F51">
            <w:pPr>
              <w:widowControl/>
              <w:rPr>
                <w:rFonts w:ascii="宋体" w:hAnsi="宋体" w:cs="宋体"/>
                <w:color w:val="000000"/>
                <w:kern w:val="0"/>
                <w:sz w:val="24"/>
              </w:rPr>
            </w:pPr>
            <w:r w:rsidRPr="00847E34">
              <w:rPr>
                <w:rFonts w:ascii="宋体" w:hAnsi="宋体" w:cs="宋体" w:hint="eastAsia"/>
                <w:color w:val="000000"/>
                <w:kern w:val="0"/>
                <w:sz w:val="24"/>
              </w:rPr>
              <w:t>3学分</w:t>
            </w:r>
          </w:p>
        </w:tc>
      </w:tr>
      <w:tr w:rsidR="008B05EC" w:rsidRPr="00847E34">
        <w:trPr>
          <w:jc w:val="center"/>
        </w:trPr>
        <w:tc>
          <w:tcPr>
            <w:tcW w:w="2006" w:type="dxa"/>
            <w:gridSpan w:val="3"/>
            <w:vMerge w:val="restart"/>
            <w:tcBorders>
              <w:top w:val="single" w:sz="4" w:space="0" w:color="auto"/>
              <w:left w:val="single" w:sz="4" w:space="0" w:color="auto"/>
              <w:right w:val="single" w:sz="4" w:space="0" w:color="auto"/>
            </w:tcBorders>
            <w:vAlign w:val="center"/>
          </w:tcPr>
          <w:p w:rsidR="008B05EC" w:rsidRPr="00847E34" w:rsidRDefault="008B05EC" w:rsidP="008B05EC">
            <w:pPr>
              <w:widowControl/>
              <w:rPr>
                <w:rFonts w:ascii="宋体" w:hAnsi="宋体" w:cs="宋体"/>
                <w:color w:val="000000"/>
                <w:kern w:val="0"/>
                <w:sz w:val="24"/>
              </w:rPr>
            </w:pPr>
            <w:r w:rsidRPr="00847E34">
              <w:rPr>
                <w:rFonts w:ascii="宋体" w:hAnsi="宋体" w:cs="宋体" w:hint="eastAsia"/>
                <w:color w:val="000000"/>
                <w:kern w:val="0"/>
                <w:sz w:val="24"/>
              </w:rPr>
              <w:t>必修环节</w:t>
            </w:r>
          </w:p>
        </w:tc>
        <w:tc>
          <w:tcPr>
            <w:tcW w:w="4760" w:type="dxa"/>
            <w:gridSpan w:val="2"/>
            <w:tcBorders>
              <w:top w:val="single" w:sz="4" w:space="0" w:color="auto"/>
              <w:left w:val="single" w:sz="4" w:space="0" w:color="auto"/>
              <w:bottom w:val="single" w:sz="4" w:space="0" w:color="auto"/>
              <w:right w:val="single" w:sz="4" w:space="0" w:color="auto"/>
            </w:tcBorders>
            <w:vAlign w:val="center"/>
          </w:tcPr>
          <w:p w:rsidR="008B05EC" w:rsidRPr="00847E34" w:rsidRDefault="008B05EC" w:rsidP="008B05EC">
            <w:pPr>
              <w:widowControl/>
              <w:rPr>
                <w:rFonts w:ascii="宋体" w:hAnsi="宋体" w:cs="宋体"/>
                <w:color w:val="000000"/>
                <w:kern w:val="0"/>
                <w:sz w:val="24"/>
              </w:rPr>
            </w:pPr>
            <w:r w:rsidRPr="00847E34">
              <w:rPr>
                <w:rFonts w:ascii="宋体" w:hAnsi="宋体" w:cs="宋体" w:hint="eastAsia"/>
                <w:color w:val="000000"/>
                <w:kern w:val="0"/>
                <w:sz w:val="24"/>
              </w:rPr>
              <w:t>开题报告</w:t>
            </w:r>
          </w:p>
        </w:tc>
        <w:tc>
          <w:tcPr>
            <w:tcW w:w="1122" w:type="dxa"/>
            <w:tcBorders>
              <w:top w:val="single" w:sz="4" w:space="0" w:color="auto"/>
              <w:left w:val="single" w:sz="4" w:space="0" w:color="auto"/>
              <w:bottom w:val="single" w:sz="4" w:space="0" w:color="auto"/>
              <w:right w:val="single" w:sz="4" w:space="0" w:color="auto"/>
            </w:tcBorders>
            <w:vAlign w:val="center"/>
          </w:tcPr>
          <w:p w:rsidR="008B05EC" w:rsidRPr="00847E34" w:rsidRDefault="008B05EC" w:rsidP="008B05EC">
            <w:pPr>
              <w:widowControl/>
              <w:rPr>
                <w:rFonts w:ascii="宋体" w:hAnsi="宋体" w:cs="宋体"/>
                <w:color w:val="000000"/>
                <w:kern w:val="0"/>
                <w:sz w:val="24"/>
              </w:rPr>
            </w:pPr>
            <w:r w:rsidRPr="00847E34">
              <w:rPr>
                <w:rFonts w:ascii="宋体" w:hAnsi="宋体" w:cs="宋体" w:hint="eastAsia"/>
                <w:color w:val="000000"/>
                <w:kern w:val="0"/>
                <w:sz w:val="24"/>
              </w:rPr>
              <w:t>1学分</w:t>
            </w:r>
          </w:p>
        </w:tc>
      </w:tr>
      <w:tr w:rsidR="008B05EC" w:rsidRPr="00847E34">
        <w:trPr>
          <w:jc w:val="center"/>
        </w:trPr>
        <w:tc>
          <w:tcPr>
            <w:tcW w:w="2006" w:type="dxa"/>
            <w:gridSpan w:val="3"/>
            <w:vMerge/>
            <w:tcBorders>
              <w:left w:val="single" w:sz="4" w:space="0" w:color="auto"/>
              <w:right w:val="single" w:sz="4" w:space="0" w:color="auto"/>
            </w:tcBorders>
            <w:vAlign w:val="center"/>
          </w:tcPr>
          <w:p w:rsidR="008B05EC" w:rsidRPr="00847E34" w:rsidRDefault="008B05EC" w:rsidP="00D61F51">
            <w:pPr>
              <w:widowControl/>
              <w:rPr>
                <w:rFonts w:ascii="宋体" w:hAnsi="宋体" w:cs="宋体"/>
                <w:color w:val="000000"/>
                <w:kern w:val="0"/>
                <w:sz w:val="24"/>
              </w:rPr>
            </w:pPr>
          </w:p>
        </w:tc>
        <w:tc>
          <w:tcPr>
            <w:tcW w:w="4760" w:type="dxa"/>
            <w:gridSpan w:val="2"/>
            <w:tcBorders>
              <w:top w:val="single" w:sz="4" w:space="0" w:color="auto"/>
              <w:left w:val="single" w:sz="4" w:space="0" w:color="auto"/>
              <w:bottom w:val="single" w:sz="4" w:space="0" w:color="auto"/>
              <w:right w:val="single" w:sz="4" w:space="0" w:color="auto"/>
            </w:tcBorders>
            <w:vAlign w:val="center"/>
          </w:tcPr>
          <w:p w:rsidR="008B05EC" w:rsidRPr="00847E34" w:rsidRDefault="008B05EC" w:rsidP="00D61F51">
            <w:pPr>
              <w:widowControl/>
              <w:rPr>
                <w:rFonts w:ascii="宋体" w:hAnsi="宋体" w:cs="宋体"/>
                <w:color w:val="000000"/>
                <w:kern w:val="0"/>
                <w:sz w:val="24"/>
              </w:rPr>
            </w:pPr>
            <w:r w:rsidRPr="00847E34">
              <w:rPr>
                <w:rFonts w:ascii="宋体" w:hAnsi="宋体" w:cs="宋体" w:hint="eastAsia"/>
                <w:color w:val="000000"/>
                <w:kern w:val="0"/>
                <w:sz w:val="24"/>
              </w:rPr>
              <w:t>中期考核</w:t>
            </w:r>
          </w:p>
        </w:tc>
        <w:tc>
          <w:tcPr>
            <w:tcW w:w="1122" w:type="dxa"/>
            <w:tcBorders>
              <w:top w:val="single" w:sz="4" w:space="0" w:color="auto"/>
              <w:left w:val="single" w:sz="4" w:space="0" w:color="auto"/>
              <w:bottom w:val="single" w:sz="4" w:space="0" w:color="auto"/>
              <w:right w:val="single" w:sz="4" w:space="0" w:color="auto"/>
            </w:tcBorders>
            <w:vAlign w:val="center"/>
          </w:tcPr>
          <w:p w:rsidR="008B05EC" w:rsidRPr="00847E34" w:rsidRDefault="008B05EC" w:rsidP="00D61F51">
            <w:pPr>
              <w:widowControl/>
              <w:rPr>
                <w:rFonts w:ascii="宋体" w:hAnsi="宋体" w:cs="宋体"/>
                <w:color w:val="000000"/>
                <w:kern w:val="0"/>
                <w:sz w:val="24"/>
              </w:rPr>
            </w:pPr>
            <w:r w:rsidRPr="00847E34">
              <w:rPr>
                <w:rFonts w:ascii="宋体" w:hAnsi="宋体" w:cs="宋体" w:hint="eastAsia"/>
                <w:color w:val="000000"/>
                <w:kern w:val="0"/>
                <w:sz w:val="24"/>
              </w:rPr>
              <w:t>2学分</w:t>
            </w:r>
          </w:p>
        </w:tc>
      </w:tr>
      <w:tr w:rsidR="008B05EC" w:rsidRPr="00847E34">
        <w:trPr>
          <w:jc w:val="center"/>
        </w:trPr>
        <w:tc>
          <w:tcPr>
            <w:tcW w:w="2006" w:type="dxa"/>
            <w:gridSpan w:val="3"/>
            <w:vMerge/>
            <w:tcBorders>
              <w:left w:val="single" w:sz="4" w:space="0" w:color="auto"/>
              <w:right w:val="single" w:sz="4" w:space="0" w:color="auto"/>
            </w:tcBorders>
            <w:vAlign w:val="center"/>
          </w:tcPr>
          <w:p w:rsidR="008B05EC" w:rsidRPr="00847E34" w:rsidRDefault="008B05EC" w:rsidP="00D61F51">
            <w:pPr>
              <w:widowControl/>
              <w:rPr>
                <w:rFonts w:ascii="宋体" w:hAnsi="宋体" w:cs="宋体"/>
                <w:color w:val="000000"/>
                <w:kern w:val="0"/>
                <w:sz w:val="24"/>
              </w:rPr>
            </w:pPr>
          </w:p>
        </w:tc>
        <w:tc>
          <w:tcPr>
            <w:tcW w:w="4760" w:type="dxa"/>
            <w:gridSpan w:val="2"/>
            <w:tcBorders>
              <w:top w:val="single" w:sz="4" w:space="0" w:color="auto"/>
              <w:left w:val="single" w:sz="4" w:space="0" w:color="auto"/>
              <w:bottom w:val="single" w:sz="4" w:space="0" w:color="auto"/>
              <w:right w:val="single" w:sz="4" w:space="0" w:color="auto"/>
            </w:tcBorders>
            <w:vAlign w:val="center"/>
          </w:tcPr>
          <w:p w:rsidR="00DA54AD" w:rsidRPr="00847E34" w:rsidRDefault="00DA54AD" w:rsidP="00DA54AD">
            <w:pPr>
              <w:widowControl/>
              <w:rPr>
                <w:rFonts w:ascii="宋体" w:hAnsi="宋体" w:cs="宋体"/>
                <w:color w:val="000000"/>
                <w:kern w:val="0"/>
                <w:sz w:val="24"/>
              </w:rPr>
            </w:pPr>
            <w:r w:rsidRPr="00847E34">
              <w:rPr>
                <w:rFonts w:ascii="宋体" w:hAnsi="宋体" w:cs="宋体" w:hint="eastAsia"/>
                <w:color w:val="000000"/>
                <w:kern w:val="0"/>
                <w:sz w:val="24"/>
              </w:rPr>
              <w:t>学术活动（10次以上）</w:t>
            </w:r>
          </w:p>
          <w:p w:rsidR="008B05EC" w:rsidRPr="00847E34" w:rsidRDefault="00DA54AD" w:rsidP="00DA54AD">
            <w:pPr>
              <w:widowControl/>
              <w:rPr>
                <w:rFonts w:ascii="宋体" w:hAnsi="宋体" w:cs="宋体"/>
                <w:color w:val="000000"/>
                <w:kern w:val="0"/>
                <w:sz w:val="24"/>
              </w:rPr>
            </w:pPr>
            <w:r w:rsidRPr="00847E34">
              <w:rPr>
                <w:rFonts w:ascii="宋体" w:hAnsi="宋体" w:cs="宋体" w:hint="eastAsia"/>
                <w:color w:val="000000"/>
                <w:kern w:val="0"/>
                <w:sz w:val="24"/>
              </w:rPr>
              <w:t>学术研讨（</w:t>
            </w:r>
            <w:r w:rsidRPr="00847E34">
              <w:rPr>
                <w:rFonts w:ascii="宋体" w:hAnsi="宋体" w:cs="宋体"/>
                <w:color w:val="000000"/>
                <w:kern w:val="0"/>
                <w:sz w:val="24"/>
              </w:rPr>
              <w:t>(Seminar)</w:t>
            </w:r>
            <w:r w:rsidRPr="00847E34">
              <w:rPr>
                <w:rFonts w:ascii="宋体" w:hAnsi="宋体" w:cs="宋体" w:hint="eastAsia"/>
                <w:color w:val="000000"/>
                <w:kern w:val="0"/>
                <w:sz w:val="24"/>
              </w:rPr>
              <w:t>1以上次）</w:t>
            </w:r>
          </w:p>
        </w:tc>
        <w:tc>
          <w:tcPr>
            <w:tcW w:w="1122" w:type="dxa"/>
            <w:tcBorders>
              <w:top w:val="single" w:sz="4" w:space="0" w:color="auto"/>
              <w:left w:val="single" w:sz="4" w:space="0" w:color="auto"/>
              <w:bottom w:val="single" w:sz="4" w:space="0" w:color="auto"/>
              <w:right w:val="single" w:sz="4" w:space="0" w:color="auto"/>
            </w:tcBorders>
            <w:vAlign w:val="center"/>
          </w:tcPr>
          <w:p w:rsidR="008B05EC" w:rsidRPr="00847E34" w:rsidRDefault="008B05EC" w:rsidP="00D61F51">
            <w:pPr>
              <w:widowControl/>
              <w:rPr>
                <w:rFonts w:ascii="宋体" w:hAnsi="宋体" w:cs="宋体"/>
                <w:color w:val="000000"/>
                <w:kern w:val="0"/>
                <w:sz w:val="24"/>
              </w:rPr>
            </w:pPr>
            <w:r w:rsidRPr="00847E34">
              <w:rPr>
                <w:rFonts w:ascii="宋体" w:hAnsi="宋体" w:cs="宋体" w:hint="eastAsia"/>
                <w:color w:val="000000"/>
                <w:kern w:val="0"/>
                <w:sz w:val="24"/>
              </w:rPr>
              <w:t>2学分</w:t>
            </w:r>
          </w:p>
        </w:tc>
      </w:tr>
      <w:tr w:rsidR="008B05EC" w:rsidRPr="00847E34">
        <w:trPr>
          <w:jc w:val="center"/>
        </w:trPr>
        <w:tc>
          <w:tcPr>
            <w:tcW w:w="2006" w:type="dxa"/>
            <w:gridSpan w:val="3"/>
            <w:vMerge/>
            <w:tcBorders>
              <w:left w:val="single" w:sz="4" w:space="0" w:color="auto"/>
              <w:bottom w:val="single" w:sz="4" w:space="0" w:color="auto"/>
              <w:right w:val="single" w:sz="4" w:space="0" w:color="auto"/>
            </w:tcBorders>
            <w:vAlign w:val="center"/>
          </w:tcPr>
          <w:p w:rsidR="008B05EC" w:rsidRPr="00847E34" w:rsidRDefault="008B05EC" w:rsidP="00D61F51">
            <w:pPr>
              <w:widowControl/>
              <w:rPr>
                <w:rFonts w:ascii="宋体" w:hAnsi="宋体" w:cs="宋体"/>
                <w:color w:val="000000"/>
                <w:kern w:val="0"/>
                <w:sz w:val="24"/>
              </w:rPr>
            </w:pPr>
          </w:p>
        </w:tc>
        <w:tc>
          <w:tcPr>
            <w:tcW w:w="4760" w:type="dxa"/>
            <w:gridSpan w:val="2"/>
            <w:tcBorders>
              <w:top w:val="single" w:sz="4" w:space="0" w:color="auto"/>
              <w:left w:val="single" w:sz="4" w:space="0" w:color="auto"/>
              <w:bottom w:val="single" w:sz="4" w:space="0" w:color="auto"/>
              <w:right w:val="single" w:sz="4" w:space="0" w:color="auto"/>
            </w:tcBorders>
            <w:vAlign w:val="center"/>
          </w:tcPr>
          <w:p w:rsidR="008B05EC" w:rsidRPr="00847E34" w:rsidRDefault="008B05EC" w:rsidP="00D61F51">
            <w:pPr>
              <w:widowControl/>
              <w:rPr>
                <w:rFonts w:ascii="宋体" w:hAnsi="宋体" w:cs="宋体"/>
                <w:color w:val="000000"/>
                <w:kern w:val="0"/>
                <w:sz w:val="24"/>
              </w:rPr>
            </w:pPr>
            <w:r w:rsidRPr="00847E34">
              <w:rPr>
                <w:rFonts w:ascii="宋体" w:hAnsi="宋体" w:cs="宋体" w:hint="eastAsia"/>
                <w:color w:val="000000"/>
                <w:kern w:val="0"/>
                <w:sz w:val="24"/>
              </w:rPr>
              <w:t>社会实践</w:t>
            </w:r>
          </w:p>
        </w:tc>
        <w:tc>
          <w:tcPr>
            <w:tcW w:w="1122" w:type="dxa"/>
            <w:tcBorders>
              <w:top w:val="single" w:sz="4" w:space="0" w:color="auto"/>
              <w:left w:val="single" w:sz="4" w:space="0" w:color="auto"/>
              <w:bottom w:val="single" w:sz="4" w:space="0" w:color="auto"/>
              <w:right w:val="single" w:sz="4" w:space="0" w:color="auto"/>
            </w:tcBorders>
            <w:vAlign w:val="center"/>
          </w:tcPr>
          <w:p w:rsidR="008B05EC" w:rsidRPr="00847E34" w:rsidRDefault="008B05EC" w:rsidP="00D61F51">
            <w:pPr>
              <w:widowControl/>
              <w:rPr>
                <w:rFonts w:ascii="宋体" w:hAnsi="宋体" w:cs="宋体"/>
                <w:color w:val="000000"/>
                <w:kern w:val="0"/>
                <w:sz w:val="24"/>
              </w:rPr>
            </w:pPr>
            <w:r w:rsidRPr="00847E34">
              <w:rPr>
                <w:rFonts w:ascii="宋体" w:hAnsi="宋体" w:cs="宋体" w:hint="eastAsia"/>
                <w:color w:val="000000"/>
                <w:kern w:val="0"/>
                <w:sz w:val="24"/>
              </w:rPr>
              <w:t>2学分</w:t>
            </w:r>
          </w:p>
        </w:tc>
      </w:tr>
    </w:tbl>
    <w:p w:rsidR="003B3590" w:rsidRPr="00847E34" w:rsidRDefault="003B3590" w:rsidP="003B3590">
      <w:pPr>
        <w:spacing w:line="300" w:lineRule="auto"/>
        <w:ind w:left="551"/>
        <w:rPr>
          <w:rFonts w:ascii="宋体" w:hAnsi="宋体"/>
          <w:color w:val="000000"/>
          <w:sz w:val="24"/>
        </w:rPr>
      </w:pPr>
    </w:p>
    <w:p w:rsidR="00204CDB" w:rsidRPr="00107A28" w:rsidRDefault="00CB2216" w:rsidP="00204CDB">
      <w:pPr>
        <w:numPr>
          <w:ilvl w:val="0"/>
          <w:numId w:val="12"/>
        </w:numPr>
        <w:spacing w:line="300" w:lineRule="auto"/>
        <w:rPr>
          <w:rFonts w:ascii="宋体" w:hAnsi="宋体"/>
          <w:color w:val="000000"/>
          <w:sz w:val="24"/>
        </w:rPr>
      </w:pPr>
      <w:r w:rsidRPr="00107A28">
        <w:rPr>
          <w:rFonts w:ascii="宋体" w:hAnsi="宋体" w:hint="eastAsia"/>
          <w:color w:val="000000"/>
          <w:sz w:val="24"/>
        </w:rPr>
        <w:t>地图学与地理信息系统</w:t>
      </w:r>
    </w:p>
    <w:tbl>
      <w:tblPr>
        <w:tblW w:w="4624" w:type="pct"/>
        <w:jc w:val="center"/>
        <w:tblInd w:w="42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7"/>
        <w:gridCol w:w="501"/>
        <w:gridCol w:w="945"/>
        <w:gridCol w:w="3450"/>
        <w:gridCol w:w="1399"/>
        <w:gridCol w:w="1136"/>
      </w:tblGrid>
      <w:tr w:rsidR="00843364" w:rsidRPr="00847E34">
        <w:trPr>
          <w:trHeight w:val="522"/>
          <w:jc w:val="center"/>
        </w:trPr>
        <w:tc>
          <w:tcPr>
            <w:tcW w:w="1903" w:type="dxa"/>
            <w:gridSpan w:val="3"/>
            <w:tcBorders>
              <w:top w:val="outset" w:sz="6" w:space="0" w:color="auto"/>
              <w:left w:val="outset" w:sz="6" w:space="0" w:color="auto"/>
              <w:bottom w:val="outset" w:sz="6" w:space="0" w:color="auto"/>
              <w:right w:val="outset" w:sz="6" w:space="0" w:color="auto"/>
            </w:tcBorders>
            <w:vAlign w:val="center"/>
          </w:tcPr>
          <w:p w:rsidR="00843364" w:rsidRPr="00847E34" w:rsidRDefault="00843364" w:rsidP="00843364">
            <w:pPr>
              <w:widowControl/>
              <w:rPr>
                <w:rFonts w:ascii="宋体" w:hAnsi="宋体" w:cs="宋体"/>
                <w:b/>
                <w:color w:val="000000"/>
                <w:kern w:val="0"/>
                <w:sz w:val="24"/>
              </w:rPr>
            </w:pPr>
            <w:r w:rsidRPr="00847E34">
              <w:rPr>
                <w:rFonts w:ascii="宋体" w:hAnsi="宋体" w:cs="宋体"/>
                <w:b/>
                <w:bCs/>
                <w:color w:val="000000"/>
                <w:kern w:val="0"/>
                <w:sz w:val="24"/>
              </w:rPr>
              <w:t>课程类型</w:t>
            </w:r>
          </w:p>
        </w:tc>
        <w:tc>
          <w:tcPr>
            <w:tcW w:w="3450" w:type="dxa"/>
            <w:tcBorders>
              <w:top w:val="outset" w:sz="6" w:space="0" w:color="auto"/>
              <w:left w:val="outset" w:sz="6" w:space="0" w:color="auto"/>
              <w:bottom w:val="outset" w:sz="6" w:space="0" w:color="auto"/>
              <w:right w:val="outset" w:sz="6" w:space="0" w:color="auto"/>
            </w:tcBorders>
            <w:vAlign w:val="center"/>
          </w:tcPr>
          <w:p w:rsidR="00843364" w:rsidRPr="00847E34" w:rsidRDefault="00843364" w:rsidP="00843364">
            <w:pPr>
              <w:widowControl/>
              <w:rPr>
                <w:rFonts w:ascii="宋体" w:hAnsi="宋体" w:cs="宋体"/>
                <w:b/>
                <w:color w:val="000000"/>
                <w:kern w:val="0"/>
                <w:sz w:val="24"/>
              </w:rPr>
            </w:pPr>
            <w:r w:rsidRPr="00847E34">
              <w:rPr>
                <w:rFonts w:ascii="宋体" w:hAnsi="宋体" w:cs="宋体"/>
                <w:b/>
                <w:bCs/>
                <w:color w:val="000000"/>
                <w:kern w:val="0"/>
                <w:sz w:val="24"/>
              </w:rPr>
              <w:t>课程名称</w:t>
            </w:r>
          </w:p>
        </w:tc>
        <w:tc>
          <w:tcPr>
            <w:tcW w:w="1399" w:type="dxa"/>
            <w:tcBorders>
              <w:top w:val="outset" w:sz="6" w:space="0" w:color="auto"/>
              <w:left w:val="outset" w:sz="6" w:space="0" w:color="auto"/>
              <w:bottom w:val="outset" w:sz="6" w:space="0" w:color="auto"/>
              <w:right w:val="outset" w:sz="6" w:space="0" w:color="auto"/>
            </w:tcBorders>
            <w:vAlign w:val="center"/>
          </w:tcPr>
          <w:p w:rsidR="00843364" w:rsidRPr="00847E34" w:rsidRDefault="00843364" w:rsidP="00843364">
            <w:pPr>
              <w:widowControl/>
              <w:rPr>
                <w:rFonts w:ascii="宋体" w:hAnsi="宋体" w:cs="宋体"/>
                <w:b/>
                <w:color w:val="000000"/>
                <w:kern w:val="0"/>
                <w:sz w:val="24"/>
              </w:rPr>
            </w:pPr>
            <w:r w:rsidRPr="00847E34">
              <w:rPr>
                <w:rFonts w:ascii="宋体" w:hAnsi="宋体" w:cs="宋体"/>
                <w:b/>
                <w:bCs/>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843364" w:rsidRPr="00847E34" w:rsidRDefault="00843364" w:rsidP="00843364">
            <w:pPr>
              <w:widowControl/>
              <w:rPr>
                <w:rFonts w:ascii="宋体" w:hAnsi="宋体" w:cs="宋体"/>
                <w:b/>
                <w:bCs/>
                <w:color w:val="000000"/>
                <w:kern w:val="0"/>
                <w:sz w:val="24"/>
              </w:rPr>
            </w:pPr>
            <w:r w:rsidRPr="00847E34">
              <w:rPr>
                <w:rFonts w:ascii="宋体" w:hAnsi="宋体" w:cs="宋体" w:hint="eastAsia"/>
                <w:b/>
                <w:bCs/>
                <w:color w:val="000000"/>
                <w:kern w:val="0"/>
                <w:sz w:val="24"/>
              </w:rPr>
              <w:t>学</w:t>
            </w:r>
            <w:r w:rsidRPr="00847E34">
              <w:rPr>
                <w:rFonts w:ascii="宋体" w:hAnsi="宋体" w:cs="宋体"/>
                <w:b/>
                <w:bCs/>
                <w:color w:val="000000"/>
                <w:kern w:val="0"/>
                <w:sz w:val="24"/>
              </w:rPr>
              <w:t>分</w:t>
            </w:r>
          </w:p>
        </w:tc>
      </w:tr>
      <w:tr w:rsidR="00162862" w:rsidRPr="00847E34">
        <w:trPr>
          <w:jc w:val="center"/>
        </w:trPr>
        <w:tc>
          <w:tcPr>
            <w:tcW w:w="457" w:type="dxa"/>
            <w:vMerge w:val="restart"/>
            <w:tcBorders>
              <w:top w:val="outset" w:sz="6" w:space="0" w:color="auto"/>
              <w:left w:val="outset" w:sz="6" w:space="0" w:color="auto"/>
              <w:right w:val="single" w:sz="4" w:space="0" w:color="auto"/>
            </w:tcBorders>
            <w:vAlign w:val="center"/>
          </w:tcPr>
          <w:p w:rsidR="00162862" w:rsidRPr="00847E34" w:rsidRDefault="00162862" w:rsidP="00843364">
            <w:pPr>
              <w:widowControl/>
              <w:rPr>
                <w:rFonts w:ascii="宋体" w:hAnsi="宋体" w:cs="宋体"/>
                <w:bCs/>
                <w:color w:val="000000"/>
                <w:kern w:val="0"/>
                <w:sz w:val="24"/>
              </w:rPr>
            </w:pPr>
            <w:r w:rsidRPr="00847E34">
              <w:rPr>
                <w:rFonts w:ascii="宋体" w:hAnsi="宋体" w:cs="宋体" w:hint="eastAsia"/>
                <w:bCs/>
                <w:color w:val="000000"/>
                <w:kern w:val="0"/>
                <w:sz w:val="24"/>
              </w:rPr>
              <w:t>学位课</w:t>
            </w:r>
          </w:p>
        </w:tc>
        <w:tc>
          <w:tcPr>
            <w:tcW w:w="1446" w:type="dxa"/>
            <w:gridSpan w:val="2"/>
            <w:vMerge w:val="restart"/>
            <w:tcBorders>
              <w:top w:val="outset" w:sz="6" w:space="0" w:color="auto"/>
              <w:left w:val="single" w:sz="4" w:space="0" w:color="auto"/>
              <w:right w:val="outset" w:sz="6" w:space="0" w:color="auto"/>
            </w:tcBorders>
            <w:vAlign w:val="center"/>
          </w:tcPr>
          <w:p w:rsidR="00162862" w:rsidRPr="00847E34" w:rsidRDefault="00162862" w:rsidP="00843364">
            <w:pPr>
              <w:widowControl/>
              <w:rPr>
                <w:rFonts w:ascii="宋体" w:hAnsi="宋体" w:cs="宋体"/>
                <w:bCs/>
                <w:color w:val="000000"/>
                <w:kern w:val="0"/>
                <w:sz w:val="24"/>
              </w:rPr>
            </w:pPr>
            <w:r w:rsidRPr="00847E34">
              <w:rPr>
                <w:rFonts w:ascii="宋体" w:hAnsi="宋体" w:cs="宋体" w:hint="eastAsia"/>
                <w:bCs/>
                <w:color w:val="000000"/>
                <w:kern w:val="0"/>
                <w:sz w:val="24"/>
              </w:rPr>
              <w:t>公共学位课</w:t>
            </w:r>
          </w:p>
        </w:tc>
        <w:tc>
          <w:tcPr>
            <w:tcW w:w="3450" w:type="dxa"/>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sidRPr="00847E34">
              <w:rPr>
                <w:rFonts w:ascii="宋体" w:hAnsi="宋体" w:cs="宋体" w:hint="eastAsia"/>
                <w:color w:val="000000"/>
                <w:kern w:val="0"/>
                <w:sz w:val="24"/>
              </w:rPr>
              <w:t>自然辩证法</w:t>
            </w:r>
            <w:r>
              <w:rPr>
                <w:rFonts w:ascii="宋体" w:hAnsi="宋体" w:cs="宋体" w:hint="eastAsia"/>
                <w:color w:val="000000"/>
                <w:kern w:val="0"/>
                <w:sz w:val="24"/>
              </w:rPr>
              <w:t>概论</w:t>
            </w:r>
          </w:p>
        </w:tc>
        <w:tc>
          <w:tcPr>
            <w:tcW w:w="1399" w:type="dxa"/>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Pr>
                <w:rFonts w:ascii="宋体" w:hAnsi="宋体" w:cs="宋体" w:hint="eastAsia"/>
                <w:color w:val="000000"/>
                <w:kern w:val="0"/>
                <w:sz w:val="24"/>
              </w:rPr>
              <w:t>36</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Pr>
                <w:rFonts w:ascii="宋体" w:hAnsi="宋体" w:cs="宋体" w:hint="eastAsia"/>
                <w:color w:val="000000"/>
                <w:kern w:val="0"/>
                <w:sz w:val="24"/>
              </w:rPr>
              <w:t>1</w:t>
            </w:r>
            <w:r w:rsidRPr="00847E34">
              <w:rPr>
                <w:rFonts w:ascii="宋体" w:hAnsi="宋体" w:cs="宋体" w:hint="eastAsia"/>
                <w:color w:val="000000"/>
                <w:kern w:val="0"/>
                <w:sz w:val="24"/>
              </w:rPr>
              <w:t>学分</w:t>
            </w:r>
          </w:p>
        </w:tc>
      </w:tr>
      <w:tr w:rsidR="00162862" w:rsidRPr="00847E34">
        <w:trPr>
          <w:jc w:val="center"/>
        </w:trPr>
        <w:tc>
          <w:tcPr>
            <w:tcW w:w="457" w:type="dxa"/>
            <w:vMerge/>
            <w:tcBorders>
              <w:left w:val="outset" w:sz="6" w:space="0" w:color="auto"/>
              <w:right w:val="single" w:sz="4" w:space="0" w:color="auto"/>
            </w:tcBorders>
            <w:vAlign w:val="center"/>
          </w:tcPr>
          <w:p w:rsidR="00162862" w:rsidRPr="00847E34" w:rsidRDefault="00162862" w:rsidP="00843364">
            <w:pPr>
              <w:widowControl/>
              <w:rPr>
                <w:rFonts w:ascii="宋体" w:hAnsi="宋体" w:cs="宋体"/>
                <w:bCs/>
                <w:color w:val="000000"/>
                <w:kern w:val="0"/>
                <w:sz w:val="24"/>
              </w:rPr>
            </w:pPr>
          </w:p>
        </w:tc>
        <w:tc>
          <w:tcPr>
            <w:tcW w:w="1446" w:type="dxa"/>
            <w:gridSpan w:val="2"/>
            <w:vMerge/>
            <w:tcBorders>
              <w:left w:val="single" w:sz="4" w:space="0" w:color="auto"/>
              <w:right w:val="outset" w:sz="6" w:space="0" w:color="auto"/>
            </w:tcBorders>
            <w:vAlign w:val="center"/>
          </w:tcPr>
          <w:p w:rsidR="00162862" w:rsidRPr="00847E34" w:rsidRDefault="00162862" w:rsidP="00843364">
            <w:pPr>
              <w:widowControl/>
              <w:rPr>
                <w:rFonts w:ascii="宋体" w:hAnsi="宋体" w:cs="宋体"/>
                <w:bCs/>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sidRPr="00847E34">
              <w:rPr>
                <w:rFonts w:ascii="宋体" w:hAnsi="宋体" w:cs="宋体" w:hint="eastAsia"/>
                <w:color w:val="000000"/>
                <w:kern w:val="0"/>
                <w:sz w:val="24"/>
              </w:rPr>
              <w:t>中国特色社会主义理论与实践</w:t>
            </w:r>
            <w:r>
              <w:rPr>
                <w:rFonts w:ascii="宋体" w:hAnsi="宋体" w:cs="宋体" w:hint="eastAsia"/>
                <w:color w:val="000000"/>
                <w:kern w:val="0"/>
                <w:sz w:val="24"/>
              </w:rPr>
              <w:t>研究</w:t>
            </w:r>
          </w:p>
        </w:tc>
        <w:tc>
          <w:tcPr>
            <w:tcW w:w="1399" w:type="dxa"/>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sidRPr="00847E34">
              <w:rPr>
                <w:rFonts w:ascii="宋体" w:hAnsi="宋体" w:cs="宋体" w:hint="eastAsia"/>
                <w:color w:val="000000"/>
                <w:kern w:val="0"/>
                <w:sz w:val="24"/>
              </w:rPr>
              <w:t>3</w:t>
            </w:r>
            <w:r>
              <w:rPr>
                <w:rFonts w:ascii="宋体" w:hAnsi="宋体" w:cs="宋体" w:hint="eastAsia"/>
                <w:color w:val="000000"/>
                <w:kern w:val="0"/>
                <w:sz w:val="24"/>
              </w:rPr>
              <w:t>2</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sidRPr="00847E34">
              <w:rPr>
                <w:rFonts w:ascii="宋体" w:hAnsi="宋体" w:cs="宋体" w:hint="eastAsia"/>
                <w:color w:val="000000"/>
                <w:kern w:val="0"/>
                <w:sz w:val="24"/>
              </w:rPr>
              <w:t>1学分</w:t>
            </w:r>
          </w:p>
        </w:tc>
      </w:tr>
      <w:tr w:rsidR="00162862" w:rsidRPr="00847E34">
        <w:trPr>
          <w:jc w:val="center"/>
        </w:trPr>
        <w:tc>
          <w:tcPr>
            <w:tcW w:w="457" w:type="dxa"/>
            <w:vMerge/>
            <w:tcBorders>
              <w:left w:val="outset" w:sz="6" w:space="0" w:color="auto"/>
              <w:right w:val="single" w:sz="4" w:space="0" w:color="auto"/>
            </w:tcBorders>
            <w:vAlign w:val="center"/>
          </w:tcPr>
          <w:p w:rsidR="00162862" w:rsidRPr="00847E34" w:rsidRDefault="00162862" w:rsidP="00843364">
            <w:pPr>
              <w:widowControl/>
              <w:rPr>
                <w:rFonts w:ascii="宋体" w:hAnsi="宋体" w:cs="宋体"/>
                <w:bCs/>
                <w:color w:val="000000"/>
                <w:kern w:val="0"/>
                <w:sz w:val="24"/>
              </w:rPr>
            </w:pPr>
          </w:p>
        </w:tc>
        <w:tc>
          <w:tcPr>
            <w:tcW w:w="1446" w:type="dxa"/>
            <w:gridSpan w:val="2"/>
            <w:vMerge/>
            <w:tcBorders>
              <w:left w:val="single" w:sz="4" w:space="0" w:color="auto"/>
              <w:bottom w:val="outset" w:sz="6" w:space="0" w:color="auto"/>
              <w:right w:val="outset" w:sz="6" w:space="0" w:color="auto"/>
            </w:tcBorders>
            <w:vAlign w:val="center"/>
          </w:tcPr>
          <w:p w:rsidR="00162862" w:rsidRPr="00847E34" w:rsidRDefault="00162862" w:rsidP="00843364">
            <w:pPr>
              <w:widowControl/>
              <w:rPr>
                <w:rFonts w:ascii="宋体" w:hAnsi="宋体" w:cs="宋体"/>
                <w:bCs/>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162862" w:rsidRPr="00162862" w:rsidRDefault="00162862" w:rsidP="001E62FE">
            <w:pPr>
              <w:widowControl/>
              <w:rPr>
                <w:rFonts w:ascii="宋体" w:hAnsi="宋体" w:cs="宋体"/>
                <w:color w:val="000000"/>
                <w:kern w:val="0"/>
                <w:sz w:val="24"/>
              </w:rPr>
            </w:pPr>
            <w:r w:rsidRPr="00162862">
              <w:rPr>
                <w:rFonts w:ascii="宋体" w:hAnsi="宋体" w:cs="宋体"/>
                <w:color w:val="000000"/>
                <w:kern w:val="0"/>
                <w:sz w:val="24"/>
              </w:rPr>
              <w:t>学术道德与论文写作规范</w:t>
            </w:r>
          </w:p>
        </w:tc>
        <w:tc>
          <w:tcPr>
            <w:tcW w:w="1399" w:type="dxa"/>
            <w:tcBorders>
              <w:top w:val="outset" w:sz="6" w:space="0" w:color="auto"/>
              <w:left w:val="outset" w:sz="6" w:space="0" w:color="auto"/>
              <w:bottom w:val="outset" w:sz="6" w:space="0" w:color="auto"/>
              <w:right w:val="outset" w:sz="6" w:space="0" w:color="auto"/>
            </w:tcBorders>
            <w:vAlign w:val="center"/>
          </w:tcPr>
          <w:p w:rsidR="00162862" w:rsidRPr="00162862" w:rsidRDefault="00162862" w:rsidP="001E62FE">
            <w:pPr>
              <w:widowControl/>
              <w:rPr>
                <w:rFonts w:ascii="宋体" w:hAnsi="宋体" w:cs="宋体"/>
                <w:color w:val="000000"/>
                <w:kern w:val="0"/>
                <w:sz w:val="24"/>
              </w:rPr>
            </w:pPr>
            <w:r w:rsidRPr="00162862">
              <w:rPr>
                <w:rFonts w:ascii="宋体" w:hAnsi="宋体" w:cs="宋体" w:hint="eastAsia"/>
                <w:color w:val="000000"/>
                <w:kern w:val="0"/>
                <w:sz w:val="24"/>
              </w:rPr>
              <w:t>20</w:t>
            </w:r>
            <w:r w:rsidRPr="00162862">
              <w:rPr>
                <w:rFonts w:ascii="宋体" w:hAnsi="宋体" w:cs="宋体"/>
                <w:color w:val="000000"/>
                <w:kern w:val="0"/>
                <w:sz w:val="24"/>
              </w:rPr>
              <w:t>学分</w:t>
            </w:r>
          </w:p>
        </w:tc>
        <w:tc>
          <w:tcPr>
            <w:tcW w:w="1136" w:type="dxa"/>
            <w:tcBorders>
              <w:top w:val="outset" w:sz="6" w:space="0" w:color="auto"/>
              <w:left w:val="outset" w:sz="6" w:space="0" w:color="auto"/>
              <w:bottom w:val="outset" w:sz="6" w:space="0" w:color="auto"/>
              <w:right w:val="outset" w:sz="6" w:space="0" w:color="auto"/>
            </w:tcBorders>
            <w:vAlign w:val="center"/>
          </w:tcPr>
          <w:p w:rsidR="00162862" w:rsidRPr="00162862" w:rsidRDefault="00162862" w:rsidP="001E62FE">
            <w:pPr>
              <w:widowControl/>
              <w:rPr>
                <w:rFonts w:ascii="宋体" w:hAnsi="宋体" w:cs="宋体"/>
                <w:color w:val="000000"/>
                <w:kern w:val="0"/>
                <w:sz w:val="24"/>
              </w:rPr>
            </w:pPr>
            <w:r w:rsidRPr="00162862">
              <w:rPr>
                <w:rFonts w:ascii="宋体" w:hAnsi="宋体" w:cs="宋体" w:hint="eastAsia"/>
                <w:color w:val="000000"/>
                <w:kern w:val="0"/>
                <w:sz w:val="24"/>
              </w:rPr>
              <w:t>1</w:t>
            </w:r>
            <w:r w:rsidRPr="00162862">
              <w:rPr>
                <w:rFonts w:ascii="宋体" w:hAnsi="宋体" w:cs="宋体"/>
                <w:color w:val="000000"/>
                <w:kern w:val="0"/>
                <w:sz w:val="24"/>
              </w:rPr>
              <w:t>学分</w:t>
            </w:r>
          </w:p>
        </w:tc>
      </w:tr>
      <w:tr w:rsidR="00162862" w:rsidRPr="00847E34">
        <w:trPr>
          <w:jc w:val="center"/>
        </w:trPr>
        <w:tc>
          <w:tcPr>
            <w:tcW w:w="457" w:type="dxa"/>
            <w:vMerge/>
            <w:tcBorders>
              <w:left w:val="outset" w:sz="6" w:space="0" w:color="auto"/>
              <w:right w:val="single" w:sz="4" w:space="0" w:color="auto"/>
            </w:tcBorders>
            <w:vAlign w:val="center"/>
          </w:tcPr>
          <w:p w:rsidR="00162862" w:rsidRPr="00847E34" w:rsidRDefault="00162862" w:rsidP="00843364">
            <w:pPr>
              <w:widowControl/>
              <w:rPr>
                <w:rFonts w:ascii="宋体" w:hAnsi="宋体" w:cs="宋体"/>
                <w:bCs/>
                <w:color w:val="000000"/>
                <w:kern w:val="0"/>
                <w:sz w:val="24"/>
              </w:rPr>
            </w:pPr>
          </w:p>
        </w:tc>
        <w:tc>
          <w:tcPr>
            <w:tcW w:w="1446" w:type="dxa"/>
            <w:gridSpan w:val="2"/>
            <w:vMerge/>
            <w:tcBorders>
              <w:left w:val="single" w:sz="4" w:space="0" w:color="auto"/>
              <w:bottom w:val="outset" w:sz="6" w:space="0" w:color="auto"/>
              <w:right w:val="outset" w:sz="6" w:space="0" w:color="auto"/>
            </w:tcBorders>
            <w:vAlign w:val="center"/>
          </w:tcPr>
          <w:p w:rsidR="00162862" w:rsidRPr="00847E34" w:rsidRDefault="00162862" w:rsidP="00843364">
            <w:pPr>
              <w:widowControl/>
              <w:rPr>
                <w:rFonts w:ascii="宋体" w:hAnsi="宋体" w:cs="宋体"/>
                <w:bCs/>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sidRPr="00847E34">
              <w:rPr>
                <w:rFonts w:ascii="宋体" w:hAnsi="宋体" w:cs="宋体" w:hint="eastAsia"/>
                <w:color w:val="000000"/>
                <w:kern w:val="0"/>
                <w:sz w:val="24"/>
              </w:rPr>
              <w:t>硕士学位英语</w:t>
            </w:r>
          </w:p>
        </w:tc>
        <w:tc>
          <w:tcPr>
            <w:tcW w:w="1399" w:type="dxa"/>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Pr>
                <w:rFonts w:ascii="宋体" w:hAnsi="宋体" w:cs="宋体" w:hint="eastAsia"/>
                <w:color w:val="000000"/>
                <w:kern w:val="0"/>
                <w:sz w:val="24"/>
              </w:rPr>
              <w:t>64</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sidRPr="00847E34">
              <w:rPr>
                <w:rFonts w:ascii="宋体" w:hAnsi="宋体" w:cs="宋体" w:hint="eastAsia"/>
                <w:color w:val="000000"/>
                <w:kern w:val="0"/>
                <w:sz w:val="24"/>
              </w:rPr>
              <w:t>3学分</w:t>
            </w:r>
          </w:p>
        </w:tc>
      </w:tr>
      <w:tr w:rsidR="00843364" w:rsidRPr="00847E34">
        <w:trPr>
          <w:jc w:val="center"/>
        </w:trPr>
        <w:tc>
          <w:tcPr>
            <w:tcW w:w="457" w:type="dxa"/>
            <w:vMerge/>
            <w:tcBorders>
              <w:left w:val="outset" w:sz="6" w:space="0" w:color="auto"/>
              <w:right w:val="single" w:sz="4" w:space="0" w:color="auto"/>
            </w:tcBorders>
            <w:vAlign w:val="center"/>
          </w:tcPr>
          <w:p w:rsidR="00843364" w:rsidRPr="00847E34" w:rsidRDefault="00843364" w:rsidP="00843364">
            <w:pPr>
              <w:jc w:val="center"/>
              <w:rPr>
                <w:rFonts w:ascii="宋体" w:hAnsi="宋体" w:cs="宋体"/>
                <w:color w:val="000000"/>
                <w:sz w:val="24"/>
              </w:rPr>
            </w:pPr>
          </w:p>
        </w:tc>
        <w:tc>
          <w:tcPr>
            <w:tcW w:w="501" w:type="dxa"/>
            <w:vMerge w:val="restart"/>
            <w:tcBorders>
              <w:top w:val="outset" w:sz="6" w:space="0" w:color="auto"/>
              <w:left w:val="single" w:sz="4" w:space="0" w:color="auto"/>
              <w:right w:val="single" w:sz="4" w:space="0" w:color="auto"/>
            </w:tcBorders>
            <w:vAlign w:val="center"/>
          </w:tcPr>
          <w:p w:rsidR="00843364" w:rsidRPr="00847E34" w:rsidRDefault="00843364" w:rsidP="00843364">
            <w:pPr>
              <w:jc w:val="center"/>
              <w:rPr>
                <w:rFonts w:ascii="宋体" w:hAnsi="宋体" w:cs="宋体"/>
                <w:color w:val="000000"/>
                <w:sz w:val="24"/>
              </w:rPr>
            </w:pPr>
            <w:r w:rsidRPr="00847E34">
              <w:rPr>
                <w:rFonts w:ascii="宋体" w:hAnsi="宋体" w:cs="宋体" w:hint="eastAsia"/>
                <w:color w:val="000000"/>
                <w:sz w:val="24"/>
              </w:rPr>
              <w:t>专业学位课</w:t>
            </w:r>
          </w:p>
        </w:tc>
        <w:tc>
          <w:tcPr>
            <w:tcW w:w="945" w:type="dxa"/>
            <w:vMerge w:val="restart"/>
            <w:tcBorders>
              <w:top w:val="outset" w:sz="6" w:space="0" w:color="auto"/>
              <w:left w:val="single" w:sz="4" w:space="0" w:color="auto"/>
              <w:right w:val="outset" w:sz="6" w:space="0" w:color="auto"/>
            </w:tcBorders>
            <w:vAlign w:val="center"/>
          </w:tcPr>
          <w:p w:rsidR="00843364" w:rsidRPr="00847E34" w:rsidRDefault="00843364" w:rsidP="00843364">
            <w:pPr>
              <w:widowControl/>
              <w:ind w:firstLineChars="50" w:firstLine="120"/>
              <w:rPr>
                <w:rFonts w:ascii="宋体" w:hAnsi="宋体" w:cs="宋体"/>
                <w:bCs/>
                <w:color w:val="000000"/>
                <w:kern w:val="0"/>
                <w:sz w:val="24"/>
              </w:rPr>
            </w:pPr>
            <w:r w:rsidRPr="00847E34">
              <w:rPr>
                <w:rFonts w:ascii="宋体" w:hAnsi="宋体" w:cs="宋体" w:hint="eastAsia"/>
                <w:bCs/>
                <w:color w:val="000000"/>
                <w:kern w:val="0"/>
                <w:sz w:val="24"/>
              </w:rPr>
              <w:t>学科</w:t>
            </w:r>
          </w:p>
          <w:p w:rsidR="00843364" w:rsidRPr="00847E34" w:rsidRDefault="00843364" w:rsidP="00843364">
            <w:pPr>
              <w:widowControl/>
              <w:rPr>
                <w:rFonts w:ascii="宋体" w:hAnsi="宋体" w:cs="宋体"/>
                <w:bCs/>
                <w:color w:val="000000"/>
                <w:kern w:val="0"/>
                <w:sz w:val="24"/>
              </w:rPr>
            </w:pPr>
            <w:r w:rsidRPr="00847E34">
              <w:rPr>
                <w:rFonts w:ascii="宋体" w:hAnsi="宋体" w:cs="宋体" w:hint="eastAsia"/>
                <w:bCs/>
                <w:color w:val="000000"/>
                <w:kern w:val="0"/>
                <w:sz w:val="24"/>
              </w:rPr>
              <w:t>基础课</w:t>
            </w:r>
          </w:p>
        </w:tc>
        <w:tc>
          <w:tcPr>
            <w:tcW w:w="3450" w:type="dxa"/>
            <w:tcBorders>
              <w:top w:val="outset" w:sz="6" w:space="0" w:color="auto"/>
              <w:left w:val="outset" w:sz="6" w:space="0" w:color="auto"/>
              <w:bottom w:val="outset" w:sz="6" w:space="0" w:color="auto"/>
              <w:right w:val="outset" w:sz="6" w:space="0" w:color="auto"/>
            </w:tcBorders>
            <w:vAlign w:val="center"/>
          </w:tcPr>
          <w:p w:rsidR="00843364" w:rsidRPr="00847E34" w:rsidRDefault="00843364" w:rsidP="00843364">
            <w:pPr>
              <w:widowControl/>
              <w:rPr>
                <w:rFonts w:ascii="宋体" w:hAnsi="宋体" w:cs="宋体"/>
                <w:color w:val="000000"/>
                <w:kern w:val="0"/>
                <w:sz w:val="24"/>
              </w:rPr>
            </w:pPr>
            <w:r w:rsidRPr="00847E34">
              <w:rPr>
                <w:rFonts w:ascii="宋体" w:hAnsi="宋体" w:cs="宋体"/>
                <w:color w:val="000000"/>
                <w:kern w:val="0"/>
                <w:sz w:val="24"/>
              </w:rPr>
              <w:t>线性代数</w:t>
            </w:r>
          </w:p>
        </w:tc>
        <w:tc>
          <w:tcPr>
            <w:tcW w:w="1399" w:type="dxa"/>
            <w:tcBorders>
              <w:top w:val="outset" w:sz="6" w:space="0" w:color="auto"/>
              <w:left w:val="outset" w:sz="6" w:space="0" w:color="auto"/>
              <w:bottom w:val="outset" w:sz="6" w:space="0" w:color="auto"/>
              <w:right w:val="outset" w:sz="6" w:space="0" w:color="auto"/>
            </w:tcBorders>
            <w:vAlign w:val="center"/>
          </w:tcPr>
          <w:p w:rsidR="00843364" w:rsidRPr="00847E34" w:rsidRDefault="00843364" w:rsidP="00843364">
            <w:pPr>
              <w:widowControl/>
              <w:rPr>
                <w:rFonts w:ascii="宋体" w:hAnsi="宋体" w:cs="宋体"/>
                <w:color w:val="000000"/>
                <w:kern w:val="0"/>
                <w:sz w:val="24"/>
              </w:rPr>
            </w:pPr>
            <w:r w:rsidRPr="00847E34">
              <w:rPr>
                <w:rFonts w:ascii="宋体" w:hAnsi="宋体" w:cs="宋体"/>
                <w:color w:val="000000"/>
                <w:kern w:val="0"/>
                <w:sz w:val="24"/>
              </w:rPr>
              <w:t>60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843364" w:rsidRPr="00847E34" w:rsidRDefault="00843364" w:rsidP="00843364">
            <w:pPr>
              <w:widowControl/>
              <w:rPr>
                <w:rFonts w:ascii="宋体" w:hAnsi="宋体" w:cs="宋体"/>
                <w:color w:val="000000"/>
                <w:kern w:val="0"/>
                <w:sz w:val="24"/>
              </w:rPr>
            </w:pPr>
            <w:r w:rsidRPr="00847E34">
              <w:rPr>
                <w:rFonts w:ascii="宋体" w:hAnsi="宋体" w:cs="宋体"/>
                <w:color w:val="000000"/>
                <w:kern w:val="0"/>
                <w:sz w:val="24"/>
              </w:rPr>
              <w:t>3</w:t>
            </w:r>
            <w:r w:rsidRPr="00847E34">
              <w:rPr>
                <w:rFonts w:ascii="宋体" w:hAnsi="宋体" w:cs="宋体" w:hint="eastAsia"/>
                <w:color w:val="000000"/>
                <w:kern w:val="0"/>
                <w:sz w:val="24"/>
              </w:rPr>
              <w:t>学分</w:t>
            </w:r>
          </w:p>
        </w:tc>
      </w:tr>
      <w:tr w:rsidR="00843364" w:rsidRPr="00847E34">
        <w:trPr>
          <w:jc w:val="center"/>
        </w:trPr>
        <w:tc>
          <w:tcPr>
            <w:tcW w:w="457" w:type="dxa"/>
            <w:vMerge/>
            <w:tcBorders>
              <w:left w:val="outset" w:sz="6" w:space="0" w:color="auto"/>
              <w:right w:val="single" w:sz="4" w:space="0" w:color="auto"/>
            </w:tcBorders>
            <w:vAlign w:val="center"/>
          </w:tcPr>
          <w:p w:rsidR="00843364" w:rsidRPr="00847E34" w:rsidRDefault="00843364" w:rsidP="00843364">
            <w:pPr>
              <w:widowControl/>
              <w:rPr>
                <w:rFonts w:ascii="宋体" w:hAnsi="宋体" w:cs="宋体"/>
                <w:bCs/>
                <w:color w:val="000000"/>
                <w:kern w:val="0"/>
                <w:sz w:val="24"/>
              </w:rPr>
            </w:pPr>
          </w:p>
        </w:tc>
        <w:tc>
          <w:tcPr>
            <w:tcW w:w="501" w:type="dxa"/>
            <w:vMerge/>
            <w:tcBorders>
              <w:left w:val="single" w:sz="4" w:space="0" w:color="auto"/>
              <w:right w:val="single" w:sz="4" w:space="0" w:color="auto"/>
            </w:tcBorders>
            <w:vAlign w:val="center"/>
          </w:tcPr>
          <w:p w:rsidR="00843364" w:rsidRPr="00847E34" w:rsidRDefault="00843364" w:rsidP="00843364">
            <w:pPr>
              <w:widowControl/>
              <w:rPr>
                <w:rFonts w:ascii="宋体" w:hAnsi="宋体" w:cs="宋体"/>
                <w:bCs/>
                <w:color w:val="000000"/>
                <w:kern w:val="0"/>
                <w:sz w:val="24"/>
              </w:rPr>
            </w:pPr>
          </w:p>
        </w:tc>
        <w:tc>
          <w:tcPr>
            <w:tcW w:w="945" w:type="dxa"/>
            <w:vMerge/>
            <w:tcBorders>
              <w:left w:val="single" w:sz="4" w:space="0" w:color="auto"/>
              <w:right w:val="outset" w:sz="6" w:space="0" w:color="auto"/>
            </w:tcBorders>
            <w:vAlign w:val="center"/>
          </w:tcPr>
          <w:p w:rsidR="00843364" w:rsidRPr="00847E34" w:rsidRDefault="00843364" w:rsidP="00843364">
            <w:pPr>
              <w:widowControl/>
              <w:rPr>
                <w:rFonts w:ascii="宋体" w:hAnsi="宋体" w:cs="宋体"/>
                <w:bCs/>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843364" w:rsidRPr="00847E34" w:rsidRDefault="00843364" w:rsidP="00843364">
            <w:pPr>
              <w:widowControl/>
              <w:rPr>
                <w:rFonts w:ascii="宋体" w:hAnsi="宋体" w:cs="宋体"/>
                <w:color w:val="000000"/>
                <w:kern w:val="0"/>
                <w:sz w:val="24"/>
              </w:rPr>
            </w:pPr>
            <w:r w:rsidRPr="00847E34">
              <w:rPr>
                <w:rFonts w:ascii="宋体" w:hAnsi="宋体" w:cs="宋体" w:hint="eastAsia"/>
                <w:color w:val="000000"/>
                <w:kern w:val="0"/>
                <w:sz w:val="24"/>
              </w:rPr>
              <w:t>应用概率论</w:t>
            </w:r>
          </w:p>
        </w:tc>
        <w:tc>
          <w:tcPr>
            <w:tcW w:w="1399" w:type="dxa"/>
            <w:tcBorders>
              <w:top w:val="outset" w:sz="6" w:space="0" w:color="auto"/>
              <w:left w:val="outset" w:sz="6" w:space="0" w:color="auto"/>
              <w:bottom w:val="outset" w:sz="6" w:space="0" w:color="auto"/>
              <w:right w:val="outset" w:sz="6" w:space="0" w:color="auto"/>
            </w:tcBorders>
            <w:vAlign w:val="center"/>
          </w:tcPr>
          <w:p w:rsidR="00843364" w:rsidRPr="00847E34" w:rsidRDefault="00843364" w:rsidP="00843364">
            <w:pPr>
              <w:widowControl/>
              <w:rPr>
                <w:rFonts w:ascii="宋体" w:hAnsi="宋体" w:cs="宋体"/>
                <w:color w:val="000000"/>
                <w:kern w:val="0"/>
                <w:sz w:val="24"/>
              </w:rPr>
            </w:pPr>
            <w:r w:rsidRPr="00847E34">
              <w:rPr>
                <w:rFonts w:ascii="宋体" w:hAnsi="宋体" w:cs="宋体"/>
                <w:color w:val="000000"/>
                <w:kern w:val="0"/>
                <w:sz w:val="24"/>
              </w:rPr>
              <w:t>60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843364" w:rsidRPr="00847E34" w:rsidRDefault="00843364" w:rsidP="00843364">
            <w:pPr>
              <w:widowControl/>
              <w:rPr>
                <w:rFonts w:ascii="宋体" w:hAnsi="宋体" w:cs="宋体"/>
                <w:color w:val="000000"/>
                <w:kern w:val="0"/>
                <w:sz w:val="24"/>
              </w:rPr>
            </w:pPr>
            <w:r w:rsidRPr="00847E34">
              <w:rPr>
                <w:rFonts w:ascii="宋体" w:hAnsi="宋体" w:cs="宋体"/>
                <w:color w:val="000000"/>
                <w:kern w:val="0"/>
                <w:sz w:val="24"/>
              </w:rPr>
              <w:t>3</w:t>
            </w:r>
            <w:r w:rsidRPr="00847E34">
              <w:rPr>
                <w:rFonts w:ascii="宋体" w:hAnsi="宋体" w:cs="宋体" w:hint="eastAsia"/>
                <w:color w:val="000000"/>
                <w:kern w:val="0"/>
                <w:sz w:val="24"/>
              </w:rPr>
              <w:t>学分</w:t>
            </w:r>
          </w:p>
        </w:tc>
      </w:tr>
      <w:tr w:rsidR="00843364" w:rsidRPr="00847E34">
        <w:trPr>
          <w:jc w:val="center"/>
        </w:trPr>
        <w:tc>
          <w:tcPr>
            <w:tcW w:w="457" w:type="dxa"/>
            <w:vMerge/>
            <w:tcBorders>
              <w:left w:val="outset" w:sz="6" w:space="0" w:color="auto"/>
              <w:right w:val="single" w:sz="4" w:space="0" w:color="auto"/>
            </w:tcBorders>
            <w:vAlign w:val="center"/>
          </w:tcPr>
          <w:p w:rsidR="00843364" w:rsidRPr="00847E34" w:rsidRDefault="00843364" w:rsidP="00843364">
            <w:pPr>
              <w:widowControl/>
              <w:rPr>
                <w:rFonts w:ascii="宋体" w:hAnsi="宋体" w:cs="宋体"/>
                <w:bCs/>
                <w:color w:val="000000"/>
                <w:kern w:val="0"/>
                <w:sz w:val="24"/>
              </w:rPr>
            </w:pPr>
          </w:p>
        </w:tc>
        <w:tc>
          <w:tcPr>
            <w:tcW w:w="501" w:type="dxa"/>
            <w:vMerge/>
            <w:tcBorders>
              <w:left w:val="single" w:sz="4" w:space="0" w:color="auto"/>
              <w:right w:val="single" w:sz="4" w:space="0" w:color="auto"/>
            </w:tcBorders>
            <w:vAlign w:val="center"/>
          </w:tcPr>
          <w:p w:rsidR="00843364" w:rsidRPr="00847E34" w:rsidRDefault="00843364" w:rsidP="00843364">
            <w:pPr>
              <w:widowControl/>
              <w:rPr>
                <w:rFonts w:ascii="宋体" w:hAnsi="宋体" w:cs="宋体"/>
                <w:bCs/>
                <w:color w:val="000000"/>
                <w:kern w:val="0"/>
                <w:sz w:val="24"/>
              </w:rPr>
            </w:pPr>
          </w:p>
        </w:tc>
        <w:tc>
          <w:tcPr>
            <w:tcW w:w="945" w:type="dxa"/>
            <w:vMerge/>
            <w:tcBorders>
              <w:left w:val="single" w:sz="4" w:space="0" w:color="auto"/>
              <w:right w:val="outset" w:sz="6" w:space="0" w:color="auto"/>
            </w:tcBorders>
            <w:vAlign w:val="center"/>
          </w:tcPr>
          <w:p w:rsidR="00843364" w:rsidRPr="00847E34" w:rsidRDefault="00843364" w:rsidP="00843364">
            <w:pPr>
              <w:widowControl/>
              <w:rPr>
                <w:rFonts w:ascii="宋体" w:hAnsi="宋体" w:cs="宋体"/>
                <w:bCs/>
                <w:color w:val="000000"/>
                <w:kern w:val="0"/>
                <w:sz w:val="24"/>
              </w:rPr>
            </w:pPr>
          </w:p>
        </w:tc>
        <w:tc>
          <w:tcPr>
            <w:tcW w:w="5985" w:type="dxa"/>
            <w:gridSpan w:val="3"/>
            <w:tcBorders>
              <w:top w:val="outset" w:sz="6" w:space="0" w:color="auto"/>
              <w:left w:val="outset" w:sz="6" w:space="0" w:color="auto"/>
              <w:bottom w:val="outset" w:sz="6" w:space="0" w:color="auto"/>
              <w:right w:val="outset" w:sz="6" w:space="0" w:color="auto"/>
            </w:tcBorders>
            <w:vAlign w:val="center"/>
          </w:tcPr>
          <w:p w:rsidR="00843364" w:rsidRPr="00847E34" w:rsidRDefault="00843364" w:rsidP="00843364">
            <w:pPr>
              <w:widowControl/>
              <w:rPr>
                <w:rFonts w:ascii="宋体" w:hAnsi="宋体" w:cs="宋体"/>
                <w:color w:val="000000"/>
                <w:kern w:val="0"/>
                <w:sz w:val="24"/>
              </w:rPr>
            </w:pPr>
            <w:r w:rsidRPr="00847E34">
              <w:rPr>
                <w:rFonts w:ascii="宋体" w:hAnsi="宋体" w:cs="宋体" w:hint="eastAsia"/>
                <w:color w:val="000000"/>
                <w:kern w:val="0"/>
                <w:sz w:val="24"/>
              </w:rPr>
              <w:t>（以上两课程</w:t>
            </w:r>
            <w:r w:rsidRPr="00847E34">
              <w:rPr>
                <w:rFonts w:ascii="宋体" w:hAnsi="宋体" w:cs="宋体"/>
                <w:color w:val="000000"/>
                <w:kern w:val="0"/>
                <w:sz w:val="24"/>
              </w:rPr>
              <w:t>任选一）</w:t>
            </w:r>
          </w:p>
        </w:tc>
      </w:tr>
      <w:tr w:rsidR="00843364" w:rsidRPr="00847E34">
        <w:trPr>
          <w:jc w:val="center"/>
        </w:trPr>
        <w:tc>
          <w:tcPr>
            <w:tcW w:w="457" w:type="dxa"/>
            <w:vMerge/>
            <w:tcBorders>
              <w:left w:val="outset" w:sz="6" w:space="0" w:color="auto"/>
              <w:right w:val="single" w:sz="4" w:space="0" w:color="auto"/>
            </w:tcBorders>
            <w:vAlign w:val="center"/>
          </w:tcPr>
          <w:p w:rsidR="00843364" w:rsidRPr="00847E34" w:rsidRDefault="00843364" w:rsidP="00843364">
            <w:pPr>
              <w:widowControl/>
              <w:rPr>
                <w:rFonts w:ascii="宋体" w:hAnsi="宋体" w:cs="宋体"/>
                <w:bCs/>
                <w:color w:val="000000"/>
                <w:kern w:val="0"/>
                <w:sz w:val="24"/>
              </w:rPr>
            </w:pPr>
          </w:p>
        </w:tc>
        <w:tc>
          <w:tcPr>
            <w:tcW w:w="501" w:type="dxa"/>
            <w:vMerge/>
            <w:tcBorders>
              <w:left w:val="single" w:sz="4" w:space="0" w:color="auto"/>
              <w:right w:val="single" w:sz="4" w:space="0" w:color="auto"/>
            </w:tcBorders>
            <w:vAlign w:val="center"/>
          </w:tcPr>
          <w:p w:rsidR="00843364" w:rsidRPr="00847E34" w:rsidRDefault="00843364" w:rsidP="00843364">
            <w:pPr>
              <w:widowControl/>
              <w:rPr>
                <w:rFonts w:ascii="宋体" w:hAnsi="宋体" w:cs="宋体"/>
                <w:bCs/>
                <w:color w:val="000000"/>
                <w:kern w:val="0"/>
                <w:sz w:val="24"/>
              </w:rPr>
            </w:pPr>
          </w:p>
        </w:tc>
        <w:tc>
          <w:tcPr>
            <w:tcW w:w="945" w:type="dxa"/>
            <w:vMerge/>
            <w:tcBorders>
              <w:left w:val="single" w:sz="4" w:space="0" w:color="auto"/>
              <w:right w:val="outset" w:sz="6" w:space="0" w:color="auto"/>
            </w:tcBorders>
            <w:vAlign w:val="center"/>
          </w:tcPr>
          <w:p w:rsidR="00843364" w:rsidRPr="00847E34" w:rsidRDefault="00843364" w:rsidP="00843364">
            <w:pPr>
              <w:widowControl/>
              <w:rPr>
                <w:rFonts w:ascii="宋体" w:hAnsi="宋体" w:cs="宋体"/>
                <w:bCs/>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843364" w:rsidRPr="00847E34" w:rsidRDefault="00843364" w:rsidP="00843364">
            <w:pPr>
              <w:widowControl/>
              <w:rPr>
                <w:rFonts w:ascii="宋体" w:hAnsi="宋体" w:cs="宋体"/>
                <w:color w:val="000000"/>
                <w:kern w:val="0"/>
                <w:sz w:val="24"/>
              </w:rPr>
            </w:pPr>
            <w:r w:rsidRPr="00847E34">
              <w:rPr>
                <w:rFonts w:ascii="宋体" w:hAnsi="宋体" w:cs="宋体"/>
                <w:color w:val="000000"/>
                <w:kern w:val="0"/>
                <w:sz w:val="24"/>
              </w:rPr>
              <w:t>C++程序设计语言</w:t>
            </w:r>
          </w:p>
        </w:tc>
        <w:tc>
          <w:tcPr>
            <w:tcW w:w="1399" w:type="dxa"/>
            <w:tcBorders>
              <w:top w:val="outset" w:sz="6" w:space="0" w:color="auto"/>
              <w:left w:val="outset" w:sz="6" w:space="0" w:color="auto"/>
              <w:bottom w:val="outset" w:sz="6" w:space="0" w:color="auto"/>
              <w:right w:val="outset" w:sz="6" w:space="0" w:color="auto"/>
            </w:tcBorders>
            <w:vAlign w:val="center"/>
          </w:tcPr>
          <w:p w:rsidR="00843364" w:rsidRPr="00847E34" w:rsidRDefault="00843364" w:rsidP="00843364">
            <w:pPr>
              <w:widowControl/>
              <w:rPr>
                <w:rFonts w:ascii="宋体" w:hAnsi="宋体" w:cs="宋体"/>
                <w:color w:val="000000"/>
                <w:kern w:val="0"/>
                <w:sz w:val="24"/>
              </w:rPr>
            </w:pPr>
            <w:r w:rsidRPr="00847E34">
              <w:rPr>
                <w:rFonts w:ascii="宋体" w:hAnsi="宋体" w:cs="宋体"/>
                <w:color w:val="000000"/>
                <w:kern w:val="0"/>
                <w:sz w:val="24"/>
              </w:rPr>
              <w:t>60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843364" w:rsidRPr="00847E34" w:rsidRDefault="00843364" w:rsidP="00843364">
            <w:pPr>
              <w:widowControl/>
              <w:rPr>
                <w:rFonts w:ascii="宋体" w:hAnsi="宋体" w:cs="宋体"/>
                <w:color w:val="000000"/>
                <w:kern w:val="0"/>
                <w:sz w:val="24"/>
              </w:rPr>
            </w:pPr>
            <w:r w:rsidRPr="00847E34">
              <w:rPr>
                <w:rFonts w:ascii="宋体" w:hAnsi="宋体" w:cs="宋体"/>
                <w:color w:val="000000"/>
                <w:kern w:val="0"/>
                <w:sz w:val="24"/>
              </w:rPr>
              <w:t>3</w:t>
            </w:r>
            <w:r w:rsidRPr="00847E34">
              <w:rPr>
                <w:rFonts w:ascii="宋体" w:hAnsi="宋体" w:cs="宋体" w:hint="eastAsia"/>
                <w:color w:val="000000"/>
                <w:kern w:val="0"/>
                <w:sz w:val="24"/>
              </w:rPr>
              <w:t>学分</w:t>
            </w:r>
          </w:p>
        </w:tc>
      </w:tr>
      <w:tr w:rsidR="00843364" w:rsidRPr="00847E34">
        <w:trPr>
          <w:jc w:val="center"/>
        </w:trPr>
        <w:tc>
          <w:tcPr>
            <w:tcW w:w="457" w:type="dxa"/>
            <w:vMerge/>
            <w:tcBorders>
              <w:left w:val="outset" w:sz="6" w:space="0" w:color="auto"/>
              <w:right w:val="single" w:sz="4" w:space="0" w:color="auto"/>
            </w:tcBorders>
            <w:vAlign w:val="center"/>
          </w:tcPr>
          <w:p w:rsidR="00843364" w:rsidRPr="00847E34" w:rsidRDefault="00843364" w:rsidP="00843364">
            <w:pPr>
              <w:widowControl/>
              <w:rPr>
                <w:rFonts w:ascii="宋体" w:hAnsi="宋体" w:cs="宋体"/>
                <w:bCs/>
                <w:color w:val="000000"/>
                <w:kern w:val="0"/>
                <w:sz w:val="24"/>
              </w:rPr>
            </w:pPr>
          </w:p>
        </w:tc>
        <w:tc>
          <w:tcPr>
            <w:tcW w:w="501" w:type="dxa"/>
            <w:vMerge/>
            <w:tcBorders>
              <w:left w:val="single" w:sz="4" w:space="0" w:color="auto"/>
              <w:right w:val="single" w:sz="4" w:space="0" w:color="auto"/>
            </w:tcBorders>
            <w:vAlign w:val="center"/>
          </w:tcPr>
          <w:p w:rsidR="00843364" w:rsidRPr="00847E34" w:rsidRDefault="00843364" w:rsidP="00843364">
            <w:pPr>
              <w:widowControl/>
              <w:rPr>
                <w:rFonts w:ascii="宋体" w:hAnsi="宋体" w:cs="宋体"/>
                <w:bCs/>
                <w:color w:val="000000"/>
                <w:kern w:val="0"/>
                <w:sz w:val="24"/>
              </w:rPr>
            </w:pPr>
          </w:p>
        </w:tc>
        <w:tc>
          <w:tcPr>
            <w:tcW w:w="945" w:type="dxa"/>
            <w:vMerge/>
            <w:tcBorders>
              <w:left w:val="single" w:sz="4" w:space="0" w:color="auto"/>
              <w:bottom w:val="outset" w:sz="6" w:space="0" w:color="auto"/>
              <w:right w:val="outset" w:sz="6" w:space="0" w:color="auto"/>
            </w:tcBorders>
            <w:vAlign w:val="center"/>
          </w:tcPr>
          <w:p w:rsidR="00843364" w:rsidRPr="00847E34" w:rsidRDefault="00843364" w:rsidP="00843364">
            <w:pPr>
              <w:widowControl/>
              <w:rPr>
                <w:rFonts w:ascii="宋体" w:hAnsi="宋体" w:cs="宋体"/>
                <w:bCs/>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843364" w:rsidRPr="00847E34" w:rsidRDefault="00843364" w:rsidP="00843364">
            <w:pPr>
              <w:widowControl/>
              <w:rPr>
                <w:rFonts w:ascii="宋体" w:hAnsi="宋体" w:cs="宋体"/>
                <w:color w:val="000000"/>
                <w:kern w:val="0"/>
                <w:sz w:val="24"/>
              </w:rPr>
            </w:pPr>
            <w:r w:rsidRPr="00847E34">
              <w:rPr>
                <w:rFonts w:ascii="宋体" w:hAnsi="宋体"/>
                <w:color w:val="000000"/>
                <w:sz w:val="24"/>
              </w:rPr>
              <w:t xml:space="preserve">地理信息系统   </w:t>
            </w:r>
          </w:p>
        </w:tc>
        <w:tc>
          <w:tcPr>
            <w:tcW w:w="1399" w:type="dxa"/>
            <w:tcBorders>
              <w:top w:val="outset" w:sz="6" w:space="0" w:color="auto"/>
              <w:left w:val="outset" w:sz="6" w:space="0" w:color="auto"/>
              <w:bottom w:val="outset" w:sz="6" w:space="0" w:color="auto"/>
              <w:right w:val="outset" w:sz="6" w:space="0" w:color="auto"/>
            </w:tcBorders>
            <w:vAlign w:val="center"/>
          </w:tcPr>
          <w:p w:rsidR="00843364" w:rsidRPr="00847E34" w:rsidRDefault="00843364" w:rsidP="00843364">
            <w:pPr>
              <w:widowControl/>
              <w:rPr>
                <w:rFonts w:ascii="宋体" w:hAnsi="宋体" w:cs="宋体"/>
                <w:color w:val="000000"/>
                <w:kern w:val="0"/>
                <w:sz w:val="24"/>
              </w:rPr>
            </w:pPr>
            <w:r w:rsidRPr="00847E34">
              <w:rPr>
                <w:rFonts w:ascii="宋体" w:hAnsi="宋体" w:cs="宋体" w:hint="eastAsia"/>
                <w:color w:val="000000"/>
                <w:kern w:val="0"/>
                <w:sz w:val="24"/>
              </w:rPr>
              <w:t>80学时</w:t>
            </w:r>
          </w:p>
        </w:tc>
        <w:tc>
          <w:tcPr>
            <w:tcW w:w="1136" w:type="dxa"/>
            <w:tcBorders>
              <w:top w:val="outset" w:sz="6" w:space="0" w:color="auto"/>
              <w:left w:val="outset" w:sz="6" w:space="0" w:color="auto"/>
              <w:bottom w:val="outset" w:sz="6" w:space="0" w:color="auto"/>
              <w:right w:val="outset" w:sz="6" w:space="0" w:color="auto"/>
            </w:tcBorders>
            <w:vAlign w:val="center"/>
          </w:tcPr>
          <w:p w:rsidR="00843364" w:rsidRPr="00847E34" w:rsidRDefault="00843364" w:rsidP="00843364">
            <w:pPr>
              <w:widowControl/>
              <w:rPr>
                <w:rFonts w:ascii="宋体" w:hAnsi="宋体" w:cs="宋体"/>
                <w:color w:val="000000"/>
                <w:kern w:val="0"/>
                <w:sz w:val="24"/>
              </w:rPr>
            </w:pPr>
            <w:r w:rsidRPr="00847E34">
              <w:rPr>
                <w:rFonts w:ascii="宋体" w:hAnsi="宋体" w:cs="宋体"/>
                <w:color w:val="000000"/>
                <w:kern w:val="0"/>
                <w:sz w:val="24"/>
              </w:rPr>
              <w:t>3</w:t>
            </w:r>
            <w:r w:rsidRPr="00847E34">
              <w:rPr>
                <w:rFonts w:ascii="宋体" w:hAnsi="宋体" w:cs="宋体" w:hint="eastAsia"/>
                <w:color w:val="000000"/>
                <w:kern w:val="0"/>
                <w:sz w:val="24"/>
              </w:rPr>
              <w:t>学分</w:t>
            </w:r>
          </w:p>
        </w:tc>
      </w:tr>
      <w:tr w:rsidR="001C13C2" w:rsidRPr="00847E34">
        <w:trPr>
          <w:jc w:val="center"/>
        </w:trPr>
        <w:tc>
          <w:tcPr>
            <w:tcW w:w="457" w:type="dxa"/>
            <w:vMerge/>
            <w:tcBorders>
              <w:left w:val="outset" w:sz="6" w:space="0" w:color="auto"/>
              <w:right w:val="single" w:sz="4" w:space="0" w:color="auto"/>
            </w:tcBorders>
            <w:vAlign w:val="center"/>
          </w:tcPr>
          <w:p w:rsidR="001C13C2" w:rsidRPr="00847E34" w:rsidRDefault="001C13C2" w:rsidP="00843364">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1C13C2" w:rsidRPr="00847E34" w:rsidRDefault="001C13C2" w:rsidP="00843364">
            <w:pPr>
              <w:widowControl/>
              <w:rPr>
                <w:rFonts w:ascii="宋体" w:hAnsi="宋体" w:cs="宋体"/>
                <w:color w:val="000000"/>
                <w:kern w:val="0"/>
                <w:sz w:val="24"/>
              </w:rPr>
            </w:pPr>
          </w:p>
        </w:tc>
        <w:tc>
          <w:tcPr>
            <w:tcW w:w="945" w:type="dxa"/>
            <w:vMerge w:val="restart"/>
            <w:tcBorders>
              <w:top w:val="outset" w:sz="6" w:space="0" w:color="auto"/>
              <w:left w:val="single" w:sz="4" w:space="0" w:color="auto"/>
              <w:bottom w:val="outset" w:sz="6" w:space="0" w:color="auto"/>
              <w:right w:val="outset" w:sz="6" w:space="0" w:color="auto"/>
            </w:tcBorders>
            <w:vAlign w:val="center"/>
          </w:tcPr>
          <w:p w:rsidR="001C13C2" w:rsidRPr="00847E34" w:rsidRDefault="001C13C2" w:rsidP="00843364">
            <w:pPr>
              <w:widowControl/>
              <w:ind w:firstLineChars="50" w:firstLine="120"/>
              <w:rPr>
                <w:rFonts w:ascii="宋体" w:hAnsi="宋体" w:cs="宋体"/>
                <w:color w:val="000000"/>
                <w:kern w:val="0"/>
                <w:sz w:val="24"/>
              </w:rPr>
            </w:pPr>
            <w:r w:rsidRPr="00847E34">
              <w:rPr>
                <w:rFonts w:ascii="宋体" w:hAnsi="宋体" w:cs="宋体"/>
                <w:color w:val="000000"/>
                <w:kern w:val="0"/>
                <w:sz w:val="24"/>
              </w:rPr>
              <w:t>专业</w:t>
            </w:r>
          </w:p>
          <w:p w:rsidR="001C13C2" w:rsidRPr="00847E34" w:rsidRDefault="001C13C2" w:rsidP="00843364">
            <w:pPr>
              <w:widowControl/>
              <w:rPr>
                <w:rFonts w:ascii="宋体" w:hAnsi="宋体" w:cs="宋体"/>
                <w:color w:val="000000"/>
                <w:kern w:val="0"/>
                <w:sz w:val="24"/>
              </w:rPr>
            </w:pPr>
            <w:r w:rsidRPr="00847E34">
              <w:rPr>
                <w:rFonts w:ascii="宋体" w:hAnsi="宋体" w:cs="宋体"/>
                <w:color w:val="000000"/>
                <w:kern w:val="0"/>
                <w:sz w:val="24"/>
              </w:rPr>
              <w:t>基础课</w:t>
            </w:r>
          </w:p>
        </w:tc>
        <w:tc>
          <w:tcPr>
            <w:tcW w:w="3450" w:type="dxa"/>
            <w:tcBorders>
              <w:top w:val="outset" w:sz="6" w:space="0" w:color="auto"/>
              <w:left w:val="outset" w:sz="6" w:space="0" w:color="auto"/>
              <w:bottom w:val="outset" w:sz="6" w:space="0" w:color="auto"/>
              <w:right w:val="outset" w:sz="6" w:space="0" w:color="auto"/>
            </w:tcBorders>
          </w:tcPr>
          <w:p w:rsidR="001C13C2" w:rsidRPr="00847E34" w:rsidRDefault="001C13C2" w:rsidP="00E35D0E">
            <w:pPr>
              <w:widowControl/>
              <w:rPr>
                <w:rFonts w:ascii="宋体" w:hAnsi="宋体" w:cs="宋体"/>
                <w:color w:val="000000"/>
                <w:kern w:val="0"/>
                <w:sz w:val="24"/>
              </w:rPr>
            </w:pPr>
            <w:r w:rsidRPr="00847E34">
              <w:rPr>
                <w:rFonts w:ascii="宋体" w:hAnsi="宋体" w:cs="宋体"/>
                <w:color w:val="000000"/>
                <w:kern w:val="0"/>
                <w:sz w:val="24"/>
              </w:rPr>
              <w:t>遥感图像处理</w:t>
            </w:r>
          </w:p>
        </w:tc>
        <w:tc>
          <w:tcPr>
            <w:tcW w:w="1399" w:type="dxa"/>
            <w:tcBorders>
              <w:top w:val="outset" w:sz="6" w:space="0" w:color="auto"/>
              <w:left w:val="outset" w:sz="6" w:space="0" w:color="auto"/>
              <w:bottom w:val="outset" w:sz="6" w:space="0" w:color="auto"/>
              <w:right w:val="outset" w:sz="6" w:space="0" w:color="auto"/>
            </w:tcBorders>
          </w:tcPr>
          <w:p w:rsidR="001C13C2" w:rsidRPr="00847E34" w:rsidRDefault="001C13C2" w:rsidP="00E35D0E">
            <w:pPr>
              <w:spacing w:line="300" w:lineRule="auto"/>
              <w:rPr>
                <w:rFonts w:ascii="宋体" w:hAnsi="宋体"/>
                <w:color w:val="000000"/>
                <w:sz w:val="24"/>
              </w:rPr>
            </w:pPr>
            <w:r w:rsidRPr="00847E34">
              <w:rPr>
                <w:rFonts w:ascii="宋体" w:hAnsi="宋体"/>
                <w:color w:val="000000"/>
                <w:sz w:val="24"/>
              </w:rPr>
              <w:t>60学时</w:t>
            </w:r>
          </w:p>
        </w:tc>
        <w:tc>
          <w:tcPr>
            <w:tcW w:w="1136" w:type="dxa"/>
            <w:tcBorders>
              <w:top w:val="outset" w:sz="6" w:space="0" w:color="auto"/>
              <w:left w:val="outset" w:sz="6" w:space="0" w:color="auto"/>
              <w:bottom w:val="outset" w:sz="6" w:space="0" w:color="auto"/>
              <w:right w:val="outset" w:sz="6" w:space="0" w:color="auto"/>
            </w:tcBorders>
          </w:tcPr>
          <w:p w:rsidR="001C13C2" w:rsidRPr="00847E34" w:rsidRDefault="001C13C2" w:rsidP="00E35D0E">
            <w:pPr>
              <w:spacing w:line="300" w:lineRule="auto"/>
              <w:rPr>
                <w:rFonts w:ascii="宋体" w:hAnsi="宋体"/>
                <w:color w:val="000000"/>
                <w:sz w:val="24"/>
              </w:rPr>
            </w:pPr>
            <w:r w:rsidRPr="00847E34">
              <w:rPr>
                <w:rFonts w:ascii="宋体" w:hAnsi="宋体"/>
                <w:color w:val="000000"/>
                <w:sz w:val="24"/>
              </w:rPr>
              <w:t>2学分</w:t>
            </w:r>
          </w:p>
        </w:tc>
      </w:tr>
      <w:tr w:rsidR="001C13C2" w:rsidRPr="00847E34">
        <w:trPr>
          <w:jc w:val="center"/>
        </w:trPr>
        <w:tc>
          <w:tcPr>
            <w:tcW w:w="457" w:type="dxa"/>
            <w:vMerge/>
            <w:tcBorders>
              <w:left w:val="outset" w:sz="6" w:space="0" w:color="auto"/>
              <w:right w:val="single" w:sz="4" w:space="0" w:color="auto"/>
            </w:tcBorders>
            <w:vAlign w:val="center"/>
          </w:tcPr>
          <w:p w:rsidR="001C13C2" w:rsidRPr="00847E34" w:rsidRDefault="001C13C2" w:rsidP="00843364">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1C13C2" w:rsidRPr="00847E34" w:rsidRDefault="001C13C2" w:rsidP="00843364">
            <w:pPr>
              <w:widowControl/>
              <w:rPr>
                <w:rFonts w:ascii="宋体" w:hAnsi="宋体" w:cs="宋体"/>
                <w:color w:val="000000"/>
                <w:kern w:val="0"/>
                <w:sz w:val="24"/>
              </w:rPr>
            </w:pPr>
          </w:p>
        </w:tc>
        <w:tc>
          <w:tcPr>
            <w:tcW w:w="945" w:type="dxa"/>
            <w:vMerge/>
            <w:tcBorders>
              <w:top w:val="outset" w:sz="6" w:space="0" w:color="auto"/>
              <w:left w:val="single" w:sz="4" w:space="0" w:color="auto"/>
              <w:bottom w:val="outset" w:sz="6" w:space="0" w:color="auto"/>
              <w:right w:val="outset" w:sz="6" w:space="0" w:color="auto"/>
            </w:tcBorders>
            <w:vAlign w:val="center"/>
          </w:tcPr>
          <w:p w:rsidR="001C13C2" w:rsidRPr="00847E34" w:rsidRDefault="001C13C2" w:rsidP="00843364">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tcPr>
          <w:p w:rsidR="001C13C2" w:rsidRPr="00847E34" w:rsidRDefault="001C13C2" w:rsidP="00E35D0E">
            <w:pPr>
              <w:widowControl/>
              <w:rPr>
                <w:rFonts w:ascii="宋体" w:hAnsi="宋体" w:cs="宋体"/>
                <w:color w:val="000000"/>
                <w:kern w:val="0"/>
                <w:sz w:val="24"/>
              </w:rPr>
            </w:pPr>
            <w:r w:rsidRPr="00847E34">
              <w:rPr>
                <w:rFonts w:ascii="宋体" w:hAnsi="宋体" w:cs="宋体"/>
                <w:color w:val="000000"/>
                <w:kern w:val="0"/>
                <w:sz w:val="24"/>
              </w:rPr>
              <w:t>遥感地学分析与实验</w:t>
            </w:r>
          </w:p>
        </w:tc>
        <w:tc>
          <w:tcPr>
            <w:tcW w:w="1399" w:type="dxa"/>
            <w:tcBorders>
              <w:top w:val="outset" w:sz="6" w:space="0" w:color="auto"/>
              <w:left w:val="outset" w:sz="6" w:space="0" w:color="auto"/>
              <w:bottom w:val="outset" w:sz="6" w:space="0" w:color="auto"/>
              <w:right w:val="outset" w:sz="6" w:space="0" w:color="auto"/>
            </w:tcBorders>
          </w:tcPr>
          <w:p w:rsidR="001C13C2" w:rsidRPr="00847E34" w:rsidRDefault="001C13C2" w:rsidP="00E35D0E">
            <w:pPr>
              <w:spacing w:line="300" w:lineRule="auto"/>
              <w:rPr>
                <w:rFonts w:ascii="宋体" w:hAnsi="宋体"/>
                <w:color w:val="000000"/>
                <w:sz w:val="24"/>
              </w:rPr>
            </w:pPr>
            <w:r w:rsidRPr="00847E34">
              <w:rPr>
                <w:rFonts w:ascii="宋体" w:hAnsi="宋体"/>
                <w:color w:val="000000"/>
                <w:sz w:val="24"/>
              </w:rPr>
              <w:t>60学时</w:t>
            </w:r>
          </w:p>
        </w:tc>
        <w:tc>
          <w:tcPr>
            <w:tcW w:w="1136" w:type="dxa"/>
            <w:tcBorders>
              <w:top w:val="outset" w:sz="6" w:space="0" w:color="auto"/>
              <w:left w:val="outset" w:sz="6" w:space="0" w:color="auto"/>
              <w:bottom w:val="outset" w:sz="6" w:space="0" w:color="auto"/>
              <w:right w:val="outset" w:sz="6" w:space="0" w:color="auto"/>
            </w:tcBorders>
          </w:tcPr>
          <w:p w:rsidR="001C13C2" w:rsidRPr="00847E34" w:rsidRDefault="001C13C2" w:rsidP="00E35D0E">
            <w:pPr>
              <w:spacing w:line="300" w:lineRule="auto"/>
              <w:rPr>
                <w:rFonts w:ascii="宋体" w:hAnsi="宋体"/>
                <w:color w:val="000000"/>
                <w:sz w:val="24"/>
              </w:rPr>
            </w:pPr>
            <w:r w:rsidRPr="00847E34">
              <w:rPr>
                <w:rFonts w:ascii="宋体" w:hAnsi="宋体"/>
                <w:color w:val="000000"/>
                <w:sz w:val="24"/>
              </w:rPr>
              <w:t>2学分</w:t>
            </w:r>
          </w:p>
        </w:tc>
      </w:tr>
      <w:tr w:rsidR="001C13C2" w:rsidRPr="00847E34">
        <w:trPr>
          <w:jc w:val="center"/>
        </w:trPr>
        <w:tc>
          <w:tcPr>
            <w:tcW w:w="457" w:type="dxa"/>
            <w:vMerge/>
            <w:tcBorders>
              <w:left w:val="outset" w:sz="6" w:space="0" w:color="auto"/>
              <w:right w:val="single" w:sz="4" w:space="0" w:color="auto"/>
            </w:tcBorders>
            <w:vAlign w:val="center"/>
          </w:tcPr>
          <w:p w:rsidR="001C13C2" w:rsidRPr="00847E34" w:rsidRDefault="001C13C2" w:rsidP="00843364">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1C13C2" w:rsidRPr="00847E34" w:rsidRDefault="001C13C2" w:rsidP="00843364">
            <w:pPr>
              <w:widowControl/>
              <w:rPr>
                <w:rFonts w:ascii="宋体" w:hAnsi="宋体" w:cs="宋体"/>
                <w:color w:val="000000"/>
                <w:kern w:val="0"/>
                <w:sz w:val="24"/>
              </w:rPr>
            </w:pPr>
          </w:p>
        </w:tc>
        <w:tc>
          <w:tcPr>
            <w:tcW w:w="945" w:type="dxa"/>
            <w:vMerge/>
            <w:tcBorders>
              <w:top w:val="outset" w:sz="6" w:space="0" w:color="auto"/>
              <w:left w:val="single" w:sz="4" w:space="0" w:color="auto"/>
              <w:bottom w:val="outset" w:sz="6" w:space="0" w:color="auto"/>
              <w:right w:val="outset" w:sz="6" w:space="0" w:color="auto"/>
            </w:tcBorders>
            <w:vAlign w:val="center"/>
          </w:tcPr>
          <w:p w:rsidR="001C13C2" w:rsidRPr="00847E34" w:rsidRDefault="001C13C2" w:rsidP="00843364">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tcPr>
          <w:p w:rsidR="001C13C2" w:rsidRPr="00847E34" w:rsidRDefault="001C13C2" w:rsidP="00E35D0E">
            <w:pPr>
              <w:widowControl/>
              <w:rPr>
                <w:rFonts w:ascii="宋体" w:hAnsi="宋体" w:cs="宋体"/>
                <w:color w:val="000000"/>
                <w:kern w:val="0"/>
                <w:sz w:val="24"/>
              </w:rPr>
            </w:pPr>
            <w:r w:rsidRPr="00847E34">
              <w:rPr>
                <w:rFonts w:ascii="宋体" w:hAnsi="宋体" w:cs="宋体"/>
                <w:color w:val="000000"/>
                <w:kern w:val="0"/>
                <w:sz w:val="24"/>
              </w:rPr>
              <w:t>遥感物理</w:t>
            </w:r>
          </w:p>
        </w:tc>
        <w:tc>
          <w:tcPr>
            <w:tcW w:w="1399" w:type="dxa"/>
            <w:tcBorders>
              <w:top w:val="outset" w:sz="6" w:space="0" w:color="auto"/>
              <w:left w:val="outset" w:sz="6" w:space="0" w:color="auto"/>
              <w:bottom w:val="outset" w:sz="6" w:space="0" w:color="auto"/>
              <w:right w:val="outset" w:sz="6" w:space="0" w:color="auto"/>
            </w:tcBorders>
          </w:tcPr>
          <w:p w:rsidR="001C13C2" w:rsidRPr="00847E34" w:rsidRDefault="001C13C2" w:rsidP="00E35D0E">
            <w:pPr>
              <w:spacing w:line="300" w:lineRule="auto"/>
              <w:rPr>
                <w:rFonts w:ascii="宋体" w:hAnsi="宋体"/>
                <w:color w:val="000000"/>
                <w:sz w:val="24"/>
              </w:rPr>
            </w:pPr>
            <w:r w:rsidRPr="00847E34">
              <w:rPr>
                <w:rFonts w:ascii="宋体" w:hAnsi="宋体"/>
                <w:color w:val="000000"/>
                <w:sz w:val="24"/>
              </w:rPr>
              <w:t>60学时</w:t>
            </w:r>
          </w:p>
        </w:tc>
        <w:tc>
          <w:tcPr>
            <w:tcW w:w="1136" w:type="dxa"/>
            <w:tcBorders>
              <w:top w:val="outset" w:sz="6" w:space="0" w:color="auto"/>
              <w:left w:val="outset" w:sz="6" w:space="0" w:color="auto"/>
              <w:bottom w:val="outset" w:sz="6" w:space="0" w:color="auto"/>
              <w:right w:val="outset" w:sz="6" w:space="0" w:color="auto"/>
            </w:tcBorders>
          </w:tcPr>
          <w:p w:rsidR="001C13C2" w:rsidRPr="00847E34" w:rsidRDefault="001C13C2" w:rsidP="00E35D0E">
            <w:pPr>
              <w:spacing w:line="300" w:lineRule="auto"/>
              <w:rPr>
                <w:rFonts w:ascii="宋体" w:hAnsi="宋体"/>
                <w:color w:val="000000"/>
                <w:sz w:val="24"/>
              </w:rPr>
            </w:pPr>
            <w:r w:rsidRPr="00847E34">
              <w:rPr>
                <w:rFonts w:ascii="宋体" w:hAnsi="宋体"/>
                <w:color w:val="000000"/>
                <w:sz w:val="24"/>
              </w:rPr>
              <w:t>2学分</w:t>
            </w:r>
          </w:p>
        </w:tc>
      </w:tr>
      <w:tr w:rsidR="001C13C2" w:rsidRPr="00847E34">
        <w:trPr>
          <w:jc w:val="center"/>
        </w:trPr>
        <w:tc>
          <w:tcPr>
            <w:tcW w:w="457" w:type="dxa"/>
            <w:vMerge/>
            <w:tcBorders>
              <w:left w:val="outset" w:sz="6" w:space="0" w:color="auto"/>
              <w:right w:val="single" w:sz="4" w:space="0" w:color="auto"/>
            </w:tcBorders>
            <w:vAlign w:val="center"/>
          </w:tcPr>
          <w:p w:rsidR="001C13C2" w:rsidRPr="00847E34" w:rsidRDefault="001C13C2" w:rsidP="00843364">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1C13C2" w:rsidRPr="00847E34" w:rsidRDefault="001C13C2" w:rsidP="00843364">
            <w:pPr>
              <w:widowControl/>
              <w:rPr>
                <w:rFonts w:ascii="宋体" w:hAnsi="宋体" w:cs="宋体"/>
                <w:color w:val="000000"/>
                <w:kern w:val="0"/>
                <w:sz w:val="24"/>
              </w:rPr>
            </w:pPr>
          </w:p>
        </w:tc>
        <w:tc>
          <w:tcPr>
            <w:tcW w:w="945" w:type="dxa"/>
            <w:vMerge/>
            <w:tcBorders>
              <w:top w:val="outset" w:sz="6" w:space="0" w:color="auto"/>
              <w:left w:val="single" w:sz="4" w:space="0" w:color="auto"/>
              <w:bottom w:val="outset" w:sz="6" w:space="0" w:color="auto"/>
              <w:right w:val="outset" w:sz="6" w:space="0" w:color="auto"/>
            </w:tcBorders>
            <w:vAlign w:val="center"/>
          </w:tcPr>
          <w:p w:rsidR="001C13C2" w:rsidRPr="00847E34" w:rsidRDefault="001C13C2" w:rsidP="00843364">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tcPr>
          <w:p w:rsidR="001C13C2" w:rsidRPr="00847E34" w:rsidRDefault="001C13C2" w:rsidP="00E35D0E">
            <w:pPr>
              <w:widowControl/>
              <w:rPr>
                <w:rFonts w:ascii="宋体" w:hAnsi="宋体" w:cs="宋体"/>
                <w:color w:val="000000"/>
                <w:kern w:val="0"/>
                <w:sz w:val="24"/>
              </w:rPr>
            </w:pPr>
            <w:r w:rsidRPr="00847E34">
              <w:rPr>
                <w:rFonts w:ascii="宋体" w:hAnsi="宋体" w:cs="宋体"/>
                <w:color w:val="000000"/>
                <w:kern w:val="0"/>
                <w:sz w:val="24"/>
              </w:rPr>
              <w:t>模糊数学及计算机应用</w:t>
            </w:r>
          </w:p>
        </w:tc>
        <w:tc>
          <w:tcPr>
            <w:tcW w:w="1399" w:type="dxa"/>
            <w:tcBorders>
              <w:top w:val="outset" w:sz="6" w:space="0" w:color="auto"/>
              <w:left w:val="outset" w:sz="6" w:space="0" w:color="auto"/>
              <w:bottom w:val="outset" w:sz="6" w:space="0" w:color="auto"/>
              <w:right w:val="outset" w:sz="6" w:space="0" w:color="auto"/>
            </w:tcBorders>
          </w:tcPr>
          <w:p w:rsidR="001C13C2" w:rsidRPr="00847E34" w:rsidRDefault="001C13C2" w:rsidP="00E35D0E">
            <w:pPr>
              <w:spacing w:line="300" w:lineRule="auto"/>
              <w:rPr>
                <w:rFonts w:ascii="宋体" w:hAnsi="宋体"/>
                <w:color w:val="000000"/>
                <w:sz w:val="24"/>
              </w:rPr>
            </w:pPr>
            <w:r w:rsidRPr="00847E34">
              <w:rPr>
                <w:rFonts w:ascii="宋体" w:hAnsi="宋体"/>
                <w:color w:val="000000"/>
                <w:sz w:val="24"/>
              </w:rPr>
              <w:t>80学时</w:t>
            </w:r>
          </w:p>
        </w:tc>
        <w:tc>
          <w:tcPr>
            <w:tcW w:w="1136" w:type="dxa"/>
            <w:tcBorders>
              <w:top w:val="outset" w:sz="6" w:space="0" w:color="auto"/>
              <w:left w:val="outset" w:sz="6" w:space="0" w:color="auto"/>
              <w:bottom w:val="outset" w:sz="6" w:space="0" w:color="auto"/>
              <w:right w:val="outset" w:sz="6" w:space="0" w:color="auto"/>
            </w:tcBorders>
          </w:tcPr>
          <w:p w:rsidR="001C13C2" w:rsidRPr="00847E34" w:rsidRDefault="001C13C2" w:rsidP="00E35D0E">
            <w:pPr>
              <w:spacing w:line="300" w:lineRule="auto"/>
              <w:rPr>
                <w:rFonts w:ascii="宋体" w:hAnsi="宋体"/>
                <w:color w:val="000000"/>
                <w:sz w:val="24"/>
              </w:rPr>
            </w:pPr>
            <w:r w:rsidRPr="00847E34">
              <w:rPr>
                <w:rFonts w:ascii="宋体" w:hAnsi="宋体"/>
                <w:color w:val="000000"/>
                <w:sz w:val="24"/>
              </w:rPr>
              <w:t>4学分</w:t>
            </w:r>
          </w:p>
        </w:tc>
      </w:tr>
      <w:tr w:rsidR="001C13C2" w:rsidRPr="00847E34">
        <w:trPr>
          <w:jc w:val="center"/>
        </w:trPr>
        <w:tc>
          <w:tcPr>
            <w:tcW w:w="457" w:type="dxa"/>
            <w:vMerge/>
            <w:tcBorders>
              <w:left w:val="outset" w:sz="6" w:space="0" w:color="auto"/>
              <w:right w:val="single" w:sz="4" w:space="0" w:color="auto"/>
            </w:tcBorders>
            <w:vAlign w:val="center"/>
          </w:tcPr>
          <w:p w:rsidR="001C13C2" w:rsidRPr="00847E34" w:rsidRDefault="001C13C2" w:rsidP="00843364">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1C13C2" w:rsidRPr="00847E34" w:rsidRDefault="001C13C2" w:rsidP="00843364">
            <w:pPr>
              <w:widowControl/>
              <w:rPr>
                <w:rFonts w:ascii="宋体" w:hAnsi="宋体" w:cs="宋体"/>
                <w:color w:val="000000"/>
                <w:kern w:val="0"/>
                <w:sz w:val="24"/>
              </w:rPr>
            </w:pPr>
          </w:p>
        </w:tc>
        <w:tc>
          <w:tcPr>
            <w:tcW w:w="945" w:type="dxa"/>
            <w:vMerge/>
            <w:tcBorders>
              <w:top w:val="outset" w:sz="6" w:space="0" w:color="auto"/>
              <w:left w:val="single" w:sz="4" w:space="0" w:color="auto"/>
              <w:bottom w:val="outset" w:sz="6" w:space="0" w:color="auto"/>
              <w:right w:val="outset" w:sz="6" w:space="0" w:color="auto"/>
            </w:tcBorders>
            <w:vAlign w:val="center"/>
          </w:tcPr>
          <w:p w:rsidR="001C13C2" w:rsidRPr="00847E34" w:rsidRDefault="001C13C2" w:rsidP="00843364">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tcPr>
          <w:p w:rsidR="001C13C2" w:rsidRPr="00847E34" w:rsidRDefault="001C13C2" w:rsidP="00E35D0E">
            <w:pPr>
              <w:widowControl/>
              <w:rPr>
                <w:rFonts w:ascii="宋体" w:hAnsi="宋体" w:cs="宋体"/>
                <w:color w:val="000000"/>
                <w:kern w:val="0"/>
                <w:sz w:val="24"/>
              </w:rPr>
            </w:pPr>
            <w:r w:rsidRPr="00847E34">
              <w:rPr>
                <w:rFonts w:ascii="宋体" w:hAnsi="宋体" w:cs="宋体"/>
                <w:color w:val="000000"/>
                <w:kern w:val="0"/>
                <w:sz w:val="24"/>
              </w:rPr>
              <w:t>模式识别与智能系统</w:t>
            </w:r>
          </w:p>
        </w:tc>
        <w:tc>
          <w:tcPr>
            <w:tcW w:w="1399" w:type="dxa"/>
            <w:tcBorders>
              <w:top w:val="outset" w:sz="6" w:space="0" w:color="auto"/>
              <w:left w:val="outset" w:sz="6" w:space="0" w:color="auto"/>
              <w:bottom w:val="outset" w:sz="6" w:space="0" w:color="auto"/>
              <w:right w:val="outset" w:sz="6" w:space="0" w:color="auto"/>
            </w:tcBorders>
          </w:tcPr>
          <w:p w:rsidR="001C13C2" w:rsidRPr="00847E34" w:rsidRDefault="001C13C2" w:rsidP="00E35D0E">
            <w:pPr>
              <w:spacing w:line="300" w:lineRule="auto"/>
              <w:rPr>
                <w:rFonts w:ascii="宋体" w:hAnsi="宋体"/>
                <w:color w:val="000000"/>
                <w:sz w:val="24"/>
              </w:rPr>
            </w:pPr>
            <w:r w:rsidRPr="00847E34">
              <w:rPr>
                <w:rFonts w:ascii="宋体" w:hAnsi="宋体"/>
                <w:color w:val="000000"/>
                <w:sz w:val="24"/>
              </w:rPr>
              <w:t>80学时</w:t>
            </w:r>
          </w:p>
        </w:tc>
        <w:tc>
          <w:tcPr>
            <w:tcW w:w="1136" w:type="dxa"/>
            <w:tcBorders>
              <w:top w:val="outset" w:sz="6" w:space="0" w:color="auto"/>
              <w:left w:val="outset" w:sz="6" w:space="0" w:color="auto"/>
              <w:bottom w:val="outset" w:sz="6" w:space="0" w:color="auto"/>
              <w:right w:val="outset" w:sz="6" w:space="0" w:color="auto"/>
            </w:tcBorders>
          </w:tcPr>
          <w:p w:rsidR="001C13C2" w:rsidRPr="00847E34" w:rsidRDefault="001C13C2" w:rsidP="00E35D0E">
            <w:pPr>
              <w:spacing w:line="300" w:lineRule="auto"/>
              <w:rPr>
                <w:rFonts w:ascii="宋体" w:hAnsi="宋体"/>
                <w:color w:val="000000"/>
                <w:sz w:val="24"/>
              </w:rPr>
            </w:pPr>
            <w:r w:rsidRPr="00847E34">
              <w:rPr>
                <w:rFonts w:ascii="宋体" w:hAnsi="宋体"/>
                <w:color w:val="000000"/>
                <w:sz w:val="24"/>
              </w:rPr>
              <w:t>4学分</w:t>
            </w:r>
          </w:p>
        </w:tc>
      </w:tr>
      <w:tr w:rsidR="001C13C2" w:rsidRPr="00847E34">
        <w:trPr>
          <w:jc w:val="center"/>
        </w:trPr>
        <w:tc>
          <w:tcPr>
            <w:tcW w:w="457" w:type="dxa"/>
            <w:vMerge/>
            <w:tcBorders>
              <w:left w:val="outset" w:sz="6" w:space="0" w:color="auto"/>
              <w:right w:val="single" w:sz="4" w:space="0" w:color="auto"/>
            </w:tcBorders>
            <w:vAlign w:val="center"/>
          </w:tcPr>
          <w:p w:rsidR="001C13C2" w:rsidRPr="00847E34" w:rsidRDefault="001C13C2" w:rsidP="00843364">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1C13C2" w:rsidRPr="00847E34" w:rsidRDefault="001C13C2" w:rsidP="00843364">
            <w:pPr>
              <w:widowControl/>
              <w:rPr>
                <w:rFonts w:ascii="宋体" w:hAnsi="宋体" w:cs="宋体"/>
                <w:color w:val="000000"/>
                <w:kern w:val="0"/>
                <w:sz w:val="24"/>
              </w:rPr>
            </w:pPr>
          </w:p>
        </w:tc>
        <w:tc>
          <w:tcPr>
            <w:tcW w:w="945" w:type="dxa"/>
            <w:vMerge/>
            <w:tcBorders>
              <w:top w:val="outset" w:sz="6" w:space="0" w:color="auto"/>
              <w:left w:val="single" w:sz="4" w:space="0" w:color="auto"/>
              <w:bottom w:val="outset" w:sz="6" w:space="0" w:color="auto"/>
              <w:right w:val="outset" w:sz="6" w:space="0" w:color="auto"/>
            </w:tcBorders>
            <w:vAlign w:val="center"/>
          </w:tcPr>
          <w:p w:rsidR="001C13C2" w:rsidRPr="00847E34" w:rsidRDefault="001C13C2" w:rsidP="00843364">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tcPr>
          <w:p w:rsidR="001C13C2" w:rsidRPr="00847E34" w:rsidRDefault="001C13C2" w:rsidP="00E35D0E">
            <w:pPr>
              <w:widowControl/>
              <w:rPr>
                <w:rFonts w:ascii="宋体" w:hAnsi="宋体" w:cs="宋体"/>
                <w:color w:val="000000"/>
                <w:kern w:val="0"/>
                <w:sz w:val="24"/>
              </w:rPr>
            </w:pPr>
            <w:r w:rsidRPr="00847E34">
              <w:rPr>
                <w:rFonts w:ascii="宋体" w:hAnsi="宋体" w:cs="宋体"/>
                <w:color w:val="000000"/>
                <w:kern w:val="0"/>
                <w:sz w:val="24"/>
              </w:rPr>
              <w:t>数据库技术</w:t>
            </w:r>
          </w:p>
        </w:tc>
        <w:tc>
          <w:tcPr>
            <w:tcW w:w="1399" w:type="dxa"/>
            <w:tcBorders>
              <w:top w:val="outset" w:sz="6" w:space="0" w:color="auto"/>
              <w:left w:val="outset" w:sz="6" w:space="0" w:color="auto"/>
              <w:bottom w:val="outset" w:sz="6" w:space="0" w:color="auto"/>
              <w:right w:val="outset" w:sz="6" w:space="0" w:color="auto"/>
            </w:tcBorders>
          </w:tcPr>
          <w:p w:rsidR="001C13C2" w:rsidRPr="00847E34" w:rsidRDefault="001C13C2" w:rsidP="00E35D0E">
            <w:pPr>
              <w:spacing w:line="300" w:lineRule="auto"/>
              <w:rPr>
                <w:rFonts w:ascii="宋体" w:hAnsi="宋体"/>
                <w:color w:val="000000"/>
                <w:sz w:val="24"/>
              </w:rPr>
            </w:pPr>
            <w:r w:rsidRPr="00847E34">
              <w:rPr>
                <w:rFonts w:ascii="宋体" w:hAnsi="宋体"/>
                <w:color w:val="000000"/>
                <w:sz w:val="24"/>
              </w:rPr>
              <w:t>60学时</w:t>
            </w:r>
          </w:p>
        </w:tc>
        <w:tc>
          <w:tcPr>
            <w:tcW w:w="1136" w:type="dxa"/>
            <w:tcBorders>
              <w:top w:val="outset" w:sz="6" w:space="0" w:color="auto"/>
              <w:left w:val="outset" w:sz="6" w:space="0" w:color="auto"/>
              <w:bottom w:val="outset" w:sz="6" w:space="0" w:color="auto"/>
              <w:right w:val="outset" w:sz="6" w:space="0" w:color="auto"/>
            </w:tcBorders>
          </w:tcPr>
          <w:p w:rsidR="001C13C2" w:rsidRPr="00847E34" w:rsidRDefault="001C13C2" w:rsidP="00E35D0E">
            <w:pPr>
              <w:spacing w:line="300" w:lineRule="auto"/>
              <w:rPr>
                <w:rFonts w:ascii="宋体" w:hAnsi="宋体"/>
                <w:color w:val="000000"/>
                <w:sz w:val="24"/>
              </w:rPr>
            </w:pPr>
            <w:r w:rsidRPr="00847E34">
              <w:rPr>
                <w:rFonts w:ascii="宋体" w:hAnsi="宋体"/>
                <w:color w:val="000000"/>
                <w:sz w:val="24"/>
              </w:rPr>
              <w:t>3学分</w:t>
            </w:r>
          </w:p>
        </w:tc>
      </w:tr>
      <w:tr w:rsidR="001C13C2" w:rsidRPr="00847E34">
        <w:trPr>
          <w:jc w:val="center"/>
        </w:trPr>
        <w:tc>
          <w:tcPr>
            <w:tcW w:w="457" w:type="dxa"/>
            <w:vMerge/>
            <w:tcBorders>
              <w:left w:val="outset" w:sz="6" w:space="0" w:color="auto"/>
              <w:right w:val="single" w:sz="4" w:space="0" w:color="auto"/>
            </w:tcBorders>
            <w:vAlign w:val="center"/>
          </w:tcPr>
          <w:p w:rsidR="001C13C2" w:rsidRPr="00847E34" w:rsidRDefault="001C13C2" w:rsidP="00843364">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1C13C2" w:rsidRPr="00847E34" w:rsidRDefault="001C13C2" w:rsidP="00843364">
            <w:pPr>
              <w:widowControl/>
              <w:rPr>
                <w:rFonts w:ascii="宋体" w:hAnsi="宋体" w:cs="宋体"/>
                <w:color w:val="000000"/>
                <w:kern w:val="0"/>
                <w:sz w:val="24"/>
              </w:rPr>
            </w:pPr>
          </w:p>
        </w:tc>
        <w:tc>
          <w:tcPr>
            <w:tcW w:w="945" w:type="dxa"/>
            <w:vMerge/>
            <w:tcBorders>
              <w:top w:val="outset" w:sz="6" w:space="0" w:color="auto"/>
              <w:left w:val="single" w:sz="4" w:space="0" w:color="auto"/>
              <w:bottom w:val="outset" w:sz="6" w:space="0" w:color="auto"/>
              <w:right w:val="outset" w:sz="6" w:space="0" w:color="auto"/>
            </w:tcBorders>
            <w:vAlign w:val="center"/>
          </w:tcPr>
          <w:p w:rsidR="001C13C2" w:rsidRPr="00847E34" w:rsidRDefault="001C13C2" w:rsidP="00843364">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tcPr>
          <w:p w:rsidR="001C13C2" w:rsidRPr="00847E34" w:rsidRDefault="001C13C2" w:rsidP="00843364">
            <w:pPr>
              <w:spacing w:line="300" w:lineRule="auto"/>
              <w:rPr>
                <w:rFonts w:ascii="宋体" w:hAnsi="宋体"/>
                <w:color w:val="000000"/>
                <w:sz w:val="24"/>
              </w:rPr>
            </w:pPr>
            <w:r w:rsidRPr="00847E34">
              <w:rPr>
                <w:rFonts w:ascii="宋体" w:hAnsi="宋体"/>
                <w:color w:val="000000"/>
                <w:sz w:val="24"/>
              </w:rPr>
              <w:t>计算机算法设计与分析</w:t>
            </w:r>
          </w:p>
        </w:tc>
        <w:tc>
          <w:tcPr>
            <w:tcW w:w="1399" w:type="dxa"/>
            <w:tcBorders>
              <w:top w:val="outset" w:sz="6" w:space="0" w:color="auto"/>
              <w:left w:val="outset" w:sz="6" w:space="0" w:color="auto"/>
              <w:bottom w:val="outset" w:sz="6" w:space="0" w:color="auto"/>
              <w:right w:val="outset" w:sz="6" w:space="0" w:color="auto"/>
            </w:tcBorders>
          </w:tcPr>
          <w:p w:rsidR="001C13C2" w:rsidRPr="00847E34" w:rsidRDefault="001C13C2" w:rsidP="00282F98">
            <w:pPr>
              <w:widowControl/>
              <w:rPr>
                <w:rFonts w:ascii="宋体" w:hAnsi="宋体" w:cs="宋体"/>
                <w:color w:val="000000"/>
                <w:kern w:val="0"/>
                <w:sz w:val="24"/>
              </w:rPr>
            </w:pPr>
            <w:r w:rsidRPr="00847E34">
              <w:rPr>
                <w:rFonts w:ascii="宋体" w:hAnsi="宋体" w:cs="宋体"/>
                <w:color w:val="000000"/>
                <w:kern w:val="0"/>
                <w:sz w:val="24"/>
              </w:rPr>
              <w:t>60学时</w:t>
            </w:r>
          </w:p>
        </w:tc>
        <w:tc>
          <w:tcPr>
            <w:tcW w:w="1136" w:type="dxa"/>
            <w:tcBorders>
              <w:top w:val="outset" w:sz="6" w:space="0" w:color="auto"/>
              <w:left w:val="outset" w:sz="6" w:space="0" w:color="auto"/>
              <w:bottom w:val="outset" w:sz="6" w:space="0" w:color="auto"/>
              <w:right w:val="outset" w:sz="6" w:space="0" w:color="auto"/>
            </w:tcBorders>
          </w:tcPr>
          <w:p w:rsidR="001C13C2" w:rsidRPr="00847E34" w:rsidRDefault="001C13C2" w:rsidP="00282F98">
            <w:pPr>
              <w:widowControl/>
              <w:rPr>
                <w:rFonts w:ascii="宋体" w:hAnsi="宋体" w:cs="宋体"/>
                <w:color w:val="000000"/>
                <w:kern w:val="0"/>
                <w:sz w:val="24"/>
              </w:rPr>
            </w:pPr>
            <w:r w:rsidRPr="00847E34">
              <w:rPr>
                <w:rFonts w:ascii="宋体" w:hAnsi="宋体" w:cs="宋体"/>
                <w:color w:val="000000"/>
                <w:kern w:val="0"/>
                <w:sz w:val="24"/>
              </w:rPr>
              <w:t>3学分</w:t>
            </w:r>
          </w:p>
        </w:tc>
      </w:tr>
      <w:tr w:rsidR="001C13C2" w:rsidRPr="00847E34">
        <w:trPr>
          <w:jc w:val="center"/>
        </w:trPr>
        <w:tc>
          <w:tcPr>
            <w:tcW w:w="457" w:type="dxa"/>
            <w:vMerge/>
            <w:tcBorders>
              <w:left w:val="outset" w:sz="6" w:space="0" w:color="auto"/>
              <w:right w:val="single" w:sz="4" w:space="0" w:color="auto"/>
            </w:tcBorders>
            <w:vAlign w:val="center"/>
          </w:tcPr>
          <w:p w:rsidR="001C13C2" w:rsidRPr="00847E34" w:rsidRDefault="001C13C2" w:rsidP="00843364">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1C13C2" w:rsidRPr="00847E34" w:rsidRDefault="001C13C2" w:rsidP="00843364">
            <w:pPr>
              <w:widowControl/>
              <w:rPr>
                <w:rFonts w:ascii="宋体" w:hAnsi="宋体" w:cs="宋体"/>
                <w:color w:val="000000"/>
                <w:kern w:val="0"/>
                <w:sz w:val="24"/>
              </w:rPr>
            </w:pPr>
          </w:p>
        </w:tc>
        <w:tc>
          <w:tcPr>
            <w:tcW w:w="945" w:type="dxa"/>
            <w:vMerge/>
            <w:tcBorders>
              <w:top w:val="outset" w:sz="6" w:space="0" w:color="auto"/>
              <w:left w:val="single" w:sz="4" w:space="0" w:color="auto"/>
              <w:bottom w:val="outset" w:sz="6" w:space="0" w:color="auto"/>
              <w:right w:val="outset" w:sz="6" w:space="0" w:color="auto"/>
            </w:tcBorders>
            <w:vAlign w:val="center"/>
          </w:tcPr>
          <w:p w:rsidR="001C13C2" w:rsidRPr="00847E34" w:rsidRDefault="001C13C2" w:rsidP="00843364">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1C13C2" w:rsidRPr="00847E34" w:rsidRDefault="001C13C2" w:rsidP="008A34D4">
            <w:pPr>
              <w:widowControl/>
              <w:rPr>
                <w:rFonts w:ascii="宋体" w:hAnsi="宋体" w:cs="宋体"/>
                <w:color w:val="000000"/>
                <w:kern w:val="0"/>
                <w:sz w:val="24"/>
              </w:rPr>
            </w:pPr>
            <w:r w:rsidRPr="00847E34">
              <w:rPr>
                <w:rFonts w:ascii="宋体" w:hAnsi="宋体" w:cs="宋体"/>
                <w:color w:val="000000"/>
                <w:kern w:val="0"/>
                <w:sz w:val="24"/>
              </w:rPr>
              <w:t>计算机网络(微波遥感方向)</w:t>
            </w:r>
          </w:p>
        </w:tc>
        <w:tc>
          <w:tcPr>
            <w:tcW w:w="1399" w:type="dxa"/>
            <w:tcBorders>
              <w:top w:val="outset" w:sz="6" w:space="0" w:color="auto"/>
              <w:left w:val="outset" w:sz="6" w:space="0" w:color="auto"/>
              <w:bottom w:val="outset" w:sz="6" w:space="0" w:color="auto"/>
              <w:right w:val="outset" w:sz="6" w:space="0" w:color="auto"/>
            </w:tcBorders>
          </w:tcPr>
          <w:p w:rsidR="001C13C2" w:rsidRPr="00847E34" w:rsidRDefault="001C13C2" w:rsidP="00282F98">
            <w:pPr>
              <w:widowControl/>
              <w:rPr>
                <w:rFonts w:ascii="宋体" w:hAnsi="宋体" w:cs="宋体"/>
                <w:color w:val="000000"/>
                <w:kern w:val="0"/>
                <w:sz w:val="24"/>
              </w:rPr>
            </w:pPr>
            <w:r w:rsidRPr="00847E34">
              <w:rPr>
                <w:rFonts w:ascii="宋体" w:hAnsi="宋体" w:cs="宋体"/>
                <w:color w:val="000000"/>
                <w:kern w:val="0"/>
                <w:sz w:val="24"/>
              </w:rPr>
              <w:t>60学时</w:t>
            </w:r>
          </w:p>
        </w:tc>
        <w:tc>
          <w:tcPr>
            <w:tcW w:w="1136" w:type="dxa"/>
            <w:tcBorders>
              <w:top w:val="outset" w:sz="6" w:space="0" w:color="auto"/>
              <w:left w:val="outset" w:sz="6" w:space="0" w:color="auto"/>
              <w:bottom w:val="outset" w:sz="6" w:space="0" w:color="auto"/>
              <w:right w:val="outset" w:sz="6" w:space="0" w:color="auto"/>
            </w:tcBorders>
          </w:tcPr>
          <w:p w:rsidR="001C13C2" w:rsidRPr="00847E34" w:rsidRDefault="001C13C2" w:rsidP="00282F98">
            <w:pPr>
              <w:widowControl/>
              <w:rPr>
                <w:rFonts w:ascii="宋体" w:hAnsi="宋体" w:cs="宋体"/>
                <w:color w:val="000000"/>
                <w:kern w:val="0"/>
                <w:sz w:val="24"/>
              </w:rPr>
            </w:pPr>
            <w:r w:rsidRPr="00847E34">
              <w:rPr>
                <w:rFonts w:ascii="宋体" w:hAnsi="宋体" w:cs="宋体"/>
                <w:color w:val="000000"/>
                <w:kern w:val="0"/>
                <w:sz w:val="24"/>
              </w:rPr>
              <w:t>3学分</w:t>
            </w:r>
          </w:p>
        </w:tc>
      </w:tr>
      <w:tr w:rsidR="001C13C2" w:rsidRPr="00847E34">
        <w:trPr>
          <w:jc w:val="center"/>
        </w:trPr>
        <w:tc>
          <w:tcPr>
            <w:tcW w:w="457" w:type="dxa"/>
            <w:vMerge/>
            <w:tcBorders>
              <w:left w:val="outset" w:sz="6" w:space="0" w:color="auto"/>
              <w:right w:val="single" w:sz="4" w:space="0" w:color="auto"/>
            </w:tcBorders>
            <w:vAlign w:val="center"/>
          </w:tcPr>
          <w:p w:rsidR="001C13C2" w:rsidRPr="00847E34" w:rsidRDefault="001C13C2" w:rsidP="00843364">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1C13C2" w:rsidRPr="00847E34" w:rsidRDefault="001C13C2" w:rsidP="00843364">
            <w:pPr>
              <w:widowControl/>
              <w:rPr>
                <w:rFonts w:ascii="宋体" w:hAnsi="宋体" w:cs="宋体"/>
                <w:color w:val="000000"/>
                <w:kern w:val="0"/>
                <w:sz w:val="24"/>
              </w:rPr>
            </w:pPr>
          </w:p>
        </w:tc>
        <w:tc>
          <w:tcPr>
            <w:tcW w:w="945" w:type="dxa"/>
            <w:vMerge/>
            <w:tcBorders>
              <w:top w:val="outset" w:sz="6" w:space="0" w:color="auto"/>
              <w:left w:val="single" w:sz="4" w:space="0" w:color="auto"/>
              <w:bottom w:val="outset" w:sz="6" w:space="0" w:color="auto"/>
              <w:right w:val="outset" w:sz="6" w:space="0" w:color="auto"/>
            </w:tcBorders>
            <w:vAlign w:val="center"/>
          </w:tcPr>
          <w:p w:rsidR="001C13C2" w:rsidRPr="00847E34" w:rsidRDefault="001C13C2" w:rsidP="00843364">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1C13C2" w:rsidRPr="00847E34" w:rsidRDefault="001C13C2" w:rsidP="008A34D4">
            <w:pPr>
              <w:widowControl/>
              <w:rPr>
                <w:rFonts w:ascii="宋体" w:hAnsi="宋体" w:cs="宋体"/>
                <w:color w:val="000000"/>
                <w:kern w:val="0"/>
                <w:sz w:val="24"/>
              </w:rPr>
            </w:pPr>
            <w:r w:rsidRPr="00847E34">
              <w:rPr>
                <w:rFonts w:ascii="宋体" w:hAnsi="宋体" w:cs="宋体"/>
                <w:color w:val="000000"/>
                <w:kern w:val="0"/>
                <w:sz w:val="24"/>
              </w:rPr>
              <w:t>随机过程论(微波遥感方向)</w:t>
            </w:r>
          </w:p>
        </w:tc>
        <w:tc>
          <w:tcPr>
            <w:tcW w:w="1399" w:type="dxa"/>
            <w:tcBorders>
              <w:top w:val="outset" w:sz="6" w:space="0" w:color="auto"/>
              <w:left w:val="outset" w:sz="6" w:space="0" w:color="auto"/>
              <w:bottom w:val="outset" w:sz="6" w:space="0" w:color="auto"/>
              <w:right w:val="outset" w:sz="6" w:space="0" w:color="auto"/>
            </w:tcBorders>
          </w:tcPr>
          <w:p w:rsidR="001C13C2" w:rsidRPr="00847E34" w:rsidRDefault="001C13C2" w:rsidP="00282F98">
            <w:pPr>
              <w:widowControl/>
              <w:rPr>
                <w:rFonts w:ascii="宋体" w:hAnsi="宋体" w:cs="宋体"/>
                <w:color w:val="000000"/>
                <w:kern w:val="0"/>
                <w:sz w:val="24"/>
              </w:rPr>
            </w:pPr>
            <w:r w:rsidRPr="00847E34">
              <w:rPr>
                <w:rFonts w:ascii="宋体" w:hAnsi="宋体" w:cs="宋体"/>
                <w:color w:val="000000"/>
                <w:kern w:val="0"/>
                <w:sz w:val="24"/>
              </w:rPr>
              <w:t>80学时</w:t>
            </w:r>
          </w:p>
        </w:tc>
        <w:tc>
          <w:tcPr>
            <w:tcW w:w="1136" w:type="dxa"/>
            <w:tcBorders>
              <w:top w:val="outset" w:sz="6" w:space="0" w:color="auto"/>
              <w:left w:val="outset" w:sz="6" w:space="0" w:color="auto"/>
              <w:bottom w:val="outset" w:sz="6" w:space="0" w:color="auto"/>
              <w:right w:val="outset" w:sz="6" w:space="0" w:color="auto"/>
            </w:tcBorders>
          </w:tcPr>
          <w:p w:rsidR="001C13C2" w:rsidRPr="00847E34" w:rsidRDefault="001C13C2" w:rsidP="00282F98">
            <w:pPr>
              <w:widowControl/>
              <w:rPr>
                <w:rFonts w:ascii="宋体" w:hAnsi="宋体" w:cs="宋体"/>
                <w:color w:val="000000"/>
                <w:kern w:val="0"/>
                <w:sz w:val="24"/>
              </w:rPr>
            </w:pPr>
            <w:r w:rsidRPr="00847E34">
              <w:rPr>
                <w:rFonts w:ascii="宋体" w:hAnsi="宋体" w:cs="宋体"/>
                <w:color w:val="000000"/>
                <w:kern w:val="0"/>
                <w:sz w:val="24"/>
              </w:rPr>
              <w:t>4学分</w:t>
            </w:r>
          </w:p>
        </w:tc>
      </w:tr>
      <w:tr w:rsidR="001C13C2" w:rsidRPr="00847E34">
        <w:trPr>
          <w:jc w:val="center"/>
        </w:trPr>
        <w:tc>
          <w:tcPr>
            <w:tcW w:w="457" w:type="dxa"/>
            <w:vMerge/>
            <w:tcBorders>
              <w:left w:val="outset" w:sz="6" w:space="0" w:color="auto"/>
              <w:right w:val="single" w:sz="4" w:space="0" w:color="auto"/>
            </w:tcBorders>
            <w:vAlign w:val="center"/>
          </w:tcPr>
          <w:p w:rsidR="001C13C2" w:rsidRPr="00847E34" w:rsidRDefault="001C13C2" w:rsidP="00843364">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1C13C2" w:rsidRPr="00847E34" w:rsidRDefault="001C13C2" w:rsidP="00843364">
            <w:pPr>
              <w:widowControl/>
              <w:rPr>
                <w:rFonts w:ascii="宋体" w:hAnsi="宋体" w:cs="宋体"/>
                <w:color w:val="000000"/>
                <w:kern w:val="0"/>
                <w:sz w:val="24"/>
              </w:rPr>
            </w:pPr>
          </w:p>
        </w:tc>
        <w:tc>
          <w:tcPr>
            <w:tcW w:w="945" w:type="dxa"/>
            <w:vMerge/>
            <w:tcBorders>
              <w:top w:val="outset" w:sz="6" w:space="0" w:color="auto"/>
              <w:left w:val="single" w:sz="4" w:space="0" w:color="auto"/>
              <w:bottom w:val="outset" w:sz="6" w:space="0" w:color="auto"/>
              <w:right w:val="outset" w:sz="6" w:space="0" w:color="auto"/>
            </w:tcBorders>
            <w:vAlign w:val="center"/>
          </w:tcPr>
          <w:p w:rsidR="001C13C2" w:rsidRPr="00847E34" w:rsidRDefault="001C13C2" w:rsidP="00843364">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1C13C2" w:rsidRPr="00847E34" w:rsidRDefault="001C13C2" w:rsidP="008A34D4">
            <w:pPr>
              <w:widowControl/>
              <w:rPr>
                <w:rFonts w:ascii="宋体" w:hAnsi="宋体" w:cs="宋体"/>
                <w:color w:val="000000"/>
                <w:kern w:val="0"/>
                <w:sz w:val="24"/>
              </w:rPr>
            </w:pPr>
            <w:r w:rsidRPr="00847E34">
              <w:rPr>
                <w:rFonts w:ascii="宋体" w:hAnsi="宋体" w:cs="宋体"/>
                <w:color w:val="000000"/>
                <w:kern w:val="0"/>
                <w:sz w:val="24"/>
              </w:rPr>
              <w:t>数字通信原理(微波遥感方向)</w:t>
            </w:r>
          </w:p>
        </w:tc>
        <w:tc>
          <w:tcPr>
            <w:tcW w:w="1399" w:type="dxa"/>
            <w:tcBorders>
              <w:top w:val="outset" w:sz="6" w:space="0" w:color="auto"/>
              <w:left w:val="outset" w:sz="6" w:space="0" w:color="auto"/>
              <w:bottom w:val="outset" w:sz="6" w:space="0" w:color="auto"/>
              <w:right w:val="outset" w:sz="6" w:space="0" w:color="auto"/>
            </w:tcBorders>
          </w:tcPr>
          <w:p w:rsidR="001C13C2" w:rsidRPr="00847E34" w:rsidRDefault="001C13C2" w:rsidP="00282F98">
            <w:pPr>
              <w:widowControl/>
              <w:rPr>
                <w:rFonts w:ascii="宋体" w:hAnsi="宋体" w:cs="宋体"/>
                <w:color w:val="000000"/>
                <w:kern w:val="0"/>
                <w:sz w:val="24"/>
              </w:rPr>
            </w:pPr>
            <w:r w:rsidRPr="00847E34">
              <w:rPr>
                <w:rFonts w:ascii="宋体" w:hAnsi="宋体" w:cs="宋体"/>
                <w:color w:val="000000"/>
                <w:kern w:val="0"/>
                <w:sz w:val="24"/>
              </w:rPr>
              <w:t>60学时</w:t>
            </w:r>
          </w:p>
        </w:tc>
        <w:tc>
          <w:tcPr>
            <w:tcW w:w="1136" w:type="dxa"/>
            <w:tcBorders>
              <w:top w:val="outset" w:sz="6" w:space="0" w:color="auto"/>
              <w:left w:val="outset" w:sz="6" w:space="0" w:color="auto"/>
              <w:bottom w:val="outset" w:sz="6" w:space="0" w:color="auto"/>
              <w:right w:val="outset" w:sz="6" w:space="0" w:color="auto"/>
            </w:tcBorders>
          </w:tcPr>
          <w:p w:rsidR="001C13C2" w:rsidRPr="00847E34" w:rsidRDefault="001C13C2" w:rsidP="00282F98">
            <w:pPr>
              <w:widowControl/>
              <w:rPr>
                <w:rFonts w:ascii="宋体" w:hAnsi="宋体" w:cs="宋体"/>
                <w:color w:val="000000"/>
                <w:kern w:val="0"/>
                <w:sz w:val="24"/>
              </w:rPr>
            </w:pPr>
            <w:r w:rsidRPr="00847E34">
              <w:rPr>
                <w:rFonts w:ascii="宋体" w:hAnsi="宋体" w:cs="宋体"/>
                <w:color w:val="000000"/>
                <w:kern w:val="0"/>
                <w:sz w:val="24"/>
              </w:rPr>
              <w:t>3学分</w:t>
            </w:r>
          </w:p>
        </w:tc>
      </w:tr>
      <w:tr w:rsidR="001C13C2" w:rsidRPr="00847E34">
        <w:trPr>
          <w:jc w:val="center"/>
        </w:trPr>
        <w:tc>
          <w:tcPr>
            <w:tcW w:w="457" w:type="dxa"/>
            <w:vMerge/>
            <w:tcBorders>
              <w:left w:val="outset" w:sz="6" w:space="0" w:color="auto"/>
              <w:right w:val="single" w:sz="4" w:space="0" w:color="auto"/>
            </w:tcBorders>
            <w:vAlign w:val="center"/>
          </w:tcPr>
          <w:p w:rsidR="001C13C2" w:rsidRPr="00847E34" w:rsidRDefault="001C13C2" w:rsidP="00843364">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1C13C2" w:rsidRPr="00847E34" w:rsidRDefault="001C13C2" w:rsidP="00843364">
            <w:pPr>
              <w:widowControl/>
              <w:rPr>
                <w:rFonts w:ascii="宋体" w:hAnsi="宋体" w:cs="宋体"/>
                <w:color w:val="000000"/>
                <w:kern w:val="0"/>
                <w:sz w:val="24"/>
              </w:rPr>
            </w:pPr>
          </w:p>
        </w:tc>
        <w:tc>
          <w:tcPr>
            <w:tcW w:w="945" w:type="dxa"/>
            <w:vMerge/>
            <w:tcBorders>
              <w:top w:val="outset" w:sz="6" w:space="0" w:color="auto"/>
              <w:left w:val="single" w:sz="4" w:space="0" w:color="auto"/>
              <w:bottom w:val="outset" w:sz="6" w:space="0" w:color="auto"/>
              <w:right w:val="outset" w:sz="6" w:space="0" w:color="auto"/>
            </w:tcBorders>
            <w:vAlign w:val="center"/>
          </w:tcPr>
          <w:p w:rsidR="001C13C2" w:rsidRPr="00847E34" w:rsidRDefault="001C13C2" w:rsidP="00843364">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1C13C2" w:rsidRPr="00847E34" w:rsidRDefault="001C13C2" w:rsidP="008A34D4">
            <w:pPr>
              <w:widowControl/>
              <w:rPr>
                <w:rFonts w:ascii="宋体" w:hAnsi="宋体" w:cs="宋体"/>
                <w:color w:val="000000"/>
                <w:kern w:val="0"/>
                <w:sz w:val="24"/>
              </w:rPr>
            </w:pPr>
            <w:r w:rsidRPr="00847E34">
              <w:rPr>
                <w:rFonts w:ascii="宋体" w:hAnsi="宋体" w:cs="宋体"/>
                <w:color w:val="000000"/>
                <w:kern w:val="0"/>
                <w:sz w:val="24"/>
              </w:rPr>
              <w:t>高等电子电路(微波遥感方向)</w:t>
            </w:r>
          </w:p>
        </w:tc>
        <w:tc>
          <w:tcPr>
            <w:tcW w:w="1399" w:type="dxa"/>
            <w:tcBorders>
              <w:top w:val="outset" w:sz="6" w:space="0" w:color="auto"/>
              <w:left w:val="outset" w:sz="6" w:space="0" w:color="auto"/>
              <w:bottom w:val="outset" w:sz="6" w:space="0" w:color="auto"/>
              <w:right w:val="outset" w:sz="6" w:space="0" w:color="auto"/>
            </w:tcBorders>
          </w:tcPr>
          <w:p w:rsidR="001C13C2" w:rsidRPr="00847E34" w:rsidRDefault="001C13C2" w:rsidP="00282F98">
            <w:pPr>
              <w:widowControl/>
              <w:rPr>
                <w:rFonts w:ascii="宋体" w:hAnsi="宋体" w:cs="宋体"/>
                <w:color w:val="000000"/>
                <w:kern w:val="0"/>
                <w:sz w:val="24"/>
              </w:rPr>
            </w:pPr>
            <w:r w:rsidRPr="00847E34">
              <w:rPr>
                <w:rFonts w:ascii="宋体" w:hAnsi="宋体" w:cs="宋体"/>
                <w:color w:val="000000"/>
                <w:kern w:val="0"/>
                <w:sz w:val="24"/>
              </w:rPr>
              <w:t>60学时</w:t>
            </w:r>
          </w:p>
        </w:tc>
        <w:tc>
          <w:tcPr>
            <w:tcW w:w="1136" w:type="dxa"/>
            <w:tcBorders>
              <w:top w:val="outset" w:sz="6" w:space="0" w:color="auto"/>
              <w:left w:val="outset" w:sz="6" w:space="0" w:color="auto"/>
              <w:bottom w:val="outset" w:sz="6" w:space="0" w:color="auto"/>
              <w:right w:val="outset" w:sz="6" w:space="0" w:color="auto"/>
            </w:tcBorders>
          </w:tcPr>
          <w:p w:rsidR="001C13C2" w:rsidRPr="00847E34" w:rsidRDefault="001C13C2" w:rsidP="00282F98">
            <w:pPr>
              <w:widowControl/>
              <w:rPr>
                <w:rFonts w:ascii="宋体" w:hAnsi="宋体" w:cs="宋体"/>
                <w:color w:val="000000"/>
                <w:kern w:val="0"/>
                <w:sz w:val="24"/>
              </w:rPr>
            </w:pPr>
            <w:r w:rsidRPr="00847E34">
              <w:rPr>
                <w:rFonts w:ascii="宋体" w:hAnsi="宋体" w:cs="宋体"/>
                <w:color w:val="000000"/>
                <w:kern w:val="0"/>
                <w:sz w:val="24"/>
              </w:rPr>
              <w:t>3学分</w:t>
            </w:r>
          </w:p>
        </w:tc>
      </w:tr>
      <w:tr w:rsidR="001C13C2" w:rsidRPr="00847E34">
        <w:trPr>
          <w:jc w:val="center"/>
        </w:trPr>
        <w:tc>
          <w:tcPr>
            <w:tcW w:w="457" w:type="dxa"/>
            <w:vMerge/>
            <w:tcBorders>
              <w:left w:val="outset" w:sz="6" w:space="0" w:color="auto"/>
              <w:right w:val="single" w:sz="4" w:space="0" w:color="auto"/>
            </w:tcBorders>
            <w:vAlign w:val="center"/>
          </w:tcPr>
          <w:p w:rsidR="001C13C2" w:rsidRPr="00847E34" w:rsidRDefault="001C13C2" w:rsidP="00843364">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1C13C2" w:rsidRPr="00847E34" w:rsidRDefault="001C13C2" w:rsidP="00843364">
            <w:pPr>
              <w:widowControl/>
              <w:rPr>
                <w:rFonts w:ascii="宋体" w:hAnsi="宋体" w:cs="宋体"/>
                <w:color w:val="000000"/>
                <w:kern w:val="0"/>
                <w:sz w:val="24"/>
              </w:rPr>
            </w:pPr>
          </w:p>
        </w:tc>
        <w:tc>
          <w:tcPr>
            <w:tcW w:w="945" w:type="dxa"/>
            <w:vMerge/>
            <w:tcBorders>
              <w:top w:val="outset" w:sz="6" w:space="0" w:color="auto"/>
              <w:left w:val="single" w:sz="4" w:space="0" w:color="auto"/>
              <w:bottom w:val="outset" w:sz="6" w:space="0" w:color="auto"/>
              <w:right w:val="outset" w:sz="6" w:space="0" w:color="auto"/>
            </w:tcBorders>
            <w:vAlign w:val="center"/>
          </w:tcPr>
          <w:p w:rsidR="001C13C2" w:rsidRPr="00847E34" w:rsidRDefault="001C13C2" w:rsidP="00843364">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1C13C2" w:rsidRPr="00847E34" w:rsidRDefault="001C13C2" w:rsidP="008A34D4">
            <w:pPr>
              <w:widowControl/>
              <w:rPr>
                <w:rFonts w:ascii="宋体" w:hAnsi="宋体" w:cs="宋体"/>
                <w:color w:val="000000"/>
                <w:kern w:val="0"/>
                <w:sz w:val="24"/>
              </w:rPr>
            </w:pPr>
            <w:r w:rsidRPr="00847E34">
              <w:rPr>
                <w:rFonts w:ascii="宋体" w:hAnsi="宋体" w:cs="宋体"/>
                <w:color w:val="000000"/>
                <w:kern w:val="0"/>
                <w:sz w:val="24"/>
              </w:rPr>
              <w:t>控制理论导论(微波遥感方向)</w:t>
            </w:r>
          </w:p>
        </w:tc>
        <w:tc>
          <w:tcPr>
            <w:tcW w:w="1399" w:type="dxa"/>
            <w:tcBorders>
              <w:top w:val="outset" w:sz="6" w:space="0" w:color="auto"/>
              <w:left w:val="outset" w:sz="6" w:space="0" w:color="auto"/>
              <w:bottom w:val="outset" w:sz="6" w:space="0" w:color="auto"/>
              <w:right w:val="outset" w:sz="6" w:space="0" w:color="auto"/>
            </w:tcBorders>
          </w:tcPr>
          <w:p w:rsidR="001C13C2" w:rsidRPr="00847E34" w:rsidRDefault="001C13C2" w:rsidP="00282F98">
            <w:pPr>
              <w:widowControl/>
              <w:rPr>
                <w:rFonts w:ascii="宋体" w:hAnsi="宋体" w:cs="宋体"/>
                <w:color w:val="000000"/>
                <w:kern w:val="0"/>
                <w:sz w:val="24"/>
              </w:rPr>
            </w:pPr>
            <w:r w:rsidRPr="00847E34">
              <w:rPr>
                <w:rFonts w:ascii="宋体" w:hAnsi="宋体" w:cs="宋体"/>
                <w:color w:val="000000"/>
                <w:kern w:val="0"/>
                <w:sz w:val="24"/>
              </w:rPr>
              <w:t>60学时</w:t>
            </w:r>
          </w:p>
        </w:tc>
        <w:tc>
          <w:tcPr>
            <w:tcW w:w="1136" w:type="dxa"/>
            <w:tcBorders>
              <w:top w:val="outset" w:sz="6" w:space="0" w:color="auto"/>
              <w:left w:val="outset" w:sz="6" w:space="0" w:color="auto"/>
              <w:bottom w:val="outset" w:sz="6" w:space="0" w:color="auto"/>
              <w:right w:val="outset" w:sz="6" w:space="0" w:color="auto"/>
            </w:tcBorders>
          </w:tcPr>
          <w:p w:rsidR="001C13C2" w:rsidRPr="00847E34" w:rsidRDefault="001C13C2" w:rsidP="00282F98">
            <w:pPr>
              <w:widowControl/>
              <w:rPr>
                <w:rFonts w:ascii="宋体" w:hAnsi="宋体" w:cs="宋体"/>
                <w:color w:val="000000"/>
                <w:kern w:val="0"/>
                <w:sz w:val="24"/>
              </w:rPr>
            </w:pPr>
            <w:r w:rsidRPr="00847E34">
              <w:rPr>
                <w:rFonts w:ascii="宋体" w:hAnsi="宋体" w:cs="宋体"/>
                <w:color w:val="000000"/>
                <w:kern w:val="0"/>
                <w:sz w:val="24"/>
              </w:rPr>
              <w:t>3学分</w:t>
            </w:r>
          </w:p>
        </w:tc>
      </w:tr>
      <w:tr w:rsidR="00282F98" w:rsidRPr="00847E34">
        <w:trPr>
          <w:jc w:val="center"/>
        </w:trPr>
        <w:tc>
          <w:tcPr>
            <w:tcW w:w="457" w:type="dxa"/>
            <w:vMerge/>
            <w:tcBorders>
              <w:left w:val="outset" w:sz="6" w:space="0" w:color="auto"/>
              <w:right w:val="single" w:sz="4" w:space="0" w:color="auto"/>
            </w:tcBorders>
            <w:vAlign w:val="center"/>
          </w:tcPr>
          <w:p w:rsidR="00282F98" w:rsidRPr="00847E34" w:rsidRDefault="00282F98" w:rsidP="00843364">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282F98" w:rsidRPr="00847E34" w:rsidRDefault="00282F98" w:rsidP="00843364">
            <w:pPr>
              <w:widowControl/>
              <w:rPr>
                <w:rFonts w:ascii="宋体" w:hAnsi="宋体" w:cs="宋体"/>
                <w:color w:val="000000"/>
                <w:kern w:val="0"/>
                <w:sz w:val="24"/>
              </w:rPr>
            </w:pPr>
          </w:p>
        </w:tc>
        <w:tc>
          <w:tcPr>
            <w:tcW w:w="945" w:type="dxa"/>
            <w:vMerge w:val="restart"/>
            <w:tcBorders>
              <w:top w:val="outset" w:sz="6" w:space="0" w:color="auto"/>
              <w:left w:val="single" w:sz="4" w:space="0" w:color="auto"/>
              <w:bottom w:val="outset" w:sz="6" w:space="0" w:color="auto"/>
              <w:right w:val="outset" w:sz="6" w:space="0" w:color="auto"/>
            </w:tcBorders>
            <w:vAlign w:val="center"/>
          </w:tcPr>
          <w:p w:rsidR="00282F98" w:rsidRPr="00847E34" w:rsidRDefault="00282F98" w:rsidP="00843364">
            <w:pPr>
              <w:widowControl/>
              <w:rPr>
                <w:rFonts w:ascii="宋体" w:hAnsi="宋体" w:cs="宋体"/>
                <w:color w:val="000000"/>
                <w:kern w:val="0"/>
                <w:sz w:val="24"/>
              </w:rPr>
            </w:pPr>
            <w:r w:rsidRPr="00847E34">
              <w:rPr>
                <w:rFonts w:ascii="宋体" w:hAnsi="宋体" w:cs="宋体"/>
                <w:color w:val="000000"/>
                <w:kern w:val="0"/>
                <w:sz w:val="24"/>
              </w:rPr>
              <w:t>专业课</w:t>
            </w:r>
          </w:p>
        </w:tc>
        <w:tc>
          <w:tcPr>
            <w:tcW w:w="3450" w:type="dxa"/>
            <w:tcBorders>
              <w:top w:val="outset" w:sz="6" w:space="0" w:color="auto"/>
              <w:left w:val="outset" w:sz="6" w:space="0" w:color="auto"/>
              <w:bottom w:val="outset" w:sz="6" w:space="0" w:color="auto"/>
              <w:right w:val="outset" w:sz="6" w:space="0" w:color="auto"/>
            </w:tcBorders>
            <w:vAlign w:val="center"/>
          </w:tcPr>
          <w:p w:rsidR="00282F98" w:rsidRPr="00847E34" w:rsidRDefault="00282F98" w:rsidP="008A34D4">
            <w:pPr>
              <w:widowControl/>
              <w:rPr>
                <w:rFonts w:ascii="宋体" w:hAnsi="宋体" w:cs="宋体"/>
                <w:color w:val="000000"/>
                <w:kern w:val="0"/>
                <w:sz w:val="24"/>
              </w:rPr>
            </w:pPr>
            <w:r w:rsidRPr="00847E34">
              <w:rPr>
                <w:rFonts w:ascii="宋体" w:hAnsi="宋体" w:cs="宋体"/>
                <w:color w:val="000000"/>
                <w:kern w:val="0"/>
                <w:sz w:val="24"/>
              </w:rPr>
              <w:t>遥感图像处理</w:t>
            </w:r>
          </w:p>
        </w:tc>
        <w:tc>
          <w:tcPr>
            <w:tcW w:w="1399" w:type="dxa"/>
            <w:tcBorders>
              <w:top w:val="outset" w:sz="6" w:space="0" w:color="auto"/>
              <w:left w:val="outset" w:sz="6" w:space="0" w:color="auto"/>
              <w:bottom w:val="outset" w:sz="6" w:space="0" w:color="auto"/>
              <w:right w:val="outset" w:sz="6" w:space="0" w:color="auto"/>
            </w:tcBorders>
          </w:tcPr>
          <w:p w:rsidR="00282F98" w:rsidRPr="00847E34" w:rsidRDefault="00282F98" w:rsidP="00282F98">
            <w:pPr>
              <w:widowControl/>
              <w:rPr>
                <w:rFonts w:ascii="宋体" w:hAnsi="宋体" w:cs="宋体"/>
                <w:color w:val="000000"/>
                <w:kern w:val="0"/>
                <w:sz w:val="24"/>
              </w:rPr>
            </w:pPr>
            <w:r w:rsidRPr="00847E34">
              <w:rPr>
                <w:rFonts w:ascii="宋体" w:hAnsi="宋体" w:cs="宋体"/>
                <w:color w:val="000000"/>
                <w:kern w:val="0"/>
                <w:sz w:val="24"/>
              </w:rPr>
              <w:t>60学时</w:t>
            </w:r>
          </w:p>
        </w:tc>
        <w:tc>
          <w:tcPr>
            <w:tcW w:w="1136" w:type="dxa"/>
            <w:tcBorders>
              <w:top w:val="outset" w:sz="6" w:space="0" w:color="auto"/>
              <w:left w:val="outset" w:sz="6" w:space="0" w:color="auto"/>
              <w:bottom w:val="outset" w:sz="6" w:space="0" w:color="auto"/>
              <w:right w:val="outset" w:sz="6" w:space="0" w:color="auto"/>
            </w:tcBorders>
          </w:tcPr>
          <w:p w:rsidR="00282F98" w:rsidRPr="00847E34" w:rsidRDefault="00282F98" w:rsidP="00282F98">
            <w:pPr>
              <w:widowControl/>
              <w:rPr>
                <w:rFonts w:ascii="宋体" w:hAnsi="宋体" w:cs="宋体"/>
                <w:color w:val="000000"/>
                <w:kern w:val="0"/>
                <w:sz w:val="24"/>
              </w:rPr>
            </w:pPr>
            <w:r w:rsidRPr="00847E34">
              <w:rPr>
                <w:rFonts w:ascii="宋体" w:hAnsi="宋体" w:cs="宋体"/>
                <w:color w:val="000000"/>
                <w:kern w:val="0"/>
                <w:sz w:val="24"/>
              </w:rPr>
              <w:t>2学分</w:t>
            </w:r>
          </w:p>
        </w:tc>
      </w:tr>
      <w:tr w:rsidR="00282F98" w:rsidRPr="00847E34">
        <w:trPr>
          <w:jc w:val="center"/>
        </w:trPr>
        <w:tc>
          <w:tcPr>
            <w:tcW w:w="457" w:type="dxa"/>
            <w:vMerge/>
            <w:tcBorders>
              <w:left w:val="outset" w:sz="6" w:space="0" w:color="auto"/>
              <w:right w:val="single" w:sz="4" w:space="0" w:color="auto"/>
            </w:tcBorders>
            <w:vAlign w:val="center"/>
          </w:tcPr>
          <w:p w:rsidR="00282F98" w:rsidRPr="00847E34" w:rsidRDefault="00282F98" w:rsidP="00843364">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282F98" w:rsidRPr="00847E34" w:rsidRDefault="00282F98" w:rsidP="00843364">
            <w:pPr>
              <w:widowControl/>
              <w:rPr>
                <w:rFonts w:ascii="宋体" w:hAnsi="宋体" w:cs="宋体"/>
                <w:color w:val="000000"/>
                <w:kern w:val="0"/>
                <w:sz w:val="24"/>
              </w:rPr>
            </w:pPr>
          </w:p>
        </w:tc>
        <w:tc>
          <w:tcPr>
            <w:tcW w:w="945" w:type="dxa"/>
            <w:vMerge/>
            <w:tcBorders>
              <w:top w:val="outset" w:sz="6" w:space="0" w:color="auto"/>
              <w:left w:val="single" w:sz="4" w:space="0" w:color="auto"/>
              <w:bottom w:val="outset" w:sz="6" w:space="0" w:color="auto"/>
              <w:right w:val="outset" w:sz="6" w:space="0" w:color="auto"/>
            </w:tcBorders>
            <w:vAlign w:val="center"/>
          </w:tcPr>
          <w:p w:rsidR="00282F98" w:rsidRPr="00847E34" w:rsidRDefault="00282F98" w:rsidP="00843364">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282F98" w:rsidRPr="00847E34" w:rsidRDefault="00282F98" w:rsidP="008A34D4">
            <w:pPr>
              <w:widowControl/>
              <w:rPr>
                <w:rFonts w:ascii="宋体" w:hAnsi="宋体" w:cs="宋体"/>
                <w:color w:val="000000"/>
                <w:kern w:val="0"/>
                <w:sz w:val="24"/>
              </w:rPr>
            </w:pPr>
            <w:r w:rsidRPr="00847E34">
              <w:rPr>
                <w:rFonts w:ascii="宋体" w:hAnsi="宋体" w:cs="宋体"/>
                <w:color w:val="000000"/>
                <w:kern w:val="0"/>
                <w:sz w:val="24"/>
              </w:rPr>
              <w:t>现代自然地理</w:t>
            </w:r>
          </w:p>
        </w:tc>
        <w:tc>
          <w:tcPr>
            <w:tcW w:w="1399" w:type="dxa"/>
            <w:tcBorders>
              <w:top w:val="outset" w:sz="6" w:space="0" w:color="auto"/>
              <w:left w:val="outset" w:sz="6" w:space="0" w:color="auto"/>
              <w:bottom w:val="outset" w:sz="6" w:space="0" w:color="auto"/>
              <w:right w:val="outset" w:sz="6" w:space="0" w:color="auto"/>
            </w:tcBorders>
          </w:tcPr>
          <w:p w:rsidR="00282F98" w:rsidRPr="00847E34" w:rsidRDefault="00282F98" w:rsidP="00282F98">
            <w:pPr>
              <w:widowControl/>
              <w:rPr>
                <w:rFonts w:ascii="宋体" w:hAnsi="宋体" w:cs="宋体"/>
                <w:color w:val="000000"/>
                <w:kern w:val="0"/>
                <w:sz w:val="24"/>
              </w:rPr>
            </w:pPr>
            <w:r w:rsidRPr="00847E34">
              <w:rPr>
                <w:rFonts w:ascii="宋体" w:hAnsi="宋体" w:cs="宋体"/>
                <w:color w:val="000000"/>
                <w:kern w:val="0"/>
                <w:sz w:val="24"/>
              </w:rPr>
              <w:t>60学时</w:t>
            </w:r>
          </w:p>
        </w:tc>
        <w:tc>
          <w:tcPr>
            <w:tcW w:w="1136" w:type="dxa"/>
            <w:tcBorders>
              <w:top w:val="outset" w:sz="6" w:space="0" w:color="auto"/>
              <w:left w:val="outset" w:sz="6" w:space="0" w:color="auto"/>
              <w:bottom w:val="outset" w:sz="6" w:space="0" w:color="auto"/>
              <w:right w:val="outset" w:sz="6" w:space="0" w:color="auto"/>
            </w:tcBorders>
          </w:tcPr>
          <w:p w:rsidR="00282F98" w:rsidRPr="00847E34" w:rsidRDefault="00282F98" w:rsidP="00282F98">
            <w:pPr>
              <w:widowControl/>
              <w:rPr>
                <w:rFonts w:ascii="宋体" w:hAnsi="宋体" w:cs="宋体"/>
                <w:color w:val="000000"/>
                <w:kern w:val="0"/>
                <w:sz w:val="24"/>
              </w:rPr>
            </w:pPr>
            <w:r w:rsidRPr="00847E34">
              <w:rPr>
                <w:rFonts w:ascii="宋体" w:hAnsi="宋体" w:cs="宋体"/>
                <w:color w:val="000000"/>
                <w:kern w:val="0"/>
                <w:sz w:val="24"/>
              </w:rPr>
              <w:t>3学分</w:t>
            </w:r>
          </w:p>
        </w:tc>
      </w:tr>
      <w:tr w:rsidR="00282F98" w:rsidRPr="00847E34">
        <w:trPr>
          <w:jc w:val="center"/>
        </w:trPr>
        <w:tc>
          <w:tcPr>
            <w:tcW w:w="457" w:type="dxa"/>
            <w:vMerge/>
            <w:tcBorders>
              <w:left w:val="outset" w:sz="6" w:space="0" w:color="auto"/>
              <w:right w:val="single" w:sz="4" w:space="0" w:color="auto"/>
            </w:tcBorders>
            <w:vAlign w:val="center"/>
          </w:tcPr>
          <w:p w:rsidR="00282F98" w:rsidRPr="00847E34" w:rsidRDefault="00282F98" w:rsidP="00843364">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282F98" w:rsidRPr="00847E34" w:rsidRDefault="00282F98" w:rsidP="00843364">
            <w:pPr>
              <w:widowControl/>
              <w:rPr>
                <w:rFonts w:ascii="宋体" w:hAnsi="宋体" w:cs="宋体"/>
                <w:color w:val="000000"/>
                <w:kern w:val="0"/>
                <w:sz w:val="24"/>
              </w:rPr>
            </w:pPr>
          </w:p>
        </w:tc>
        <w:tc>
          <w:tcPr>
            <w:tcW w:w="945" w:type="dxa"/>
            <w:vMerge/>
            <w:tcBorders>
              <w:top w:val="outset" w:sz="6" w:space="0" w:color="auto"/>
              <w:left w:val="single" w:sz="4" w:space="0" w:color="auto"/>
              <w:bottom w:val="outset" w:sz="6" w:space="0" w:color="auto"/>
              <w:right w:val="outset" w:sz="6" w:space="0" w:color="auto"/>
            </w:tcBorders>
            <w:vAlign w:val="center"/>
          </w:tcPr>
          <w:p w:rsidR="00282F98" w:rsidRPr="00847E34" w:rsidRDefault="00282F98" w:rsidP="00843364">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tcPr>
          <w:p w:rsidR="00282F98" w:rsidRPr="00847E34" w:rsidRDefault="00282F98" w:rsidP="00282F98">
            <w:pPr>
              <w:widowControl/>
              <w:rPr>
                <w:rFonts w:ascii="宋体" w:hAnsi="宋体" w:cs="宋体"/>
                <w:color w:val="000000"/>
                <w:kern w:val="0"/>
                <w:sz w:val="24"/>
              </w:rPr>
            </w:pPr>
            <w:r w:rsidRPr="00847E34">
              <w:rPr>
                <w:rFonts w:ascii="宋体" w:hAnsi="宋体" w:cs="宋体"/>
                <w:color w:val="000000"/>
                <w:kern w:val="0"/>
                <w:sz w:val="24"/>
              </w:rPr>
              <w:t>自然资源</w:t>
            </w:r>
          </w:p>
        </w:tc>
        <w:tc>
          <w:tcPr>
            <w:tcW w:w="1399" w:type="dxa"/>
            <w:tcBorders>
              <w:top w:val="outset" w:sz="6" w:space="0" w:color="auto"/>
              <w:left w:val="outset" w:sz="6" w:space="0" w:color="auto"/>
              <w:bottom w:val="outset" w:sz="6" w:space="0" w:color="auto"/>
              <w:right w:val="outset" w:sz="6" w:space="0" w:color="auto"/>
            </w:tcBorders>
          </w:tcPr>
          <w:p w:rsidR="00282F98" w:rsidRPr="00847E34" w:rsidRDefault="00282F98" w:rsidP="00282F98">
            <w:pPr>
              <w:widowControl/>
              <w:rPr>
                <w:rFonts w:ascii="宋体" w:hAnsi="宋体" w:cs="宋体"/>
                <w:color w:val="000000"/>
                <w:kern w:val="0"/>
                <w:sz w:val="24"/>
              </w:rPr>
            </w:pPr>
            <w:r w:rsidRPr="00847E34">
              <w:rPr>
                <w:rFonts w:ascii="宋体" w:hAnsi="宋体" w:cs="宋体"/>
                <w:color w:val="000000"/>
                <w:kern w:val="0"/>
                <w:sz w:val="24"/>
              </w:rPr>
              <w:t>72学时</w:t>
            </w:r>
          </w:p>
        </w:tc>
        <w:tc>
          <w:tcPr>
            <w:tcW w:w="1136" w:type="dxa"/>
            <w:tcBorders>
              <w:top w:val="outset" w:sz="6" w:space="0" w:color="auto"/>
              <w:left w:val="outset" w:sz="6" w:space="0" w:color="auto"/>
              <w:bottom w:val="outset" w:sz="6" w:space="0" w:color="auto"/>
              <w:right w:val="outset" w:sz="6" w:space="0" w:color="auto"/>
            </w:tcBorders>
          </w:tcPr>
          <w:p w:rsidR="00282F98" w:rsidRPr="00847E34" w:rsidRDefault="00282F98" w:rsidP="00282F98">
            <w:pPr>
              <w:widowControl/>
              <w:rPr>
                <w:rFonts w:ascii="宋体" w:hAnsi="宋体" w:cs="宋体"/>
                <w:color w:val="000000"/>
                <w:kern w:val="0"/>
                <w:sz w:val="24"/>
              </w:rPr>
            </w:pPr>
            <w:r w:rsidRPr="00847E34">
              <w:rPr>
                <w:rFonts w:ascii="宋体" w:hAnsi="宋体" w:cs="宋体"/>
                <w:color w:val="000000"/>
                <w:kern w:val="0"/>
                <w:sz w:val="24"/>
              </w:rPr>
              <w:t>4学分</w:t>
            </w:r>
          </w:p>
        </w:tc>
      </w:tr>
      <w:tr w:rsidR="00282F98" w:rsidRPr="00847E34">
        <w:trPr>
          <w:jc w:val="center"/>
        </w:trPr>
        <w:tc>
          <w:tcPr>
            <w:tcW w:w="457" w:type="dxa"/>
            <w:vMerge/>
            <w:tcBorders>
              <w:left w:val="outset" w:sz="6" w:space="0" w:color="auto"/>
              <w:right w:val="single" w:sz="4" w:space="0" w:color="auto"/>
            </w:tcBorders>
            <w:vAlign w:val="center"/>
          </w:tcPr>
          <w:p w:rsidR="00282F98" w:rsidRPr="00847E34" w:rsidRDefault="00282F98" w:rsidP="00843364">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282F98" w:rsidRPr="00847E34" w:rsidRDefault="00282F98" w:rsidP="00843364">
            <w:pPr>
              <w:widowControl/>
              <w:rPr>
                <w:rFonts w:ascii="宋体" w:hAnsi="宋体" w:cs="宋体"/>
                <w:color w:val="000000"/>
                <w:kern w:val="0"/>
                <w:sz w:val="24"/>
              </w:rPr>
            </w:pPr>
          </w:p>
        </w:tc>
        <w:tc>
          <w:tcPr>
            <w:tcW w:w="945" w:type="dxa"/>
            <w:vMerge/>
            <w:tcBorders>
              <w:top w:val="outset" w:sz="6" w:space="0" w:color="auto"/>
              <w:left w:val="single" w:sz="4" w:space="0" w:color="auto"/>
              <w:bottom w:val="outset" w:sz="6" w:space="0" w:color="auto"/>
              <w:right w:val="outset" w:sz="6" w:space="0" w:color="auto"/>
            </w:tcBorders>
            <w:vAlign w:val="center"/>
          </w:tcPr>
          <w:p w:rsidR="00282F98" w:rsidRPr="00847E34" w:rsidRDefault="00282F98" w:rsidP="00843364">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tcPr>
          <w:p w:rsidR="00282F98" w:rsidRPr="00847E34" w:rsidRDefault="00282F98" w:rsidP="00282F98">
            <w:pPr>
              <w:widowControl/>
              <w:rPr>
                <w:rFonts w:ascii="宋体" w:hAnsi="宋体" w:cs="宋体"/>
                <w:color w:val="000000"/>
                <w:kern w:val="0"/>
                <w:sz w:val="24"/>
              </w:rPr>
            </w:pPr>
            <w:r w:rsidRPr="00847E34">
              <w:rPr>
                <w:rFonts w:ascii="宋体" w:hAnsi="宋体" w:cs="宋体"/>
                <w:color w:val="000000"/>
                <w:kern w:val="0"/>
                <w:sz w:val="24"/>
              </w:rPr>
              <w:t>微波遥感</w:t>
            </w:r>
          </w:p>
        </w:tc>
        <w:tc>
          <w:tcPr>
            <w:tcW w:w="1399" w:type="dxa"/>
            <w:tcBorders>
              <w:top w:val="outset" w:sz="6" w:space="0" w:color="auto"/>
              <w:left w:val="outset" w:sz="6" w:space="0" w:color="auto"/>
              <w:bottom w:val="outset" w:sz="6" w:space="0" w:color="auto"/>
              <w:right w:val="outset" w:sz="6" w:space="0" w:color="auto"/>
            </w:tcBorders>
          </w:tcPr>
          <w:p w:rsidR="00282F98" w:rsidRPr="00847E34" w:rsidRDefault="00282F98" w:rsidP="00282F98">
            <w:pPr>
              <w:widowControl/>
              <w:rPr>
                <w:rFonts w:ascii="宋体" w:hAnsi="宋体" w:cs="宋体"/>
                <w:color w:val="000000"/>
                <w:kern w:val="0"/>
                <w:sz w:val="24"/>
              </w:rPr>
            </w:pPr>
            <w:r w:rsidRPr="00847E34">
              <w:rPr>
                <w:rFonts w:ascii="宋体" w:hAnsi="宋体" w:cs="宋体"/>
                <w:color w:val="000000"/>
                <w:kern w:val="0"/>
                <w:sz w:val="24"/>
              </w:rPr>
              <w:t>40学时</w:t>
            </w:r>
          </w:p>
        </w:tc>
        <w:tc>
          <w:tcPr>
            <w:tcW w:w="1136" w:type="dxa"/>
            <w:tcBorders>
              <w:top w:val="outset" w:sz="6" w:space="0" w:color="auto"/>
              <w:left w:val="outset" w:sz="6" w:space="0" w:color="auto"/>
              <w:bottom w:val="outset" w:sz="6" w:space="0" w:color="auto"/>
              <w:right w:val="outset" w:sz="6" w:space="0" w:color="auto"/>
            </w:tcBorders>
          </w:tcPr>
          <w:p w:rsidR="00282F98" w:rsidRPr="00847E34" w:rsidRDefault="00282F98" w:rsidP="00282F98">
            <w:pPr>
              <w:widowControl/>
              <w:rPr>
                <w:rFonts w:ascii="宋体" w:hAnsi="宋体" w:cs="宋体"/>
                <w:color w:val="000000"/>
                <w:kern w:val="0"/>
                <w:sz w:val="24"/>
              </w:rPr>
            </w:pPr>
            <w:r w:rsidRPr="00847E34">
              <w:rPr>
                <w:rFonts w:ascii="宋体" w:hAnsi="宋体" w:cs="宋体"/>
                <w:color w:val="000000"/>
                <w:kern w:val="0"/>
                <w:sz w:val="24"/>
              </w:rPr>
              <w:t>2学分</w:t>
            </w:r>
          </w:p>
        </w:tc>
      </w:tr>
      <w:tr w:rsidR="00282F98" w:rsidRPr="00847E34">
        <w:trPr>
          <w:jc w:val="center"/>
        </w:trPr>
        <w:tc>
          <w:tcPr>
            <w:tcW w:w="457" w:type="dxa"/>
            <w:vMerge/>
            <w:tcBorders>
              <w:left w:val="outset" w:sz="6" w:space="0" w:color="auto"/>
              <w:right w:val="single" w:sz="4" w:space="0" w:color="auto"/>
            </w:tcBorders>
            <w:vAlign w:val="center"/>
          </w:tcPr>
          <w:p w:rsidR="00282F98" w:rsidRPr="00847E34" w:rsidRDefault="00282F98" w:rsidP="00843364">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282F98" w:rsidRPr="00847E34" w:rsidRDefault="00282F98" w:rsidP="00843364">
            <w:pPr>
              <w:widowControl/>
              <w:rPr>
                <w:rFonts w:ascii="宋体" w:hAnsi="宋体" w:cs="宋体"/>
                <w:color w:val="000000"/>
                <w:kern w:val="0"/>
                <w:sz w:val="24"/>
              </w:rPr>
            </w:pPr>
          </w:p>
        </w:tc>
        <w:tc>
          <w:tcPr>
            <w:tcW w:w="945" w:type="dxa"/>
            <w:vMerge/>
            <w:tcBorders>
              <w:top w:val="outset" w:sz="6" w:space="0" w:color="auto"/>
              <w:left w:val="single" w:sz="4" w:space="0" w:color="auto"/>
              <w:bottom w:val="outset" w:sz="6" w:space="0" w:color="auto"/>
              <w:right w:val="outset" w:sz="6" w:space="0" w:color="auto"/>
            </w:tcBorders>
            <w:vAlign w:val="center"/>
          </w:tcPr>
          <w:p w:rsidR="00282F98" w:rsidRPr="00847E34" w:rsidRDefault="00282F98" w:rsidP="00843364">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tcPr>
          <w:p w:rsidR="00282F98" w:rsidRPr="00847E34" w:rsidRDefault="00282F98" w:rsidP="00282F98">
            <w:pPr>
              <w:widowControl/>
              <w:rPr>
                <w:rFonts w:ascii="宋体" w:hAnsi="宋体" w:cs="宋体"/>
                <w:color w:val="000000"/>
                <w:kern w:val="0"/>
                <w:sz w:val="24"/>
              </w:rPr>
            </w:pPr>
            <w:r w:rsidRPr="00847E34">
              <w:rPr>
                <w:rFonts w:ascii="宋体" w:hAnsi="宋体" w:cs="宋体"/>
                <w:color w:val="000000"/>
                <w:kern w:val="0"/>
                <w:sz w:val="24"/>
              </w:rPr>
              <w:t>GIS时空数据分析</w:t>
            </w:r>
          </w:p>
        </w:tc>
        <w:tc>
          <w:tcPr>
            <w:tcW w:w="1399" w:type="dxa"/>
            <w:tcBorders>
              <w:top w:val="outset" w:sz="6" w:space="0" w:color="auto"/>
              <w:left w:val="outset" w:sz="6" w:space="0" w:color="auto"/>
              <w:bottom w:val="outset" w:sz="6" w:space="0" w:color="auto"/>
              <w:right w:val="outset" w:sz="6" w:space="0" w:color="auto"/>
            </w:tcBorders>
          </w:tcPr>
          <w:p w:rsidR="00282F98" w:rsidRPr="00847E34" w:rsidRDefault="00282F98" w:rsidP="00282F98">
            <w:pPr>
              <w:widowControl/>
              <w:rPr>
                <w:rFonts w:ascii="宋体" w:hAnsi="宋体" w:cs="宋体"/>
                <w:color w:val="000000"/>
                <w:kern w:val="0"/>
                <w:sz w:val="24"/>
              </w:rPr>
            </w:pPr>
            <w:r w:rsidRPr="00847E34">
              <w:rPr>
                <w:rFonts w:ascii="宋体" w:hAnsi="宋体" w:cs="宋体"/>
                <w:color w:val="000000"/>
                <w:kern w:val="0"/>
                <w:sz w:val="24"/>
              </w:rPr>
              <w:t>40学时</w:t>
            </w:r>
          </w:p>
        </w:tc>
        <w:tc>
          <w:tcPr>
            <w:tcW w:w="1136" w:type="dxa"/>
            <w:tcBorders>
              <w:top w:val="outset" w:sz="6" w:space="0" w:color="auto"/>
              <w:left w:val="outset" w:sz="6" w:space="0" w:color="auto"/>
              <w:bottom w:val="outset" w:sz="6" w:space="0" w:color="auto"/>
              <w:right w:val="outset" w:sz="6" w:space="0" w:color="auto"/>
            </w:tcBorders>
          </w:tcPr>
          <w:p w:rsidR="00282F98" w:rsidRPr="00847E34" w:rsidRDefault="00282F98" w:rsidP="00282F98">
            <w:pPr>
              <w:widowControl/>
              <w:rPr>
                <w:rFonts w:ascii="宋体" w:hAnsi="宋体" w:cs="宋体"/>
                <w:color w:val="000000"/>
                <w:kern w:val="0"/>
                <w:sz w:val="24"/>
              </w:rPr>
            </w:pPr>
            <w:r w:rsidRPr="00847E34">
              <w:rPr>
                <w:rFonts w:ascii="宋体" w:hAnsi="宋体" w:cs="宋体"/>
                <w:color w:val="000000"/>
                <w:kern w:val="0"/>
                <w:sz w:val="24"/>
              </w:rPr>
              <w:t>2学分</w:t>
            </w:r>
          </w:p>
        </w:tc>
      </w:tr>
      <w:tr w:rsidR="00282F98" w:rsidRPr="00847E34">
        <w:trPr>
          <w:jc w:val="center"/>
        </w:trPr>
        <w:tc>
          <w:tcPr>
            <w:tcW w:w="457" w:type="dxa"/>
            <w:vMerge/>
            <w:tcBorders>
              <w:left w:val="outset" w:sz="6" w:space="0" w:color="auto"/>
              <w:right w:val="single" w:sz="4" w:space="0" w:color="auto"/>
            </w:tcBorders>
            <w:vAlign w:val="center"/>
          </w:tcPr>
          <w:p w:rsidR="00282F98" w:rsidRPr="00847E34" w:rsidRDefault="00282F98" w:rsidP="00843364">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282F98" w:rsidRPr="00847E34" w:rsidRDefault="00282F98" w:rsidP="00843364">
            <w:pPr>
              <w:widowControl/>
              <w:rPr>
                <w:rFonts w:ascii="宋体" w:hAnsi="宋体" w:cs="宋体"/>
                <w:color w:val="000000"/>
                <w:kern w:val="0"/>
                <w:sz w:val="24"/>
              </w:rPr>
            </w:pPr>
          </w:p>
        </w:tc>
        <w:tc>
          <w:tcPr>
            <w:tcW w:w="945" w:type="dxa"/>
            <w:vMerge/>
            <w:tcBorders>
              <w:top w:val="outset" w:sz="6" w:space="0" w:color="auto"/>
              <w:left w:val="single" w:sz="4" w:space="0" w:color="auto"/>
              <w:bottom w:val="outset" w:sz="6" w:space="0" w:color="auto"/>
              <w:right w:val="outset" w:sz="6" w:space="0" w:color="auto"/>
            </w:tcBorders>
            <w:vAlign w:val="center"/>
          </w:tcPr>
          <w:p w:rsidR="00282F98" w:rsidRPr="00847E34" w:rsidRDefault="00282F98" w:rsidP="00843364">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tcPr>
          <w:p w:rsidR="00282F98" w:rsidRPr="00847E34" w:rsidRDefault="00282F98" w:rsidP="00282F98">
            <w:pPr>
              <w:widowControl/>
              <w:rPr>
                <w:rFonts w:ascii="宋体" w:hAnsi="宋体" w:cs="宋体"/>
                <w:color w:val="000000"/>
                <w:kern w:val="0"/>
                <w:sz w:val="24"/>
              </w:rPr>
            </w:pPr>
            <w:r w:rsidRPr="00847E34">
              <w:rPr>
                <w:rFonts w:ascii="宋体" w:hAnsi="宋体" w:cs="宋体"/>
                <w:color w:val="000000"/>
                <w:kern w:val="0"/>
                <w:sz w:val="24"/>
              </w:rPr>
              <w:t>全球定位系统及其应用</w:t>
            </w:r>
          </w:p>
        </w:tc>
        <w:tc>
          <w:tcPr>
            <w:tcW w:w="1399" w:type="dxa"/>
            <w:tcBorders>
              <w:top w:val="outset" w:sz="6" w:space="0" w:color="auto"/>
              <w:left w:val="outset" w:sz="6" w:space="0" w:color="auto"/>
              <w:bottom w:val="outset" w:sz="6" w:space="0" w:color="auto"/>
              <w:right w:val="outset" w:sz="6" w:space="0" w:color="auto"/>
            </w:tcBorders>
          </w:tcPr>
          <w:p w:rsidR="00282F98" w:rsidRPr="00847E34" w:rsidRDefault="00282F98" w:rsidP="00282F98">
            <w:pPr>
              <w:widowControl/>
              <w:rPr>
                <w:rFonts w:ascii="宋体" w:hAnsi="宋体" w:cs="宋体"/>
                <w:color w:val="000000"/>
                <w:kern w:val="0"/>
                <w:sz w:val="24"/>
              </w:rPr>
            </w:pPr>
            <w:r w:rsidRPr="00847E34">
              <w:rPr>
                <w:rFonts w:ascii="宋体" w:hAnsi="宋体" w:cs="宋体"/>
                <w:color w:val="000000"/>
                <w:kern w:val="0"/>
                <w:sz w:val="24"/>
              </w:rPr>
              <w:t>40学时</w:t>
            </w:r>
          </w:p>
        </w:tc>
        <w:tc>
          <w:tcPr>
            <w:tcW w:w="1136" w:type="dxa"/>
            <w:tcBorders>
              <w:top w:val="outset" w:sz="6" w:space="0" w:color="auto"/>
              <w:left w:val="outset" w:sz="6" w:space="0" w:color="auto"/>
              <w:bottom w:val="outset" w:sz="6" w:space="0" w:color="auto"/>
              <w:right w:val="outset" w:sz="6" w:space="0" w:color="auto"/>
            </w:tcBorders>
          </w:tcPr>
          <w:p w:rsidR="00282F98" w:rsidRPr="00847E34" w:rsidRDefault="00282F98" w:rsidP="00282F98">
            <w:pPr>
              <w:widowControl/>
              <w:rPr>
                <w:rFonts w:ascii="宋体" w:hAnsi="宋体" w:cs="宋体"/>
                <w:color w:val="000000"/>
                <w:kern w:val="0"/>
                <w:sz w:val="24"/>
              </w:rPr>
            </w:pPr>
            <w:r w:rsidRPr="00847E34">
              <w:rPr>
                <w:rFonts w:ascii="宋体" w:hAnsi="宋体" w:cs="宋体"/>
                <w:color w:val="000000"/>
                <w:kern w:val="0"/>
                <w:sz w:val="24"/>
              </w:rPr>
              <w:t>2学分</w:t>
            </w:r>
          </w:p>
        </w:tc>
      </w:tr>
      <w:tr w:rsidR="00282F98" w:rsidRPr="00847E34">
        <w:trPr>
          <w:jc w:val="center"/>
        </w:trPr>
        <w:tc>
          <w:tcPr>
            <w:tcW w:w="457" w:type="dxa"/>
            <w:vMerge/>
            <w:tcBorders>
              <w:left w:val="outset" w:sz="6" w:space="0" w:color="auto"/>
              <w:right w:val="single" w:sz="4" w:space="0" w:color="auto"/>
            </w:tcBorders>
            <w:vAlign w:val="center"/>
          </w:tcPr>
          <w:p w:rsidR="00282F98" w:rsidRPr="00847E34" w:rsidRDefault="00282F98" w:rsidP="00843364">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282F98" w:rsidRPr="00847E34" w:rsidRDefault="00282F98" w:rsidP="00843364">
            <w:pPr>
              <w:widowControl/>
              <w:rPr>
                <w:rFonts w:ascii="宋体" w:hAnsi="宋体" w:cs="宋体"/>
                <w:color w:val="000000"/>
                <w:kern w:val="0"/>
                <w:sz w:val="24"/>
              </w:rPr>
            </w:pPr>
          </w:p>
        </w:tc>
        <w:tc>
          <w:tcPr>
            <w:tcW w:w="945" w:type="dxa"/>
            <w:vMerge/>
            <w:tcBorders>
              <w:top w:val="outset" w:sz="6" w:space="0" w:color="auto"/>
              <w:left w:val="single" w:sz="4" w:space="0" w:color="auto"/>
              <w:bottom w:val="outset" w:sz="6" w:space="0" w:color="auto"/>
              <w:right w:val="outset" w:sz="6" w:space="0" w:color="auto"/>
            </w:tcBorders>
            <w:vAlign w:val="center"/>
          </w:tcPr>
          <w:p w:rsidR="00282F98" w:rsidRPr="00847E34" w:rsidRDefault="00282F98" w:rsidP="00843364">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tcPr>
          <w:p w:rsidR="00282F98" w:rsidRPr="00847E34" w:rsidRDefault="00282F98" w:rsidP="00282F98">
            <w:pPr>
              <w:widowControl/>
              <w:rPr>
                <w:rFonts w:ascii="宋体" w:hAnsi="宋体" w:cs="宋体"/>
                <w:color w:val="000000"/>
                <w:kern w:val="0"/>
                <w:sz w:val="24"/>
              </w:rPr>
            </w:pPr>
            <w:r w:rsidRPr="00847E34">
              <w:rPr>
                <w:rFonts w:ascii="宋体" w:hAnsi="宋体" w:cs="宋体"/>
                <w:color w:val="000000"/>
                <w:kern w:val="0"/>
                <w:sz w:val="24"/>
              </w:rPr>
              <w:t>农业生态系统模型</w:t>
            </w:r>
          </w:p>
        </w:tc>
        <w:tc>
          <w:tcPr>
            <w:tcW w:w="1399" w:type="dxa"/>
            <w:tcBorders>
              <w:top w:val="outset" w:sz="6" w:space="0" w:color="auto"/>
              <w:left w:val="outset" w:sz="6" w:space="0" w:color="auto"/>
              <w:bottom w:val="outset" w:sz="6" w:space="0" w:color="auto"/>
              <w:right w:val="outset" w:sz="6" w:space="0" w:color="auto"/>
            </w:tcBorders>
          </w:tcPr>
          <w:p w:rsidR="00282F98" w:rsidRPr="00847E34" w:rsidRDefault="00282F98" w:rsidP="00282F98">
            <w:pPr>
              <w:widowControl/>
              <w:rPr>
                <w:rFonts w:ascii="宋体" w:hAnsi="宋体" w:cs="宋体"/>
                <w:color w:val="000000"/>
                <w:kern w:val="0"/>
                <w:sz w:val="24"/>
              </w:rPr>
            </w:pPr>
            <w:r w:rsidRPr="00847E34">
              <w:rPr>
                <w:rFonts w:ascii="宋体" w:hAnsi="宋体" w:cs="宋体"/>
                <w:color w:val="000000"/>
                <w:kern w:val="0"/>
                <w:sz w:val="24"/>
              </w:rPr>
              <w:t>20学时</w:t>
            </w:r>
          </w:p>
        </w:tc>
        <w:tc>
          <w:tcPr>
            <w:tcW w:w="1136" w:type="dxa"/>
            <w:tcBorders>
              <w:top w:val="outset" w:sz="6" w:space="0" w:color="auto"/>
              <w:left w:val="outset" w:sz="6" w:space="0" w:color="auto"/>
              <w:bottom w:val="outset" w:sz="6" w:space="0" w:color="auto"/>
              <w:right w:val="outset" w:sz="6" w:space="0" w:color="auto"/>
            </w:tcBorders>
          </w:tcPr>
          <w:p w:rsidR="00282F98" w:rsidRPr="00847E34" w:rsidRDefault="00282F98" w:rsidP="00282F98">
            <w:pPr>
              <w:widowControl/>
              <w:rPr>
                <w:rFonts w:ascii="宋体" w:hAnsi="宋体" w:cs="宋体"/>
                <w:color w:val="000000"/>
                <w:kern w:val="0"/>
                <w:sz w:val="24"/>
              </w:rPr>
            </w:pPr>
            <w:r w:rsidRPr="00847E34">
              <w:rPr>
                <w:rFonts w:ascii="宋体" w:hAnsi="宋体" w:cs="宋体"/>
                <w:color w:val="000000"/>
                <w:kern w:val="0"/>
                <w:sz w:val="24"/>
              </w:rPr>
              <w:t>1学分</w:t>
            </w:r>
          </w:p>
        </w:tc>
      </w:tr>
      <w:tr w:rsidR="00282F98" w:rsidRPr="00847E34">
        <w:trPr>
          <w:jc w:val="center"/>
        </w:trPr>
        <w:tc>
          <w:tcPr>
            <w:tcW w:w="457" w:type="dxa"/>
            <w:vMerge/>
            <w:tcBorders>
              <w:left w:val="outset" w:sz="6" w:space="0" w:color="auto"/>
              <w:right w:val="single" w:sz="4" w:space="0" w:color="auto"/>
            </w:tcBorders>
            <w:vAlign w:val="center"/>
          </w:tcPr>
          <w:p w:rsidR="00282F98" w:rsidRPr="00847E34" w:rsidRDefault="00282F98" w:rsidP="00843364">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282F98" w:rsidRPr="00847E34" w:rsidRDefault="00282F98" w:rsidP="00843364">
            <w:pPr>
              <w:widowControl/>
              <w:rPr>
                <w:rFonts w:ascii="宋体" w:hAnsi="宋体" w:cs="宋体"/>
                <w:color w:val="000000"/>
                <w:kern w:val="0"/>
                <w:sz w:val="24"/>
              </w:rPr>
            </w:pPr>
          </w:p>
        </w:tc>
        <w:tc>
          <w:tcPr>
            <w:tcW w:w="945" w:type="dxa"/>
            <w:vMerge/>
            <w:tcBorders>
              <w:top w:val="outset" w:sz="6" w:space="0" w:color="auto"/>
              <w:left w:val="single" w:sz="4" w:space="0" w:color="auto"/>
              <w:bottom w:val="outset" w:sz="6" w:space="0" w:color="auto"/>
              <w:right w:val="outset" w:sz="6" w:space="0" w:color="auto"/>
            </w:tcBorders>
            <w:vAlign w:val="center"/>
          </w:tcPr>
          <w:p w:rsidR="00282F98" w:rsidRPr="00847E34" w:rsidRDefault="00282F98" w:rsidP="00843364">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tcPr>
          <w:p w:rsidR="00282F98" w:rsidRPr="00847E34" w:rsidRDefault="00282F98" w:rsidP="00282F98">
            <w:pPr>
              <w:widowControl/>
              <w:rPr>
                <w:rFonts w:ascii="宋体" w:hAnsi="宋体" w:cs="宋体"/>
                <w:color w:val="000000"/>
                <w:kern w:val="0"/>
                <w:sz w:val="24"/>
              </w:rPr>
            </w:pPr>
            <w:r w:rsidRPr="00847E34">
              <w:rPr>
                <w:rFonts w:ascii="宋体" w:hAnsi="宋体" w:cs="宋体"/>
                <w:color w:val="000000"/>
                <w:kern w:val="0"/>
                <w:sz w:val="24"/>
              </w:rPr>
              <w:t>数字图像处理(微波遥感方向)</w:t>
            </w:r>
          </w:p>
        </w:tc>
        <w:tc>
          <w:tcPr>
            <w:tcW w:w="1399" w:type="dxa"/>
            <w:tcBorders>
              <w:top w:val="outset" w:sz="6" w:space="0" w:color="auto"/>
              <w:left w:val="outset" w:sz="6" w:space="0" w:color="auto"/>
              <w:bottom w:val="outset" w:sz="6" w:space="0" w:color="auto"/>
              <w:right w:val="outset" w:sz="6" w:space="0" w:color="auto"/>
            </w:tcBorders>
          </w:tcPr>
          <w:p w:rsidR="00282F98" w:rsidRPr="00847E34" w:rsidRDefault="00282F98" w:rsidP="00282F98">
            <w:pPr>
              <w:widowControl/>
              <w:rPr>
                <w:rFonts w:ascii="宋体" w:hAnsi="宋体" w:cs="宋体"/>
                <w:color w:val="000000"/>
                <w:kern w:val="0"/>
                <w:sz w:val="24"/>
              </w:rPr>
            </w:pPr>
            <w:r w:rsidRPr="00847E34">
              <w:rPr>
                <w:rFonts w:ascii="宋体" w:hAnsi="宋体" w:cs="宋体"/>
                <w:color w:val="000000"/>
                <w:kern w:val="0"/>
                <w:sz w:val="24"/>
              </w:rPr>
              <w:t>60学时</w:t>
            </w:r>
          </w:p>
        </w:tc>
        <w:tc>
          <w:tcPr>
            <w:tcW w:w="1136" w:type="dxa"/>
            <w:tcBorders>
              <w:top w:val="outset" w:sz="6" w:space="0" w:color="auto"/>
              <w:left w:val="outset" w:sz="6" w:space="0" w:color="auto"/>
              <w:bottom w:val="outset" w:sz="6" w:space="0" w:color="auto"/>
              <w:right w:val="outset" w:sz="6" w:space="0" w:color="auto"/>
            </w:tcBorders>
          </w:tcPr>
          <w:p w:rsidR="00282F98" w:rsidRPr="00847E34" w:rsidRDefault="00282F98" w:rsidP="00282F98">
            <w:pPr>
              <w:widowControl/>
              <w:rPr>
                <w:rFonts w:ascii="宋体" w:hAnsi="宋体" w:cs="宋体"/>
                <w:color w:val="000000"/>
                <w:kern w:val="0"/>
                <w:sz w:val="24"/>
              </w:rPr>
            </w:pPr>
            <w:r w:rsidRPr="00847E34">
              <w:rPr>
                <w:rFonts w:ascii="宋体" w:hAnsi="宋体" w:cs="宋体"/>
                <w:color w:val="000000"/>
                <w:kern w:val="0"/>
                <w:sz w:val="24"/>
              </w:rPr>
              <w:t>3学分</w:t>
            </w:r>
          </w:p>
        </w:tc>
      </w:tr>
      <w:tr w:rsidR="00282F98" w:rsidRPr="00847E34">
        <w:trPr>
          <w:jc w:val="center"/>
        </w:trPr>
        <w:tc>
          <w:tcPr>
            <w:tcW w:w="457" w:type="dxa"/>
            <w:vMerge/>
            <w:tcBorders>
              <w:left w:val="outset" w:sz="6" w:space="0" w:color="auto"/>
              <w:right w:val="single" w:sz="4" w:space="0" w:color="auto"/>
            </w:tcBorders>
            <w:vAlign w:val="center"/>
          </w:tcPr>
          <w:p w:rsidR="00282F98" w:rsidRPr="00847E34" w:rsidRDefault="00282F98" w:rsidP="00843364">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282F98" w:rsidRPr="00847E34" w:rsidRDefault="00282F98" w:rsidP="00843364">
            <w:pPr>
              <w:widowControl/>
              <w:rPr>
                <w:rFonts w:ascii="宋体" w:hAnsi="宋体" w:cs="宋体"/>
                <w:color w:val="000000"/>
                <w:kern w:val="0"/>
                <w:sz w:val="24"/>
              </w:rPr>
            </w:pPr>
          </w:p>
        </w:tc>
        <w:tc>
          <w:tcPr>
            <w:tcW w:w="945" w:type="dxa"/>
            <w:vMerge/>
            <w:tcBorders>
              <w:top w:val="outset" w:sz="6" w:space="0" w:color="auto"/>
              <w:left w:val="single" w:sz="4" w:space="0" w:color="auto"/>
              <w:bottom w:val="outset" w:sz="6" w:space="0" w:color="auto"/>
              <w:right w:val="outset" w:sz="6" w:space="0" w:color="auto"/>
            </w:tcBorders>
            <w:vAlign w:val="center"/>
          </w:tcPr>
          <w:p w:rsidR="00282F98" w:rsidRPr="00847E34" w:rsidRDefault="00282F98" w:rsidP="00843364">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tcPr>
          <w:p w:rsidR="00282F98" w:rsidRPr="00847E34" w:rsidRDefault="00282F98" w:rsidP="00282F98">
            <w:pPr>
              <w:widowControl/>
              <w:rPr>
                <w:rFonts w:ascii="宋体" w:hAnsi="宋体" w:cs="宋体"/>
                <w:color w:val="000000"/>
                <w:kern w:val="0"/>
                <w:sz w:val="24"/>
              </w:rPr>
            </w:pPr>
            <w:r w:rsidRPr="00847E34">
              <w:rPr>
                <w:rFonts w:ascii="宋体" w:hAnsi="宋体" w:cs="宋体"/>
                <w:color w:val="000000"/>
                <w:kern w:val="0"/>
                <w:sz w:val="24"/>
              </w:rPr>
              <w:t>信号检测与估值(微波遥感方向)</w:t>
            </w:r>
          </w:p>
        </w:tc>
        <w:tc>
          <w:tcPr>
            <w:tcW w:w="1399" w:type="dxa"/>
            <w:tcBorders>
              <w:top w:val="outset" w:sz="6" w:space="0" w:color="auto"/>
              <w:left w:val="outset" w:sz="6" w:space="0" w:color="auto"/>
              <w:bottom w:val="outset" w:sz="6" w:space="0" w:color="auto"/>
              <w:right w:val="outset" w:sz="6" w:space="0" w:color="auto"/>
            </w:tcBorders>
            <w:vAlign w:val="center"/>
          </w:tcPr>
          <w:p w:rsidR="00282F98" w:rsidRPr="00847E34" w:rsidRDefault="00282F98" w:rsidP="008A34D4">
            <w:pPr>
              <w:widowControl/>
              <w:rPr>
                <w:rFonts w:ascii="宋体" w:hAnsi="宋体" w:cs="宋体"/>
                <w:color w:val="000000"/>
                <w:kern w:val="0"/>
                <w:sz w:val="24"/>
              </w:rPr>
            </w:pPr>
            <w:r w:rsidRPr="00847E34">
              <w:rPr>
                <w:rFonts w:ascii="宋体" w:hAnsi="宋体" w:cs="宋体"/>
                <w:color w:val="000000"/>
                <w:kern w:val="0"/>
                <w:sz w:val="24"/>
              </w:rPr>
              <w:t>60学时</w:t>
            </w:r>
          </w:p>
        </w:tc>
        <w:tc>
          <w:tcPr>
            <w:tcW w:w="1136" w:type="dxa"/>
            <w:tcBorders>
              <w:top w:val="outset" w:sz="6" w:space="0" w:color="auto"/>
              <w:left w:val="outset" w:sz="6" w:space="0" w:color="auto"/>
              <w:bottom w:val="outset" w:sz="6" w:space="0" w:color="auto"/>
              <w:right w:val="outset" w:sz="6" w:space="0" w:color="auto"/>
            </w:tcBorders>
            <w:vAlign w:val="center"/>
          </w:tcPr>
          <w:p w:rsidR="00282F98" w:rsidRPr="00847E34" w:rsidRDefault="00282F98" w:rsidP="008A34D4">
            <w:pPr>
              <w:widowControl/>
              <w:rPr>
                <w:rFonts w:ascii="宋体" w:hAnsi="宋体" w:cs="宋体"/>
                <w:color w:val="000000"/>
                <w:kern w:val="0"/>
                <w:sz w:val="24"/>
              </w:rPr>
            </w:pPr>
            <w:r w:rsidRPr="00847E34">
              <w:rPr>
                <w:rFonts w:ascii="宋体" w:hAnsi="宋体" w:cs="宋体"/>
                <w:color w:val="000000"/>
                <w:kern w:val="0"/>
                <w:sz w:val="24"/>
              </w:rPr>
              <w:t>3学分</w:t>
            </w:r>
          </w:p>
        </w:tc>
      </w:tr>
      <w:tr w:rsidR="00282F98" w:rsidRPr="00847E34">
        <w:trPr>
          <w:jc w:val="center"/>
        </w:trPr>
        <w:tc>
          <w:tcPr>
            <w:tcW w:w="457" w:type="dxa"/>
            <w:vMerge/>
            <w:tcBorders>
              <w:left w:val="outset" w:sz="6" w:space="0" w:color="auto"/>
              <w:right w:val="single" w:sz="4" w:space="0" w:color="auto"/>
            </w:tcBorders>
            <w:vAlign w:val="center"/>
          </w:tcPr>
          <w:p w:rsidR="00282F98" w:rsidRPr="00847E34" w:rsidRDefault="00282F98" w:rsidP="00843364">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282F98" w:rsidRPr="00847E34" w:rsidRDefault="00282F98" w:rsidP="00843364">
            <w:pPr>
              <w:widowControl/>
              <w:rPr>
                <w:rFonts w:ascii="宋体" w:hAnsi="宋体" w:cs="宋体"/>
                <w:color w:val="000000"/>
                <w:kern w:val="0"/>
                <w:sz w:val="24"/>
              </w:rPr>
            </w:pPr>
          </w:p>
        </w:tc>
        <w:tc>
          <w:tcPr>
            <w:tcW w:w="945" w:type="dxa"/>
            <w:vMerge/>
            <w:tcBorders>
              <w:top w:val="outset" w:sz="6" w:space="0" w:color="auto"/>
              <w:left w:val="single" w:sz="4" w:space="0" w:color="auto"/>
              <w:bottom w:val="outset" w:sz="6" w:space="0" w:color="auto"/>
              <w:right w:val="outset" w:sz="6" w:space="0" w:color="auto"/>
            </w:tcBorders>
            <w:vAlign w:val="center"/>
          </w:tcPr>
          <w:p w:rsidR="00282F98" w:rsidRPr="00847E34" w:rsidRDefault="00282F98" w:rsidP="00843364">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tcPr>
          <w:p w:rsidR="00282F98" w:rsidRPr="00847E34" w:rsidRDefault="00282F98" w:rsidP="00282F98">
            <w:pPr>
              <w:widowControl/>
              <w:rPr>
                <w:rFonts w:ascii="宋体" w:hAnsi="宋体" w:cs="宋体"/>
                <w:color w:val="000000"/>
                <w:kern w:val="0"/>
                <w:sz w:val="24"/>
              </w:rPr>
            </w:pPr>
            <w:r w:rsidRPr="00847E34">
              <w:rPr>
                <w:rFonts w:ascii="宋体" w:hAnsi="宋体" w:cs="宋体"/>
                <w:color w:val="000000"/>
                <w:kern w:val="0"/>
                <w:sz w:val="24"/>
              </w:rPr>
              <w:t>大规模集成电路的(微波遥感方向)</w:t>
            </w:r>
          </w:p>
        </w:tc>
        <w:tc>
          <w:tcPr>
            <w:tcW w:w="1399" w:type="dxa"/>
            <w:tcBorders>
              <w:top w:val="outset" w:sz="6" w:space="0" w:color="auto"/>
              <w:left w:val="outset" w:sz="6" w:space="0" w:color="auto"/>
              <w:bottom w:val="outset" w:sz="6" w:space="0" w:color="auto"/>
              <w:right w:val="outset" w:sz="6" w:space="0" w:color="auto"/>
            </w:tcBorders>
            <w:vAlign w:val="center"/>
          </w:tcPr>
          <w:p w:rsidR="00282F98" w:rsidRPr="00847E34" w:rsidRDefault="00282F98" w:rsidP="008A34D4">
            <w:pPr>
              <w:widowControl/>
              <w:rPr>
                <w:rFonts w:ascii="宋体" w:hAnsi="宋体" w:cs="宋体"/>
                <w:color w:val="000000"/>
                <w:kern w:val="0"/>
                <w:sz w:val="24"/>
              </w:rPr>
            </w:pPr>
            <w:r w:rsidRPr="00847E34">
              <w:rPr>
                <w:rFonts w:ascii="宋体" w:hAnsi="宋体" w:cs="宋体"/>
                <w:color w:val="000000"/>
                <w:kern w:val="0"/>
                <w:sz w:val="24"/>
              </w:rPr>
              <w:t>60学时</w:t>
            </w:r>
          </w:p>
        </w:tc>
        <w:tc>
          <w:tcPr>
            <w:tcW w:w="1136" w:type="dxa"/>
            <w:tcBorders>
              <w:top w:val="outset" w:sz="6" w:space="0" w:color="auto"/>
              <w:left w:val="outset" w:sz="6" w:space="0" w:color="auto"/>
              <w:bottom w:val="outset" w:sz="6" w:space="0" w:color="auto"/>
              <w:right w:val="outset" w:sz="6" w:space="0" w:color="auto"/>
            </w:tcBorders>
            <w:vAlign w:val="center"/>
          </w:tcPr>
          <w:p w:rsidR="00282F98" w:rsidRPr="00847E34" w:rsidRDefault="00282F98" w:rsidP="008A34D4">
            <w:pPr>
              <w:widowControl/>
              <w:rPr>
                <w:rFonts w:ascii="宋体" w:hAnsi="宋体" w:cs="宋体"/>
                <w:color w:val="000000"/>
                <w:kern w:val="0"/>
                <w:sz w:val="24"/>
              </w:rPr>
            </w:pPr>
            <w:r w:rsidRPr="00847E34">
              <w:rPr>
                <w:rFonts w:ascii="宋体" w:hAnsi="宋体" w:cs="宋体"/>
                <w:color w:val="000000"/>
                <w:kern w:val="0"/>
                <w:sz w:val="24"/>
              </w:rPr>
              <w:t>3学分</w:t>
            </w:r>
          </w:p>
        </w:tc>
      </w:tr>
      <w:tr w:rsidR="00BE5E79" w:rsidRPr="00847E34">
        <w:trPr>
          <w:jc w:val="center"/>
        </w:trPr>
        <w:tc>
          <w:tcPr>
            <w:tcW w:w="958" w:type="dxa"/>
            <w:gridSpan w:val="2"/>
            <w:vMerge w:val="restart"/>
            <w:tcBorders>
              <w:top w:val="outset" w:sz="6" w:space="0" w:color="auto"/>
              <w:left w:val="outset" w:sz="6" w:space="0" w:color="auto"/>
              <w:right w:val="single" w:sz="4" w:space="0" w:color="auto"/>
            </w:tcBorders>
            <w:vAlign w:val="center"/>
          </w:tcPr>
          <w:p w:rsidR="00BE5E79" w:rsidRPr="00847E34" w:rsidRDefault="00BE5E79" w:rsidP="00843364">
            <w:pPr>
              <w:widowControl/>
              <w:rPr>
                <w:rFonts w:ascii="宋体" w:hAnsi="宋体" w:cs="宋体"/>
                <w:color w:val="000000"/>
                <w:kern w:val="0"/>
                <w:sz w:val="24"/>
              </w:rPr>
            </w:pPr>
            <w:r w:rsidRPr="00847E34">
              <w:rPr>
                <w:rFonts w:ascii="宋体" w:hAnsi="宋体" w:cs="宋体" w:hint="eastAsia"/>
                <w:color w:val="000000"/>
                <w:kern w:val="0"/>
                <w:sz w:val="24"/>
              </w:rPr>
              <w:t>非学位课</w:t>
            </w:r>
          </w:p>
        </w:tc>
        <w:tc>
          <w:tcPr>
            <w:tcW w:w="945" w:type="dxa"/>
            <w:vMerge w:val="restart"/>
            <w:tcBorders>
              <w:top w:val="outset" w:sz="6" w:space="0" w:color="auto"/>
              <w:left w:val="single" w:sz="4" w:space="0" w:color="auto"/>
              <w:right w:val="outset" w:sz="6" w:space="0" w:color="auto"/>
            </w:tcBorders>
            <w:vAlign w:val="center"/>
          </w:tcPr>
          <w:p w:rsidR="00BE5E79" w:rsidRPr="00847E34" w:rsidRDefault="00BE5E79" w:rsidP="00843364">
            <w:pPr>
              <w:widowControl/>
              <w:rPr>
                <w:rFonts w:ascii="宋体" w:hAnsi="宋体" w:cs="宋体"/>
                <w:color w:val="000000"/>
                <w:kern w:val="0"/>
                <w:sz w:val="24"/>
              </w:rPr>
            </w:pPr>
            <w:r w:rsidRPr="00847E34">
              <w:rPr>
                <w:rFonts w:ascii="宋体" w:hAnsi="宋体" w:cs="宋体" w:hint="eastAsia"/>
                <w:color w:val="000000"/>
                <w:kern w:val="0"/>
                <w:sz w:val="24"/>
              </w:rPr>
              <w:t>公共选修课</w:t>
            </w:r>
          </w:p>
        </w:tc>
        <w:tc>
          <w:tcPr>
            <w:tcW w:w="3450" w:type="dxa"/>
            <w:tcBorders>
              <w:top w:val="outset" w:sz="6" w:space="0" w:color="auto"/>
              <w:left w:val="outset" w:sz="6" w:space="0" w:color="auto"/>
              <w:bottom w:val="outset" w:sz="6" w:space="0" w:color="auto"/>
              <w:right w:val="outset" w:sz="6" w:space="0" w:color="auto"/>
            </w:tcBorders>
            <w:vAlign w:val="center"/>
          </w:tcPr>
          <w:p w:rsidR="00BE5E79" w:rsidRPr="00847E34" w:rsidRDefault="00BE5E79" w:rsidP="00BE5E79">
            <w:pPr>
              <w:widowControl/>
              <w:rPr>
                <w:rFonts w:ascii="宋体" w:hAnsi="宋体" w:cs="宋体"/>
                <w:color w:val="000000"/>
                <w:kern w:val="0"/>
                <w:sz w:val="24"/>
              </w:rPr>
            </w:pPr>
            <w:r w:rsidRPr="00847E34">
              <w:rPr>
                <w:rFonts w:ascii="宋体" w:hAnsi="宋体" w:cs="宋体"/>
                <w:color w:val="000000"/>
                <w:kern w:val="0"/>
                <w:sz w:val="24"/>
              </w:rPr>
              <w:t>现代西方经济思想与中国经济</w:t>
            </w:r>
          </w:p>
        </w:tc>
        <w:tc>
          <w:tcPr>
            <w:tcW w:w="1399" w:type="dxa"/>
            <w:tcBorders>
              <w:top w:val="outset" w:sz="6" w:space="0" w:color="auto"/>
              <w:left w:val="outset" w:sz="6" w:space="0" w:color="auto"/>
              <w:bottom w:val="outset" w:sz="6" w:space="0" w:color="auto"/>
              <w:right w:val="outset" w:sz="6" w:space="0" w:color="auto"/>
            </w:tcBorders>
            <w:vAlign w:val="center"/>
          </w:tcPr>
          <w:p w:rsidR="00BE5E79" w:rsidRPr="00847E34" w:rsidRDefault="00BE5E79" w:rsidP="00BE5E79">
            <w:pPr>
              <w:widowControl/>
              <w:rPr>
                <w:rFonts w:ascii="宋体" w:hAnsi="宋体" w:cs="宋体"/>
                <w:color w:val="000000"/>
                <w:kern w:val="0"/>
                <w:sz w:val="24"/>
              </w:rPr>
            </w:pPr>
            <w:r w:rsidRPr="00847E34">
              <w:rPr>
                <w:rFonts w:ascii="宋体" w:hAnsi="宋体" w:cs="宋体"/>
                <w:color w:val="000000"/>
                <w:kern w:val="0"/>
                <w:sz w:val="24"/>
              </w:rPr>
              <w:t>18 </w:t>
            </w:r>
            <w:r w:rsidRPr="00847E34">
              <w:rPr>
                <w:rFonts w:ascii="宋体" w:hAnsi="宋体" w:cs="宋体" w:hint="eastAsia"/>
                <w:color w:val="000000"/>
                <w:kern w:val="0"/>
                <w:sz w:val="24"/>
              </w:rPr>
              <w:t>学时</w:t>
            </w:r>
            <w:r w:rsidRPr="00847E34">
              <w:rPr>
                <w:rFonts w:ascii="宋体" w:hAnsi="宋体" w:cs="宋体"/>
                <w:color w:val="000000"/>
                <w:kern w:val="0"/>
                <w:sz w:val="24"/>
              </w:rPr>
              <w:t> </w:t>
            </w:r>
          </w:p>
        </w:tc>
        <w:tc>
          <w:tcPr>
            <w:tcW w:w="1136" w:type="dxa"/>
            <w:tcBorders>
              <w:top w:val="outset" w:sz="6" w:space="0" w:color="auto"/>
              <w:left w:val="outset" w:sz="6" w:space="0" w:color="auto"/>
              <w:bottom w:val="outset" w:sz="6" w:space="0" w:color="auto"/>
              <w:right w:val="outset" w:sz="6" w:space="0" w:color="auto"/>
            </w:tcBorders>
            <w:vAlign w:val="center"/>
          </w:tcPr>
          <w:p w:rsidR="00BE5E79" w:rsidRPr="00847E34" w:rsidRDefault="00BE5E79" w:rsidP="00BE5E79">
            <w:pPr>
              <w:widowControl/>
              <w:rPr>
                <w:rFonts w:ascii="宋体" w:hAnsi="宋体" w:cs="宋体"/>
                <w:color w:val="000000"/>
                <w:kern w:val="0"/>
                <w:sz w:val="24"/>
              </w:rPr>
            </w:pPr>
            <w:r w:rsidRPr="00847E34">
              <w:rPr>
                <w:rFonts w:ascii="宋体" w:hAnsi="宋体" w:cs="宋体"/>
                <w:color w:val="000000"/>
                <w:kern w:val="0"/>
                <w:sz w:val="24"/>
              </w:rPr>
              <w:t>0.5</w:t>
            </w:r>
            <w:r w:rsidRPr="00847E34">
              <w:rPr>
                <w:rFonts w:ascii="宋体" w:hAnsi="宋体" w:cs="宋体" w:hint="eastAsia"/>
                <w:color w:val="000000"/>
                <w:kern w:val="0"/>
                <w:sz w:val="24"/>
              </w:rPr>
              <w:t>学分</w:t>
            </w:r>
          </w:p>
        </w:tc>
      </w:tr>
      <w:tr w:rsidR="00BE5E79" w:rsidRPr="00847E34">
        <w:trPr>
          <w:jc w:val="center"/>
        </w:trPr>
        <w:tc>
          <w:tcPr>
            <w:tcW w:w="958" w:type="dxa"/>
            <w:gridSpan w:val="2"/>
            <w:vMerge/>
            <w:tcBorders>
              <w:top w:val="outset" w:sz="6" w:space="0" w:color="auto"/>
              <w:left w:val="outset" w:sz="6" w:space="0" w:color="auto"/>
              <w:right w:val="single" w:sz="4" w:space="0" w:color="auto"/>
            </w:tcBorders>
            <w:vAlign w:val="center"/>
          </w:tcPr>
          <w:p w:rsidR="00BE5E79" w:rsidRPr="00847E34" w:rsidRDefault="00BE5E79" w:rsidP="00843364">
            <w:pPr>
              <w:widowControl/>
              <w:rPr>
                <w:rFonts w:ascii="宋体" w:hAnsi="宋体" w:cs="宋体"/>
                <w:color w:val="000000"/>
                <w:kern w:val="0"/>
                <w:sz w:val="24"/>
              </w:rPr>
            </w:pPr>
          </w:p>
        </w:tc>
        <w:tc>
          <w:tcPr>
            <w:tcW w:w="945" w:type="dxa"/>
            <w:vMerge/>
            <w:tcBorders>
              <w:top w:val="outset" w:sz="6" w:space="0" w:color="auto"/>
              <w:left w:val="single" w:sz="4" w:space="0" w:color="auto"/>
              <w:right w:val="outset" w:sz="6" w:space="0" w:color="auto"/>
            </w:tcBorders>
            <w:vAlign w:val="center"/>
          </w:tcPr>
          <w:p w:rsidR="00BE5E79" w:rsidRPr="00847E34" w:rsidRDefault="00BE5E79" w:rsidP="00843364">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BE5E79" w:rsidRPr="00847E34" w:rsidRDefault="00BE5E79" w:rsidP="00BE5E79">
            <w:pPr>
              <w:widowControl/>
              <w:rPr>
                <w:rFonts w:ascii="宋体" w:hAnsi="宋体" w:cs="宋体"/>
                <w:color w:val="000000"/>
                <w:kern w:val="0"/>
                <w:sz w:val="24"/>
              </w:rPr>
            </w:pPr>
            <w:r w:rsidRPr="00847E34">
              <w:rPr>
                <w:rFonts w:ascii="宋体" w:hAnsi="宋体" w:cs="宋体"/>
                <w:color w:val="000000"/>
                <w:kern w:val="0"/>
                <w:sz w:val="24"/>
              </w:rPr>
              <w:t>Office进阶</w:t>
            </w:r>
          </w:p>
        </w:tc>
        <w:tc>
          <w:tcPr>
            <w:tcW w:w="1399" w:type="dxa"/>
            <w:tcBorders>
              <w:top w:val="outset" w:sz="6" w:space="0" w:color="auto"/>
              <w:left w:val="outset" w:sz="6" w:space="0" w:color="auto"/>
              <w:bottom w:val="outset" w:sz="6" w:space="0" w:color="auto"/>
              <w:right w:val="outset" w:sz="6" w:space="0" w:color="auto"/>
            </w:tcBorders>
            <w:vAlign w:val="center"/>
          </w:tcPr>
          <w:p w:rsidR="00BE5E79" w:rsidRPr="00847E34" w:rsidRDefault="00BE5E79" w:rsidP="00BE5E79">
            <w:pPr>
              <w:widowControl/>
              <w:rPr>
                <w:rFonts w:ascii="宋体" w:hAnsi="宋体" w:cs="宋体"/>
                <w:color w:val="000000"/>
                <w:kern w:val="0"/>
                <w:sz w:val="24"/>
              </w:rPr>
            </w:pPr>
            <w:r w:rsidRPr="00847E34">
              <w:rPr>
                <w:rFonts w:ascii="宋体" w:hAnsi="宋体" w:cs="宋体"/>
                <w:color w:val="000000"/>
                <w:kern w:val="0"/>
                <w:sz w:val="24"/>
              </w:rPr>
              <w:t>20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BE5E79" w:rsidRPr="00847E34" w:rsidRDefault="00BE5E79" w:rsidP="00BE5E79">
            <w:pPr>
              <w:widowControl/>
              <w:rPr>
                <w:rFonts w:ascii="宋体" w:hAnsi="宋体" w:cs="宋体"/>
                <w:color w:val="000000"/>
                <w:kern w:val="0"/>
                <w:sz w:val="24"/>
              </w:rPr>
            </w:pPr>
            <w:r w:rsidRPr="00847E34">
              <w:rPr>
                <w:rFonts w:ascii="宋体" w:hAnsi="宋体" w:cs="宋体"/>
                <w:color w:val="000000"/>
                <w:kern w:val="0"/>
                <w:sz w:val="24"/>
              </w:rPr>
              <w:t>0.5</w:t>
            </w:r>
            <w:r w:rsidRPr="00847E34">
              <w:rPr>
                <w:rFonts w:ascii="宋体" w:hAnsi="宋体" w:cs="宋体" w:hint="eastAsia"/>
                <w:color w:val="000000"/>
                <w:kern w:val="0"/>
                <w:sz w:val="24"/>
              </w:rPr>
              <w:t>学分</w:t>
            </w:r>
          </w:p>
        </w:tc>
      </w:tr>
      <w:tr w:rsidR="00BE5E79" w:rsidRPr="00847E34">
        <w:trPr>
          <w:jc w:val="center"/>
        </w:trPr>
        <w:tc>
          <w:tcPr>
            <w:tcW w:w="958" w:type="dxa"/>
            <w:gridSpan w:val="2"/>
            <w:vMerge/>
            <w:tcBorders>
              <w:top w:val="outset" w:sz="6" w:space="0" w:color="auto"/>
              <w:left w:val="outset" w:sz="6" w:space="0" w:color="auto"/>
              <w:right w:val="single" w:sz="4" w:space="0" w:color="auto"/>
            </w:tcBorders>
            <w:vAlign w:val="center"/>
          </w:tcPr>
          <w:p w:rsidR="00BE5E79" w:rsidRPr="00847E34" w:rsidRDefault="00BE5E79" w:rsidP="00843364">
            <w:pPr>
              <w:widowControl/>
              <w:rPr>
                <w:rFonts w:ascii="宋体" w:hAnsi="宋体" w:cs="宋体"/>
                <w:color w:val="000000"/>
                <w:kern w:val="0"/>
                <w:sz w:val="24"/>
              </w:rPr>
            </w:pPr>
          </w:p>
        </w:tc>
        <w:tc>
          <w:tcPr>
            <w:tcW w:w="945" w:type="dxa"/>
            <w:vMerge/>
            <w:tcBorders>
              <w:top w:val="outset" w:sz="6" w:space="0" w:color="auto"/>
              <w:left w:val="single" w:sz="4" w:space="0" w:color="auto"/>
              <w:right w:val="outset" w:sz="6" w:space="0" w:color="auto"/>
            </w:tcBorders>
            <w:vAlign w:val="center"/>
          </w:tcPr>
          <w:p w:rsidR="00BE5E79" w:rsidRPr="00847E34" w:rsidRDefault="00BE5E79" w:rsidP="00843364">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BE5E79" w:rsidRPr="00847E34" w:rsidRDefault="00BE5E79" w:rsidP="00BE5E79">
            <w:pPr>
              <w:widowControl/>
              <w:rPr>
                <w:rFonts w:ascii="宋体" w:hAnsi="宋体" w:cs="宋体"/>
                <w:color w:val="000000"/>
                <w:kern w:val="0"/>
                <w:sz w:val="24"/>
              </w:rPr>
            </w:pPr>
            <w:r w:rsidRPr="00847E34">
              <w:rPr>
                <w:rFonts w:ascii="宋体" w:hAnsi="宋体" w:cs="宋体"/>
                <w:color w:val="000000"/>
                <w:kern w:val="0"/>
                <w:sz w:val="24"/>
              </w:rPr>
              <w:t>数学模型及其应用</w:t>
            </w:r>
          </w:p>
        </w:tc>
        <w:tc>
          <w:tcPr>
            <w:tcW w:w="1399" w:type="dxa"/>
            <w:tcBorders>
              <w:top w:val="outset" w:sz="6" w:space="0" w:color="auto"/>
              <w:left w:val="outset" w:sz="6" w:space="0" w:color="auto"/>
              <w:bottom w:val="outset" w:sz="6" w:space="0" w:color="auto"/>
              <w:right w:val="outset" w:sz="6" w:space="0" w:color="auto"/>
            </w:tcBorders>
            <w:vAlign w:val="center"/>
          </w:tcPr>
          <w:p w:rsidR="00BE5E79" w:rsidRPr="00847E34" w:rsidRDefault="00BE5E79" w:rsidP="00BE5E79">
            <w:pPr>
              <w:widowControl/>
              <w:rPr>
                <w:rFonts w:ascii="宋体" w:hAnsi="宋体" w:cs="宋体"/>
                <w:color w:val="000000"/>
                <w:kern w:val="0"/>
                <w:sz w:val="24"/>
              </w:rPr>
            </w:pPr>
            <w:r w:rsidRPr="00847E34">
              <w:rPr>
                <w:rFonts w:ascii="宋体" w:hAnsi="宋体" w:cs="宋体"/>
                <w:color w:val="000000"/>
                <w:kern w:val="0"/>
                <w:sz w:val="24"/>
              </w:rPr>
              <w:t>40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BE5E79" w:rsidRPr="00847E34" w:rsidRDefault="00BE5E79" w:rsidP="00BE5E79">
            <w:pPr>
              <w:widowControl/>
              <w:rPr>
                <w:rFonts w:ascii="宋体" w:hAnsi="宋体" w:cs="宋体"/>
                <w:color w:val="000000"/>
                <w:kern w:val="0"/>
                <w:sz w:val="24"/>
              </w:rPr>
            </w:pPr>
            <w:r w:rsidRPr="00847E34">
              <w:rPr>
                <w:rFonts w:ascii="宋体" w:hAnsi="宋体" w:cs="宋体"/>
                <w:color w:val="000000"/>
                <w:kern w:val="0"/>
                <w:sz w:val="24"/>
              </w:rPr>
              <w:t>2</w:t>
            </w:r>
            <w:r w:rsidRPr="00847E34">
              <w:rPr>
                <w:rFonts w:ascii="宋体" w:hAnsi="宋体" w:cs="宋体" w:hint="eastAsia"/>
                <w:color w:val="000000"/>
                <w:kern w:val="0"/>
                <w:sz w:val="24"/>
              </w:rPr>
              <w:t>学分</w:t>
            </w:r>
          </w:p>
        </w:tc>
      </w:tr>
      <w:tr w:rsidR="00BE5E79" w:rsidRPr="00847E34">
        <w:trPr>
          <w:jc w:val="center"/>
        </w:trPr>
        <w:tc>
          <w:tcPr>
            <w:tcW w:w="958" w:type="dxa"/>
            <w:gridSpan w:val="2"/>
            <w:vMerge/>
            <w:tcBorders>
              <w:left w:val="outset" w:sz="6" w:space="0" w:color="auto"/>
              <w:right w:val="single" w:sz="4" w:space="0" w:color="auto"/>
            </w:tcBorders>
            <w:vAlign w:val="center"/>
          </w:tcPr>
          <w:p w:rsidR="00BE5E79" w:rsidRPr="00847E34" w:rsidRDefault="00BE5E79" w:rsidP="00843364">
            <w:pPr>
              <w:widowControl/>
              <w:rPr>
                <w:rFonts w:ascii="宋体" w:hAnsi="宋体" w:cs="宋体"/>
                <w:color w:val="000000"/>
                <w:kern w:val="0"/>
                <w:sz w:val="24"/>
              </w:rPr>
            </w:pPr>
          </w:p>
        </w:tc>
        <w:tc>
          <w:tcPr>
            <w:tcW w:w="945" w:type="dxa"/>
            <w:vMerge/>
            <w:tcBorders>
              <w:top w:val="outset" w:sz="6" w:space="0" w:color="auto"/>
              <w:left w:val="single" w:sz="4" w:space="0" w:color="auto"/>
              <w:right w:val="outset" w:sz="6" w:space="0" w:color="auto"/>
            </w:tcBorders>
            <w:vAlign w:val="center"/>
          </w:tcPr>
          <w:p w:rsidR="00BE5E79" w:rsidRPr="00847E34" w:rsidRDefault="00BE5E79" w:rsidP="00843364">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BE5E79" w:rsidRPr="00847E34" w:rsidRDefault="00BE5E79" w:rsidP="00BE5E79">
            <w:pPr>
              <w:widowControl/>
              <w:rPr>
                <w:rFonts w:ascii="宋体" w:hAnsi="宋体" w:cs="宋体"/>
                <w:color w:val="000000"/>
                <w:kern w:val="0"/>
                <w:sz w:val="24"/>
              </w:rPr>
            </w:pPr>
            <w:r w:rsidRPr="00847E34">
              <w:rPr>
                <w:rFonts w:ascii="宋体" w:hAnsi="宋体" w:cs="宋体"/>
                <w:color w:val="000000"/>
                <w:kern w:val="0"/>
                <w:sz w:val="24"/>
              </w:rPr>
              <w:t>科技文献和网络资源实用技巧</w:t>
            </w:r>
          </w:p>
        </w:tc>
        <w:tc>
          <w:tcPr>
            <w:tcW w:w="1399" w:type="dxa"/>
            <w:tcBorders>
              <w:top w:val="outset" w:sz="6" w:space="0" w:color="auto"/>
              <w:left w:val="outset" w:sz="6" w:space="0" w:color="auto"/>
              <w:bottom w:val="outset" w:sz="6" w:space="0" w:color="auto"/>
              <w:right w:val="outset" w:sz="6" w:space="0" w:color="auto"/>
            </w:tcBorders>
            <w:vAlign w:val="center"/>
          </w:tcPr>
          <w:p w:rsidR="00BE5E79" w:rsidRPr="00847E34" w:rsidRDefault="00BE5E79" w:rsidP="00BE5E79">
            <w:pPr>
              <w:widowControl/>
              <w:rPr>
                <w:rFonts w:ascii="宋体" w:hAnsi="宋体" w:cs="宋体"/>
                <w:color w:val="000000"/>
                <w:kern w:val="0"/>
                <w:sz w:val="24"/>
              </w:rPr>
            </w:pPr>
            <w:r w:rsidRPr="00847E34">
              <w:rPr>
                <w:rFonts w:ascii="宋体" w:hAnsi="宋体" w:cs="宋体"/>
                <w:color w:val="000000"/>
                <w:kern w:val="0"/>
                <w:sz w:val="24"/>
              </w:rPr>
              <w:t>30</w:t>
            </w:r>
            <w:r w:rsidRPr="00847E34">
              <w:rPr>
                <w:rFonts w:ascii="宋体" w:hAnsi="宋体" w:cs="宋体" w:hint="eastAsia"/>
                <w:color w:val="000000"/>
                <w:kern w:val="0"/>
                <w:sz w:val="24"/>
              </w:rPr>
              <w:t>学时</w:t>
            </w:r>
            <w:r w:rsidRPr="00847E34">
              <w:rPr>
                <w:rFonts w:ascii="宋体" w:hAnsi="宋体" w:cs="宋体"/>
                <w:color w:val="000000"/>
                <w:kern w:val="0"/>
                <w:sz w:val="24"/>
              </w:rPr>
              <w:t> </w:t>
            </w:r>
          </w:p>
        </w:tc>
        <w:tc>
          <w:tcPr>
            <w:tcW w:w="1136" w:type="dxa"/>
            <w:tcBorders>
              <w:top w:val="outset" w:sz="6" w:space="0" w:color="auto"/>
              <w:left w:val="outset" w:sz="6" w:space="0" w:color="auto"/>
              <w:bottom w:val="outset" w:sz="6" w:space="0" w:color="auto"/>
              <w:right w:val="outset" w:sz="6" w:space="0" w:color="auto"/>
            </w:tcBorders>
            <w:vAlign w:val="center"/>
          </w:tcPr>
          <w:p w:rsidR="00BE5E79" w:rsidRPr="00847E34" w:rsidRDefault="00BE5E79" w:rsidP="00BE5E79">
            <w:pPr>
              <w:widowControl/>
              <w:rPr>
                <w:rFonts w:ascii="宋体" w:hAnsi="宋体" w:cs="宋体"/>
                <w:color w:val="000000"/>
                <w:kern w:val="0"/>
                <w:sz w:val="24"/>
              </w:rPr>
            </w:pPr>
            <w:r w:rsidRPr="00847E34">
              <w:rPr>
                <w:rFonts w:ascii="宋体" w:hAnsi="宋体" w:cs="宋体"/>
                <w:color w:val="000000"/>
                <w:kern w:val="0"/>
                <w:sz w:val="24"/>
              </w:rPr>
              <w:t>1</w:t>
            </w:r>
            <w:r w:rsidRPr="00847E34">
              <w:rPr>
                <w:rFonts w:ascii="宋体" w:hAnsi="宋体" w:cs="宋体" w:hint="eastAsia"/>
                <w:color w:val="000000"/>
                <w:kern w:val="0"/>
                <w:sz w:val="24"/>
              </w:rPr>
              <w:t>学分</w:t>
            </w:r>
          </w:p>
        </w:tc>
      </w:tr>
      <w:tr w:rsidR="00905A76" w:rsidRPr="00847E34">
        <w:trPr>
          <w:jc w:val="center"/>
        </w:trPr>
        <w:tc>
          <w:tcPr>
            <w:tcW w:w="958" w:type="dxa"/>
            <w:gridSpan w:val="2"/>
            <w:vMerge/>
            <w:tcBorders>
              <w:left w:val="outset" w:sz="6" w:space="0" w:color="auto"/>
              <w:right w:val="single" w:sz="4" w:space="0" w:color="auto"/>
            </w:tcBorders>
            <w:vAlign w:val="center"/>
          </w:tcPr>
          <w:p w:rsidR="00905A76" w:rsidRPr="00847E34" w:rsidRDefault="00905A76" w:rsidP="00843364">
            <w:pPr>
              <w:widowControl/>
              <w:rPr>
                <w:rFonts w:ascii="宋体" w:hAnsi="宋体" w:cs="宋体"/>
                <w:color w:val="000000"/>
                <w:kern w:val="0"/>
                <w:sz w:val="24"/>
              </w:rPr>
            </w:pPr>
          </w:p>
        </w:tc>
        <w:tc>
          <w:tcPr>
            <w:tcW w:w="945" w:type="dxa"/>
            <w:vMerge/>
            <w:tcBorders>
              <w:top w:val="outset" w:sz="6" w:space="0" w:color="auto"/>
              <w:left w:val="single" w:sz="4" w:space="0" w:color="auto"/>
              <w:right w:val="outset" w:sz="6" w:space="0" w:color="auto"/>
            </w:tcBorders>
            <w:vAlign w:val="center"/>
          </w:tcPr>
          <w:p w:rsidR="00905A76" w:rsidRPr="00847E34" w:rsidRDefault="00905A76" w:rsidP="00843364">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905A76" w:rsidRPr="00847E34" w:rsidRDefault="00905A76" w:rsidP="00905A76">
            <w:pPr>
              <w:widowControl/>
              <w:rPr>
                <w:rFonts w:ascii="宋体" w:hAnsi="宋体" w:cs="宋体"/>
                <w:color w:val="000000"/>
                <w:kern w:val="0"/>
                <w:sz w:val="24"/>
              </w:rPr>
            </w:pPr>
            <w:r w:rsidRPr="00847E34">
              <w:rPr>
                <w:rFonts w:ascii="宋体" w:hAnsi="宋体" w:cs="宋体" w:hint="eastAsia"/>
                <w:color w:val="000000"/>
                <w:kern w:val="0"/>
                <w:sz w:val="24"/>
              </w:rPr>
              <w:t>能源与环境</w:t>
            </w:r>
          </w:p>
        </w:tc>
        <w:tc>
          <w:tcPr>
            <w:tcW w:w="1399" w:type="dxa"/>
            <w:tcBorders>
              <w:top w:val="outset" w:sz="6" w:space="0" w:color="auto"/>
              <w:left w:val="outset" w:sz="6" w:space="0" w:color="auto"/>
              <w:bottom w:val="outset" w:sz="6" w:space="0" w:color="auto"/>
              <w:right w:val="outset" w:sz="6" w:space="0" w:color="auto"/>
            </w:tcBorders>
            <w:vAlign w:val="center"/>
          </w:tcPr>
          <w:p w:rsidR="00905A76" w:rsidRPr="00847E34" w:rsidRDefault="00905A76" w:rsidP="00905A76">
            <w:pPr>
              <w:widowControl/>
              <w:rPr>
                <w:rFonts w:ascii="宋体" w:hAnsi="宋体" w:cs="宋体"/>
                <w:color w:val="000000"/>
                <w:kern w:val="0"/>
                <w:sz w:val="24"/>
              </w:rPr>
            </w:pPr>
            <w:r w:rsidRPr="00847E34">
              <w:rPr>
                <w:rFonts w:ascii="宋体" w:hAnsi="宋体" w:cs="宋体" w:hint="eastAsia"/>
                <w:color w:val="000000"/>
                <w:kern w:val="0"/>
                <w:sz w:val="24"/>
              </w:rPr>
              <w:t>40学时</w:t>
            </w:r>
          </w:p>
        </w:tc>
        <w:tc>
          <w:tcPr>
            <w:tcW w:w="1136" w:type="dxa"/>
            <w:tcBorders>
              <w:top w:val="outset" w:sz="6" w:space="0" w:color="auto"/>
              <w:left w:val="outset" w:sz="6" w:space="0" w:color="auto"/>
              <w:bottom w:val="outset" w:sz="6" w:space="0" w:color="auto"/>
              <w:right w:val="outset" w:sz="6" w:space="0" w:color="auto"/>
            </w:tcBorders>
            <w:vAlign w:val="center"/>
          </w:tcPr>
          <w:p w:rsidR="00905A76" w:rsidRPr="00847E34" w:rsidRDefault="00905A76" w:rsidP="00905A76">
            <w:pPr>
              <w:widowControl/>
              <w:rPr>
                <w:rFonts w:ascii="宋体" w:hAnsi="宋体" w:cs="宋体"/>
                <w:color w:val="000000"/>
                <w:kern w:val="0"/>
                <w:sz w:val="24"/>
              </w:rPr>
            </w:pPr>
            <w:r w:rsidRPr="00847E34">
              <w:rPr>
                <w:rFonts w:ascii="宋体" w:hAnsi="宋体" w:cs="宋体" w:hint="eastAsia"/>
                <w:color w:val="000000"/>
                <w:kern w:val="0"/>
                <w:sz w:val="24"/>
              </w:rPr>
              <w:t>2学分</w:t>
            </w:r>
          </w:p>
        </w:tc>
      </w:tr>
      <w:tr w:rsidR="00905A76" w:rsidRPr="00847E34">
        <w:trPr>
          <w:jc w:val="center"/>
        </w:trPr>
        <w:tc>
          <w:tcPr>
            <w:tcW w:w="958" w:type="dxa"/>
            <w:gridSpan w:val="2"/>
            <w:vMerge/>
            <w:tcBorders>
              <w:left w:val="outset" w:sz="6" w:space="0" w:color="auto"/>
              <w:right w:val="single" w:sz="4" w:space="0" w:color="auto"/>
            </w:tcBorders>
            <w:vAlign w:val="center"/>
          </w:tcPr>
          <w:p w:rsidR="00905A76" w:rsidRPr="00847E34" w:rsidRDefault="00905A76" w:rsidP="00843364">
            <w:pPr>
              <w:widowControl/>
              <w:rPr>
                <w:rFonts w:ascii="宋体" w:hAnsi="宋体" w:cs="宋体"/>
                <w:color w:val="000000"/>
                <w:kern w:val="0"/>
                <w:sz w:val="24"/>
              </w:rPr>
            </w:pPr>
          </w:p>
        </w:tc>
        <w:tc>
          <w:tcPr>
            <w:tcW w:w="945" w:type="dxa"/>
            <w:vMerge/>
            <w:tcBorders>
              <w:top w:val="outset" w:sz="6" w:space="0" w:color="auto"/>
              <w:left w:val="single" w:sz="4" w:space="0" w:color="auto"/>
              <w:bottom w:val="single" w:sz="4" w:space="0" w:color="auto"/>
              <w:right w:val="outset" w:sz="6" w:space="0" w:color="auto"/>
            </w:tcBorders>
            <w:vAlign w:val="center"/>
          </w:tcPr>
          <w:p w:rsidR="00905A76" w:rsidRPr="00847E34" w:rsidRDefault="00905A76" w:rsidP="00843364">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905A76" w:rsidRPr="00847E34" w:rsidRDefault="00905A76" w:rsidP="00905A76">
            <w:pPr>
              <w:widowControl/>
              <w:rPr>
                <w:rFonts w:ascii="宋体" w:hAnsi="宋体" w:cs="宋体"/>
                <w:color w:val="000000"/>
                <w:kern w:val="0"/>
                <w:sz w:val="24"/>
              </w:rPr>
            </w:pPr>
            <w:r w:rsidRPr="00847E34">
              <w:rPr>
                <w:rFonts w:ascii="宋体" w:hAnsi="宋体" w:cs="宋体" w:hint="eastAsia"/>
                <w:color w:val="000000"/>
                <w:kern w:val="0"/>
                <w:sz w:val="24"/>
              </w:rPr>
              <w:t>文献综述</w:t>
            </w:r>
          </w:p>
        </w:tc>
        <w:tc>
          <w:tcPr>
            <w:tcW w:w="1399" w:type="dxa"/>
            <w:tcBorders>
              <w:top w:val="outset" w:sz="6" w:space="0" w:color="auto"/>
              <w:left w:val="outset" w:sz="6" w:space="0" w:color="auto"/>
              <w:bottom w:val="outset" w:sz="6" w:space="0" w:color="auto"/>
              <w:right w:val="outset" w:sz="6" w:space="0" w:color="auto"/>
            </w:tcBorders>
            <w:vAlign w:val="center"/>
          </w:tcPr>
          <w:p w:rsidR="00905A76" w:rsidRPr="00847E34" w:rsidRDefault="00905A76" w:rsidP="00905A76">
            <w:pPr>
              <w:widowControl/>
              <w:rPr>
                <w:rFonts w:ascii="宋体" w:hAnsi="宋体" w:cs="宋体"/>
                <w:color w:val="000000"/>
                <w:kern w:val="0"/>
                <w:sz w:val="24"/>
              </w:rPr>
            </w:pPr>
            <w:r w:rsidRPr="00847E34">
              <w:rPr>
                <w:rFonts w:ascii="宋体" w:hAnsi="宋体" w:cs="宋体" w:hint="eastAsia"/>
                <w:color w:val="000000"/>
                <w:kern w:val="0"/>
                <w:sz w:val="24"/>
              </w:rPr>
              <w:t>40学时</w:t>
            </w:r>
          </w:p>
        </w:tc>
        <w:tc>
          <w:tcPr>
            <w:tcW w:w="1136" w:type="dxa"/>
            <w:tcBorders>
              <w:top w:val="outset" w:sz="6" w:space="0" w:color="auto"/>
              <w:left w:val="outset" w:sz="6" w:space="0" w:color="auto"/>
              <w:bottom w:val="outset" w:sz="6" w:space="0" w:color="auto"/>
              <w:right w:val="outset" w:sz="6" w:space="0" w:color="auto"/>
            </w:tcBorders>
            <w:vAlign w:val="center"/>
          </w:tcPr>
          <w:p w:rsidR="00905A76" w:rsidRPr="00847E34" w:rsidRDefault="00905A76" w:rsidP="00905A76">
            <w:pPr>
              <w:widowControl/>
              <w:rPr>
                <w:rFonts w:ascii="宋体" w:hAnsi="宋体" w:cs="宋体"/>
                <w:color w:val="000000"/>
                <w:kern w:val="0"/>
                <w:sz w:val="24"/>
              </w:rPr>
            </w:pPr>
            <w:r w:rsidRPr="00847E34">
              <w:rPr>
                <w:rFonts w:ascii="宋体" w:hAnsi="宋体" w:cs="宋体" w:hint="eastAsia"/>
                <w:color w:val="000000"/>
                <w:kern w:val="0"/>
                <w:sz w:val="24"/>
              </w:rPr>
              <w:t>2学分</w:t>
            </w:r>
          </w:p>
        </w:tc>
      </w:tr>
      <w:tr w:rsidR="00905A76" w:rsidRPr="00847E34">
        <w:trPr>
          <w:jc w:val="center"/>
        </w:trPr>
        <w:tc>
          <w:tcPr>
            <w:tcW w:w="958" w:type="dxa"/>
            <w:gridSpan w:val="2"/>
            <w:vMerge/>
            <w:tcBorders>
              <w:left w:val="outset" w:sz="6" w:space="0" w:color="auto"/>
              <w:right w:val="single" w:sz="4" w:space="0" w:color="auto"/>
            </w:tcBorders>
            <w:vAlign w:val="center"/>
          </w:tcPr>
          <w:p w:rsidR="00905A76" w:rsidRPr="00847E34" w:rsidRDefault="00905A76" w:rsidP="00843364">
            <w:pPr>
              <w:widowControl/>
              <w:rPr>
                <w:rFonts w:ascii="宋体" w:hAnsi="宋体" w:cs="宋体"/>
                <w:color w:val="000000"/>
                <w:kern w:val="0"/>
                <w:sz w:val="24"/>
              </w:rPr>
            </w:pPr>
          </w:p>
        </w:tc>
        <w:tc>
          <w:tcPr>
            <w:tcW w:w="945" w:type="dxa"/>
            <w:vMerge w:val="restart"/>
            <w:tcBorders>
              <w:top w:val="single" w:sz="4" w:space="0" w:color="auto"/>
              <w:left w:val="single" w:sz="4" w:space="0" w:color="auto"/>
              <w:right w:val="outset" w:sz="6" w:space="0" w:color="auto"/>
            </w:tcBorders>
            <w:vAlign w:val="center"/>
          </w:tcPr>
          <w:p w:rsidR="00905A76" w:rsidRPr="00847E34" w:rsidRDefault="00905A76" w:rsidP="00843364">
            <w:pPr>
              <w:widowControl/>
              <w:rPr>
                <w:rFonts w:ascii="宋体" w:hAnsi="宋体" w:cs="宋体"/>
                <w:color w:val="000000"/>
                <w:kern w:val="0"/>
                <w:sz w:val="24"/>
              </w:rPr>
            </w:pPr>
            <w:r w:rsidRPr="00847E34">
              <w:rPr>
                <w:rFonts w:ascii="宋体" w:hAnsi="宋体" w:cs="宋体" w:hint="eastAsia"/>
                <w:color w:val="000000"/>
                <w:kern w:val="0"/>
                <w:sz w:val="24"/>
              </w:rPr>
              <w:t>专业选修课</w:t>
            </w:r>
          </w:p>
        </w:tc>
        <w:tc>
          <w:tcPr>
            <w:tcW w:w="3450" w:type="dxa"/>
            <w:tcBorders>
              <w:top w:val="outset" w:sz="6" w:space="0" w:color="auto"/>
              <w:left w:val="outset" w:sz="6" w:space="0" w:color="auto"/>
              <w:bottom w:val="outset" w:sz="6" w:space="0" w:color="auto"/>
              <w:right w:val="outset" w:sz="6" w:space="0" w:color="auto"/>
            </w:tcBorders>
            <w:vAlign w:val="center"/>
          </w:tcPr>
          <w:p w:rsidR="00905A76" w:rsidRPr="00847E34" w:rsidRDefault="00DF4FA9" w:rsidP="00843364">
            <w:pPr>
              <w:widowControl/>
              <w:rPr>
                <w:rFonts w:ascii="宋体" w:hAnsi="宋体" w:cs="宋体"/>
                <w:color w:val="000000"/>
                <w:kern w:val="0"/>
                <w:sz w:val="24"/>
              </w:rPr>
            </w:pPr>
            <w:hyperlink r:id="rId25" w:tgtFrame="_blank" w:history="1">
              <w:r w:rsidR="00905A76" w:rsidRPr="00847E34">
                <w:rPr>
                  <w:rFonts w:ascii="宋体" w:hAnsi="宋体" w:cs="宋体"/>
                  <w:color w:val="000000"/>
                  <w:kern w:val="0"/>
                  <w:sz w:val="24"/>
                </w:rPr>
                <w:t>海洋遥感</w:t>
              </w:r>
            </w:hyperlink>
          </w:p>
        </w:tc>
        <w:tc>
          <w:tcPr>
            <w:tcW w:w="1399" w:type="dxa"/>
            <w:tcBorders>
              <w:top w:val="outset" w:sz="6" w:space="0" w:color="auto"/>
              <w:left w:val="outset" w:sz="6" w:space="0" w:color="auto"/>
              <w:bottom w:val="outset" w:sz="6" w:space="0" w:color="auto"/>
              <w:right w:val="outset" w:sz="6" w:space="0" w:color="auto"/>
            </w:tcBorders>
            <w:vAlign w:val="center"/>
          </w:tcPr>
          <w:p w:rsidR="00905A76" w:rsidRPr="00847E34" w:rsidRDefault="00905A76" w:rsidP="00843364">
            <w:pPr>
              <w:widowControl/>
              <w:rPr>
                <w:rFonts w:ascii="宋体" w:hAnsi="宋体" w:cs="宋体"/>
                <w:color w:val="000000"/>
                <w:kern w:val="0"/>
                <w:sz w:val="24"/>
              </w:rPr>
            </w:pPr>
            <w:r w:rsidRPr="00847E34">
              <w:rPr>
                <w:rFonts w:ascii="宋体" w:hAnsi="宋体" w:cs="宋体" w:hint="eastAsia"/>
                <w:color w:val="000000"/>
                <w:kern w:val="0"/>
                <w:sz w:val="24"/>
              </w:rPr>
              <w:t>40学时</w:t>
            </w:r>
          </w:p>
        </w:tc>
        <w:tc>
          <w:tcPr>
            <w:tcW w:w="1136" w:type="dxa"/>
            <w:tcBorders>
              <w:top w:val="outset" w:sz="6" w:space="0" w:color="auto"/>
              <w:left w:val="outset" w:sz="6" w:space="0" w:color="auto"/>
              <w:bottom w:val="outset" w:sz="6" w:space="0" w:color="auto"/>
              <w:right w:val="outset" w:sz="6" w:space="0" w:color="auto"/>
            </w:tcBorders>
            <w:vAlign w:val="center"/>
          </w:tcPr>
          <w:p w:rsidR="00905A76" w:rsidRPr="00847E34" w:rsidRDefault="00905A76" w:rsidP="00843364">
            <w:pPr>
              <w:widowControl/>
              <w:rPr>
                <w:rFonts w:ascii="宋体" w:hAnsi="宋体" w:cs="宋体"/>
                <w:color w:val="000000"/>
                <w:kern w:val="0"/>
                <w:sz w:val="24"/>
              </w:rPr>
            </w:pPr>
            <w:r w:rsidRPr="00847E34">
              <w:rPr>
                <w:rFonts w:ascii="宋体" w:hAnsi="宋体" w:cs="宋体" w:hint="eastAsia"/>
                <w:color w:val="000000"/>
                <w:kern w:val="0"/>
                <w:sz w:val="24"/>
              </w:rPr>
              <w:t>2学分</w:t>
            </w:r>
          </w:p>
        </w:tc>
      </w:tr>
      <w:tr w:rsidR="00905A76" w:rsidRPr="00847E34">
        <w:trPr>
          <w:jc w:val="center"/>
        </w:trPr>
        <w:tc>
          <w:tcPr>
            <w:tcW w:w="958" w:type="dxa"/>
            <w:gridSpan w:val="2"/>
            <w:vMerge/>
            <w:tcBorders>
              <w:left w:val="outset" w:sz="6" w:space="0" w:color="auto"/>
              <w:right w:val="single" w:sz="4" w:space="0" w:color="auto"/>
            </w:tcBorders>
            <w:vAlign w:val="center"/>
          </w:tcPr>
          <w:p w:rsidR="00905A76" w:rsidRPr="00847E34" w:rsidRDefault="00905A76" w:rsidP="00843364">
            <w:pPr>
              <w:widowControl/>
              <w:rPr>
                <w:rFonts w:ascii="宋体" w:hAnsi="宋体" w:cs="宋体"/>
                <w:color w:val="000000"/>
                <w:kern w:val="0"/>
                <w:sz w:val="24"/>
              </w:rPr>
            </w:pPr>
          </w:p>
        </w:tc>
        <w:tc>
          <w:tcPr>
            <w:tcW w:w="945" w:type="dxa"/>
            <w:vMerge/>
            <w:tcBorders>
              <w:left w:val="single" w:sz="4" w:space="0" w:color="auto"/>
              <w:right w:val="outset" w:sz="6" w:space="0" w:color="auto"/>
            </w:tcBorders>
            <w:vAlign w:val="center"/>
          </w:tcPr>
          <w:p w:rsidR="00905A76" w:rsidRPr="00847E34" w:rsidRDefault="00905A76" w:rsidP="00843364">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905A76" w:rsidRPr="00847E34" w:rsidRDefault="00DF4FA9" w:rsidP="00843364">
            <w:pPr>
              <w:widowControl/>
              <w:rPr>
                <w:rFonts w:ascii="宋体" w:hAnsi="宋体" w:cs="宋体"/>
                <w:color w:val="000000"/>
                <w:kern w:val="0"/>
                <w:sz w:val="24"/>
              </w:rPr>
            </w:pPr>
            <w:hyperlink r:id="rId26" w:tgtFrame="_blank" w:history="1">
              <w:r w:rsidR="00905A76" w:rsidRPr="00847E34">
                <w:rPr>
                  <w:rFonts w:ascii="宋体" w:hAnsi="宋体" w:cs="宋体"/>
                  <w:color w:val="000000"/>
                  <w:kern w:val="0"/>
                  <w:sz w:val="24"/>
                </w:rPr>
                <w:t>大气中的波传播和遥感物理</w:t>
              </w:r>
            </w:hyperlink>
          </w:p>
        </w:tc>
        <w:tc>
          <w:tcPr>
            <w:tcW w:w="1399" w:type="dxa"/>
            <w:tcBorders>
              <w:top w:val="outset" w:sz="6" w:space="0" w:color="auto"/>
              <w:left w:val="outset" w:sz="6" w:space="0" w:color="auto"/>
              <w:bottom w:val="outset" w:sz="6" w:space="0" w:color="auto"/>
              <w:right w:val="outset" w:sz="6" w:space="0" w:color="auto"/>
            </w:tcBorders>
            <w:vAlign w:val="center"/>
          </w:tcPr>
          <w:p w:rsidR="00905A76" w:rsidRPr="00847E34" w:rsidRDefault="00905A76" w:rsidP="00843364">
            <w:pPr>
              <w:widowControl/>
              <w:rPr>
                <w:rFonts w:ascii="宋体" w:hAnsi="宋体" w:cs="宋体"/>
                <w:color w:val="000000"/>
                <w:kern w:val="0"/>
                <w:sz w:val="24"/>
              </w:rPr>
            </w:pPr>
            <w:r w:rsidRPr="00847E34">
              <w:rPr>
                <w:rFonts w:ascii="宋体" w:hAnsi="宋体" w:cs="宋体" w:hint="eastAsia"/>
                <w:color w:val="000000"/>
                <w:kern w:val="0"/>
                <w:sz w:val="24"/>
              </w:rPr>
              <w:t>72学时</w:t>
            </w:r>
          </w:p>
        </w:tc>
        <w:tc>
          <w:tcPr>
            <w:tcW w:w="1136" w:type="dxa"/>
            <w:tcBorders>
              <w:top w:val="outset" w:sz="6" w:space="0" w:color="auto"/>
              <w:left w:val="outset" w:sz="6" w:space="0" w:color="auto"/>
              <w:bottom w:val="outset" w:sz="6" w:space="0" w:color="auto"/>
              <w:right w:val="outset" w:sz="6" w:space="0" w:color="auto"/>
            </w:tcBorders>
            <w:vAlign w:val="center"/>
          </w:tcPr>
          <w:p w:rsidR="00905A76" w:rsidRPr="00847E34" w:rsidRDefault="00905A76" w:rsidP="00843364">
            <w:pPr>
              <w:widowControl/>
              <w:rPr>
                <w:rFonts w:ascii="宋体" w:hAnsi="宋体" w:cs="宋体"/>
                <w:color w:val="000000"/>
                <w:kern w:val="0"/>
                <w:sz w:val="24"/>
              </w:rPr>
            </w:pPr>
            <w:r w:rsidRPr="00847E34">
              <w:rPr>
                <w:rFonts w:ascii="宋体" w:hAnsi="宋体" w:cs="宋体"/>
                <w:color w:val="000000"/>
                <w:kern w:val="0"/>
                <w:sz w:val="24"/>
              </w:rPr>
              <w:t>4</w:t>
            </w:r>
            <w:r w:rsidRPr="00847E34">
              <w:rPr>
                <w:rFonts w:ascii="宋体" w:hAnsi="宋体" w:cs="宋体" w:hint="eastAsia"/>
                <w:color w:val="000000"/>
                <w:kern w:val="0"/>
                <w:sz w:val="24"/>
              </w:rPr>
              <w:t>学分</w:t>
            </w:r>
          </w:p>
        </w:tc>
      </w:tr>
      <w:tr w:rsidR="00905A76" w:rsidRPr="00847E34">
        <w:trPr>
          <w:jc w:val="center"/>
        </w:trPr>
        <w:tc>
          <w:tcPr>
            <w:tcW w:w="958" w:type="dxa"/>
            <w:gridSpan w:val="2"/>
            <w:vMerge/>
            <w:tcBorders>
              <w:left w:val="outset" w:sz="6" w:space="0" w:color="auto"/>
              <w:right w:val="single" w:sz="4" w:space="0" w:color="auto"/>
            </w:tcBorders>
            <w:vAlign w:val="center"/>
          </w:tcPr>
          <w:p w:rsidR="00905A76" w:rsidRPr="00847E34" w:rsidRDefault="00905A76" w:rsidP="00843364">
            <w:pPr>
              <w:widowControl/>
              <w:rPr>
                <w:rFonts w:ascii="宋体" w:hAnsi="宋体" w:cs="宋体"/>
                <w:color w:val="000000"/>
                <w:kern w:val="0"/>
                <w:sz w:val="24"/>
              </w:rPr>
            </w:pPr>
          </w:p>
        </w:tc>
        <w:tc>
          <w:tcPr>
            <w:tcW w:w="945" w:type="dxa"/>
            <w:vMerge/>
            <w:tcBorders>
              <w:left w:val="single" w:sz="4" w:space="0" w:color="auto"/>
              <w:right w:val="outset" w:sz="6" w:space="0" w:color="auto"/>
            </w:tcBorders>
            <w:vAlign w:val="center"/>
          </w:tcPr>
          <w:p w:rsidR="00905A76" w:rsidRPr="00847E34" w:rsidRDefault="00905A76" w:rsidP="00843364">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905A76" w:rsidRPr="00847E34" w:rsidRDefault="00DF4FA9" w:rsidP="00843364">
            <w:pPr>
              <w:widowControl/>
              <w:rPr>
                <w:rFonts w:ascii="宋体" w:hAnsi="宋体" w:cs="宋体"/>
                <w:color w:val="000000"/>
                <w:kern w:val="0"/>
                <w:sz w:val="24"/>
              </w:rPr>
            </w:pPr>
            <w:hyperlink r:id="rId27" w:tgtFrame="_blank" w:history="1">
              <w:r w:rsidR="00905A76" w:rsidRPr="00847E34">
                <w:rPr>
                  <w:rFonts w:ascii="宋体" w:hAnsi="宋体" w:cs="宋体"/>
                  <w:color w:val="000000"/>
                  <w:kern w:val="0"/>
                  <w:sz w:val="24"/>
                </w:rPr>
                <w:t>城市地理与城市规划</w:t>
              </w:r>
            </w:hyperlink>
          </w:p>
        </w:tc>
        <w:tc>
          <w:tcPr>
            <w:tcW w:w="1399" w:type="dxa"/>
            <w:tcBorders>
              <w:top w:val="outset" w:sz="6" w:space="0" w:color="auto"/>
              <w:left w:val="outset" w:sz="6" w:space="0" w:color="auto"/>
              <w:bottom w:val="outset" w:sz="6" w:space="0" w:color="auto"/>
              <w:right w:val="outset" w:sz="6" w:space="0" w:color="auto"/>
            </w:tcBorders>
            <w:vAlign w:val="center"/>
          </w:tcPr>
          <w:p w:rsidR="00905A76" w:rsidRPr="00847E34" w:rsidRDefault="00905A76" w:rsidP="00843364">
            <w:pPr>
              <w:widowControl/>
              <w:rPr>
                <w:rFonts w:ascii="宋体" w:hAnsi="宋体" w:cs="宋体"/>
                <w:color w:val="000000"/>
                <w:kern w:val="0"/>
                <w:sz w:val="24"/>
              </w:rPr>
            </w:pPr>
            <w:r w:rsidRPr="00847E34">
              <w:rPr>
                <w:rFonts w:ascii="宋体" w:hAnsi="宋体" w:cs="宋体" w:hint="eastAsia"/>
                <w:color w:val="000000"/>
                <w:kern w:val="0"/>
                <w:sz w:val="24"/>
              </w:rPr>
              <w:t>72学时</w:t>
            </w:r>
          </w:p>
        </w:tc>
        <w:tc>
          <w:tcPr>
            <w:tcW w:w="1136" w:type="dxa"/>
            <w:tcBorders>
              <w:top w:val="outset" w:sz="6" w:space="0" w:color="auto"/>
              <w:left w:val="outset" w:sz="6" w:space="0" w:color="auto"/>
              <w:bottom w:val="outset" w:sz="6" w:space="0" w:color="auto"/>
              <w:right w:val="outset" w:sz="6" w:space="0" w:color="auto"/>
            </w:tcBorders>
            <w:vAlign w:val="center"/>
          </w:tcPr>
          <w:p w:rsidR="00905A76" w:rsidRPr="00847E34" w:rsidRDefault="00905A76" w:rsidP="00843364">
            <w:pPr>
              <w:widowControl/>
              <w:rPr>
                <w:rFonts w:ascii="宋体" w:hAnsi="宋体" w:cs="宋体"/>
                <w:color w:val="000000"/>
                <w:kern w:val="0"/>
                <w:sz w:val="24"/>
              </w:rPr>
            </w:pPr>
            <w:r w:rsidRPr="00847E34">
              <w:rPr>
                <w:rFonts w:ascii="宋体" w:hAnsi="宋体" w:cs="宋体" w:hint="eastAsia"/>
                <w:color w:val="000000"/>
                <w:kern w:val="0"/>
                <w:sz w:val="24"/>
              </w:rPr>
              <w:t>4学分</w:t>
            </w:r>
          </w:p>
        </w:tc>
      </w:tr>
      <w:tr w:rsidR="00905A76" w:rsidRPr="00847E34">
        <w:trPr>
          <w:jc w:val="center"/>
        </w:trPr>
        <w:tc>
          <w:tcPr>
            <w:tcW w:w="958" w:type="dxa"/>
            <w:gridSpan w:val="2"/>
            <w:vMerge/>
            <w:tcBorders>
              <w:left w:val="outset" w:sz="6" w:space="0" w:color="auto"/>
              <w:bottom w:val="single" w:sz="4" w:space="0" w:color="auto"/>
              <w:right w:val="single" w:sz="4" w:space="0" w:color="auto"/>
            </w:tcBorders>
            <w:vAlign w:val="center"/>
          </w:tcPr>
          <w:p w:rsidR="00905A76" w:rsidRPr="00847E34" w:rsidRDefault="00905A76" w:rsidP="00843364">
            <w:pPr>
              <w:widowControl/>
              <w:rPr>
                <w:rFonts w:ascii="宋体" w:hAnsi="宋体" w:cs="宋体"/>
                <w:color w:val="000000"/>
                <w:kern w:val="0"/>
                <w:sz w:val="24"/>
              </w:rPr>
            </w:pPr>
          </w:p>
        </w:tc>
        <w:tc>
          <w:tcPr>
            <w:tcW w:w="945" w:type="dxa"/>
            <w:vMerge/>
            <w:tcBorders>
              <w:left w:val="single" w:sz="4" w:space="0" w:color="auto"/>
              <w:bottom w:val="single" w:sz="4" w:space="0" w:color="auto"/>
              <w:right w:val="outset" w:sz="6" w:space="0" w:color="auto"/>
            </w:tcBorders>
            <w:vAlign w:val="center"/>
          </w:tcPr>
          <w:p w:rsidR="00905A76" w:rsidRPr="00847E34" w:rsidRDefault="00905A76" w:rsidP="00843364">
            <w:pPr>
              <w:widowControl/>
              <w:rPr>
                <w:rFonts w:ascii="宋体" w:hAnsi="宋体" w:cs="宋体"/>
                <w:color w:val="000000"/>
                <w:kern w:val="0"/>
                <w:sz w:val="24"/>
              </w:rPr>
            </w:pPr>
          </w:p>
        </w:tc>
        <w:tc>
          <w:tcPr>
            <w:tcW w:w="3450" w:type="dxa"/>
            <w:tcBorders>
              <w:top w:val="outset" w:sz="6" w:space="0" w:color="auto"/>
              <w:left w:val="outset" w:sz="6" w:space="0" w:color="auto"/>
              <w:bottom w:val="single" w:sz="4" w:space="0" w:color="auto"/>
              <w:right w:val="outset" w:sz="6" w:space="0" w:color="auto"/>
            </w:tcBorders>
            <w:vAlign w:val="center"/>
          </w:tcPr>
          <w:p w:rsidR="00905A76" w:rsidRPr="00847E34" w:rsidRDefault="00DF4FA9" w:rsidP="00843364">
            <w:pPr>
              <w:widowControl/>
              <w:rPr>
                <w:rFonts w:ascii="宋体" w:hAnsi="宋体" w:cs="宋体"/>
                <w:color w:val="000000"/>
                <w:kern w:val="0"/>
                <w:sz w:val="24"/>
              </w:rPr>
            </w:pPr>
            <w:hyperlink r:id="rId28" w:tgtFrame="_blank" w:history="1">
              <w:r w:rsidR="00905A76" w:rsidRPr="00847E34">
                <w:rPr>
                  <w:rFonts w:ascii="宋体" w:hAnsi="宋体" w:cs="宋体"/>
                  <w:color w:val="000000"/>
                  <w:kern w:val="0"/>
                  <w:sz w:val="24"/>
                </w:rPr>
                <w:t>全球生态学</w:t>
              </w:r>
            </w:hyperlink>
          </w:p>
        </w:tc>
        <w:tc>
          <w:tcPr>
            <w:tcW w:w="1399" w:type="dxa"/>
            <w:tcBorders>
              <w:top w:val="outset" w:sz="6" w:space="0" w:color="auto"/>
              <w:left w:val="outset" w:sz="6" w:space="0" w:color="auto"/>
              <w:bottom w:val="outset" w:sz="6" w:space="0" w:color="auto"/>
              <w:right w:val="outset" w:sz="6" w:space="0" w:color="auto"/>
            </w:tcBorders>
            <w:vAlign w:val="center"/>
          </w:tcPr>
          <w:p w:rsidR="00905A76" w:rsidRPr="00847E34" w:rsidRDefault="00905A76" w:rsidP="00843364">
            <w:pPr>
              <w:widowControl/>
              <w:rPr>
                <w:rFonts w:ascii="宋体" w:hAnsi="宋体" w:cs="宋体"/>
                <w:color w:val="000000"/>
                <w:kern w:val="0"/>
                <w:sz w:val="24"/>
              </w:rPr>
            </w:pPr>
            <w:r w:rsidRPr="00847E34">
              <w:rPr>
                <w:rFonts w:ascii="宋体" w:hAnsi="宋体" w:cs="宋体" w:hint="eastAsia"/>
                <w:color w:val="000000"/>
                <w:kern w:val="0"/>
                <w:sz w:val="24"/>
              </w:rPr>
              <w:t>40学时</w:t>
            </w:r>
          </w:p>
        </w:tc>
        <w:tc>
          <w:tcPr>
            <w:tcW w:w="1136" w:type="dxa"/>
            <w:tcBorders>
              <w:top w:val="outset" w:sz="6" w:space="0" w:color="auto"/>
              <w:left w:val="outset" w:sz="6" w:space="0" w:color="auto"/>
              <w:bottom w:val="outset" w:sz="6" w:space="0" w:color="auto"/>
              <w:right w:val="outset" w:sz="6" w:space="0" w:color="auto"/>
            </w:tcBorders>
            <w:vAlign w:val="center"/>
          </w:tcPr>
          <w:p w:rsidR="00905A76" w:rsidRPr="00847E34" w:rsidRDefault="00905A76" w:rsidP="00843364">
            <w:pPr>
              <w:widowControl/>
              <w:rPr>
                <w:rFonts w:ascii="宋体" w:hAnsi="宋体" w:cs="宋体"/>
                <w:color w:val="000000"/>
                <w:kern w:val="0"/>
                <w:sz w:val="24"/>
              </w:rPr>
            </w:pPr>
            <w:r w:rsidRPr="00847E34">
              <w:rPr>
                <w:rFonts w:ascii="宋体" w:hAnsi="宋体" w:cs="宋体" w:hint="eastAsia"/>
                <w:color w:val="000000"/>
                <w:kern w:val="0"/>
                <w:sz w:val="24"/>
              </w:rPr>
              <w:t>2学分</w:t>
            </w:r>
          </w:p>
        </w:tc>
      </w:tr>
      <w:tr w:rsidR="00905A76" w:rsidRPr="00847E34">
        <w:trPr>
          <w:jc w:val="center"/>
        </w:trPr>
        <w:tc>
          <w:tcPr>
            <w:tcW w:w="958" w:type="dxa"/>
            <w:gridSpan w:val="2"/>
            <w:vMerge/>
            <w:tcBorders>
              <w:top w:val="single" w:sz="4" w:space="0" w:color="auto"/>
              <w:left w:val="single" w:sz="4" w:space="0" w:color="auto"/>
              <w:bottom w:val="single" w:sz="4" w:space="0" w:color="auto"/>
              <w:right w:val="single" w:sz="4" w:space="0" w:color="auto"/>
            </w:tcBorders>
            <w:vAlign w:val="center"/>
          </w:tcPr>
          <w:p w:rsidR="00905A76" w:rsidRPr="00847E34" w:rsidRDefault="00905A76" w:rsidP="00843364">
            <w:pPr>
              <w:widowControl/>
              <w:rPr>
                <w:rFonts w:ascii="宋体" w:hAnsi="宋体" w:cs="宋体"/>
                <w:color w:val="000000"/>
                <w:kern w:val="0"/>
                <w:sz w:val="24"/>
              </w:rPr>
            </w:pPr>
          </w:p>
        </w:tc>
        <w:tc>
          <w:tcPr>
            <w:tcW w:w="945" w:type="dxa"/>
            <w:vMerge/>
            <w:tcBorders>
              <w:top w:val="single" w:sz="4" w:space="0" w:color="auto"/>
              <w:left w:val="single" w:sz="4" w:space="0" w:color="auto"/>
              <w:bottom w:val="single" w:sz="4" w:space="0" w:color="auto"/>
              <w:right w:val="single" w:sz="4" w:space="0" w:color="auto"/>
            </w:tcBorders>
            <w:vAlign w:val="center"/>
          </w:tcPr>
          <w:p w:rsidR="00905A76" w:rsidRPr="00847E34" w:rsidRDefault="00905A76" w:rsidP="00843364">
            <w:pPr>
              <w:widowControl/>
              <w:rPr>
                <w:rFonts w:ascii="宋体" w:hAnsi="宋体" w:cs="宋体"/>
                <w:color w:val="000000"/>
                <w:kern w:val="0"/>
                <w:sz w:val="24"/>
              </w:rPr>
            </w:pPr>
          </w:p>
        </w:tc>
        <w:tc>
          <w:tcPr>
            <w:tcW w:w="3450" w:type="dxa"/>
            <w:tcBorders>
              <w:top w:val="single" w:sz="4" w:space="0" w:color="auto"/>
              <w:left w:val="single" w:sz="4" w:space="0" w:color="auto"/>
              <w:bottom w:val="single" w:sz="4" w:space="0" w:color="auto"/>
              <w:right w:val="single" w:sz="4" w:space="0" w:color="auto"/>
            </w:tcBorders>
            <w:vAlign w:val="center"/>
          </w:tcPr>
          <w:p w:rsidR="00905A76" w:rsidRPr="00847E34" w:rsidRDefault="00DF4FA9" w:rsidP="00843364">
            <w:pPr>
              <w:widowControl/>
              <w:rPr>
                <w:rFonts w:ascii="宋体" w:hAnsi="宋体" w:cs="宋体"/>
                <w:color w:val="000000"/>
                <w:kern w:val="0"/>
                <w:sz w:val="24"/>
              </w:rPr>
            </w:pPr>
            <w:hyperlink r:id="rId29" w:tgtFrame="_blank" w:history="1">
              <w:r w:rsidR="00905A76" w:rsidRPr="00847E34">
                <w:rPr>
                  <w:rFonts w:ascii="宋体" w:hAnsi="宋体" w:cs="宋体"/>
                  <w:color w:val="000000"/>
                  <w:kern w:val="0"/>
                  <w:sz w:val="24"/>
                </w:rPr>
                <w:t>环境海洋学</w:t>
              </w:r>
            </w:hyperlink>
          </w:p>
        </w:tc>
        <w:tc>
          <w:tcPr>
            <w:tcW w:w="1399" w:type="dxa"/>
            <w:tcBorders>
              <w:top w:val="outset" w:sz="6" w:space="0" w:color="auto"/>
              <w:left w:val="single" w:sz="4" w:space="0" w:color="auto"/>
              <w:bottom w:val="outset" w:sz="6" w:space="0" w:color="auto"/>
              <w:right w:val="outset" w:sz="6" w:space="0" w:color="auto"/>
            </w:tcBorders>
            <w:vAlign w:val="center"/>
          </w:tcPr>
          <w:p w:rsidR="00905A76" w:rsidRPr="00847E34" w:rsidRDefault="00905A76" w:rsidP="00843364">
            <w:pPr>
              <w:widowControl/>
              <w:rPr>
                <w:rFonts w:ascii="宋体" w:hAnsi="宋体" w:cs="宋体"/>
                <w:color w:val="000000"/>
                <w:kern w:val="0"/>
                <w:sz w:val="24"/>
              </w:rPr>
            </w:pPr>
            <w:r w:rsidRPr="00847E34">
              <w:rPr>
                <w:rFonts w:ascii="宋体" w:hAnsi="宋体" w:cs="宋体" w:hint="eastAsia"/>
                <w:color w:val="000000"/>
                <w:kern w:val="0"/>
                <w:sz w:val="24"/>
              </w:rPr>
              <w:t>72学时</w:t>
            </w:r>
          </w:p>
        </w:tc>
        <w:tc>
          <w:tcPr>
            <w:tcW w:w="1136" w:type="dxa"/>
            <w:tcBorders>
              <w:top w:val="outset" w:sz="6" w:space="0" w:color="auto"/>
              <w:left w:val="outset" w:sz="6" w:space="0" w:color="auto"/>
              <w:bottom w:val="outset" w:sz="6" w:space="0" w:color="auto"/>
              <w:right w:val="outset" w:sz="6" w:space="0" w:color="auto"/>
            </w:tcBorders>
            <w:vAlign w:val="center"/>
          </w:tcPr>
          <w:p w:rsidR="00905A76" w:rsidRPr="00847E34" w:rsidRDefault="00905A76" w:rsidP="00843364">
            <w:pPr>
              <w:widowControl/>
              <w:rPr>
                <w:rFonts w:ascii="宋体" w:hAnsi="宋体" w:cs="宋体"/>
                <w:color w:val="000000"/>
                <w:kern w:val="0"/>
                <w:sz w:val="24"/>
              </w:rPr>
            </w:pPr>
            <w:r w:rsidRPr="00847E34">
              <w:rPr>
                <w:rFonts w:ascii="宋体" w:hAnsi="宋体" w:cs="宋体" w:hint="eastAsia"/>
                <w:color w:val="000000"/>
                <w:kern w:val="0"/>
                <w:sz w:val="24"/>
              </w:rPr>
              <w:t>4学分</w:t>
            </w:r>
          </w:p>
        </w:tc>
      </w:tr>
      <w:tr w:rsidR="00905A76" w:rsidRPr="00847E34">
        <w:trPr>
          <w:jc w:val="center"/>
        </w:trPr>
        <w:tc>
          <w:tcPr>
            <w:tcW w:w="958" w:type="dxa"/>
            <w:gridSpan w:val="2"/>
            <w:vMerge/>
            <w:tcBorders>
              <w:top w:val="single" w:sz="4" w:space="0" w:color="auto"/>
              <w:left w:val="single" w:sz="4" w:space="0" w:color="auto"/>
              <w:bottom w:val="single" w:sz="4" w:space="0" w:color="auto"/>
              <w:right w:val="single" w:sz="4" w:space="0" w:color="auto"/>
            </w:tcBorders>
            <w:vAlign w:val="center"/>
          </w:tcPr>
          <w:p w:rsidR="00905A76" w:rsidRPr="00847E34" w:rsidRDefault="00905A76" w:rsidP="00843364">
            <w:pPr>
              <w:widowControl/>
              <w:rPr>
                <w:rFonts w:ascii="宋体" w:hAnsi="宋体" w:cs="宋体"/>
                <w:color w:val="000000"/>
                <w:kern w:val="0"/>
                <w:sz w:val="24"/>
              </w:rPr>
            </w:pPr>
          </w:p>
        </w:tc>
        <w:tc>
          <w:tcPr>
            <w:tcW w:w="945" w:type="dxa"/>
            <w:vMerge/>
            <w:tcBorders>
              <w:top w:val="single" w:sz="4" w:space="0" w:color="auto"/>
              <w:left w:val="single" w:sz="4" w:space="0" w:color="auto"/>
              <w:bottom w:val="single" w:sz="4" w:space="0" w:color="auto"/>
              <w:right w:val="single" w:sz="4" w:space="0" w:color="auto"/>
            </w:tcBorders>
            <w:vAlign w:val="center"/>
          </w:tcPr>
          <w:p w:rsidR="00905A76" w:rsidRPr="00847E34" w:rsidRDefault="00905A76" w:rsidP="00843364">
            <w:pPr>
              <w:widowControl/>
              <w:rPr>
                <w:rFonts w:ascii="宋体" w:hAnsi="宋体" w:cs="宋体"/>
                <w:color w:val="000000"/>
                <w:kern w:val="0"/>
                <w:sz w:val="24"/>
              </w:rPr>
            </w:pPr>
          </w:p>
        </w:tc>
        <w:tc>
          <w:tcPr>
            <w:tcW w:w="3450" w:type="dxa"/>
            <w:tcBorders>
              <w:top w:val="single" w:sz="4" w:space="0" w:color="auto"/>
              <w:left w:val="single" w:sz="4" w:space="0" w:color="auto"/>
              <w:bottom w:val="single" w:sz="4" w:space="0" w:color="auto"/>
              <w:right w:val="single" w:sz="4" w:space="0" w:color="auto"/>
            </w:tcBorders>
            <w:vAlign w:val="center"/>
          </w:tcPr>
          <w:p w:rsidR="00905A76" w:rsidRPr="00847E34" w:rsidRDefault="00DF4FA9" w:rsidP="00843364">
            <w:pPr>
              <w:widowControl/>
              <w:rPr>
                <w:rFonts w:ascii="宋体" w:hAnsi="宋体" w:cs="宋体"/>
                <w:color w:val="000000"/>
                <w:kern w:val="0"/>
                <w:sz w:val="24"/>
              </w:rPr>
            </w:pPr>
            <w:hyperlink r:id="rId30" w:tgtFrame="_blank" w:history="1">
              <w:r w:rsidR="00905A76" w:rsidRPr="00847E34">
                <w:rPr>
                  <w:rFonts w:ascii="宋体" w:hAnsi="宋体" w:cs="宋体"/>
                  <w:color w:val="000000"/>
                  <w:kern w:val="0"/>
                  <w:sz w:val="24"/>
                </w:rPr>
                <w:t>小波与滤波器设计</w:t>
              </w:r>
            </w:hyperlink>
          </w:p>
        </w:tc>
        <w:tc>
          <w:tcPr>
            <w:tcW w:w="1399" w:type="dxa"/>
            <w:tcBorders>
              <w:top w:val="outset" w:sz="6" w:space="0" w:color="auto"/>
              <w:left w:val="single" w:sz="4" w:space="0" w:color="auto"/>
              <w:bottom w:val="outset" w:sz="6" w:space="0" w:color="auto"/>
              <w:right w:val="outset" w:sz="6" w:space="0" w:color="auto"/>
            </w:tcBorders>
          </w:tcPr>
          <w:p w:rsidR="00905A76" w:rsidRPr="00847E34" w:rsidRDefault="00905A76" w:rsidP="008A34D4">
            <w:pPr>
              <w:widowControl/>
              <w:rPr>
                <w:rFonts w:ascii="宋体" w:hAnsi="宋体" w:cs="宋体"/>
                <w:color w:val="000000"/>
                <w:kern w:val="0"/>
                <w:sz w:val="24"/>
              </w:rPr>
            </w:pPr>
            <w:r w:rsidRPr="00847E34">
              <w:rPr>
                <w:rFonts w:ascii="宋体" w:hAnsi="宋体" w:cs="宋体"/>
                <w:color w:val="000000"/>
                <w:kern w:val="0"/>
                <w:sz w:val="24"/>
              </w:rPr>
              <w:t>60学时</w:t>
            </w:r>
          </w:p>
        </w:tc>
        <w:tc>
          <w:tcPr>
            <w:tcW w:w="1136" w:type="dxa"/>
            <w:tcBorders>
              <w:top w:val="outset" w:sz="6" w:space="0" w:color="auto"/>
              <w:left w:val="outset" w:sz="6" w:space="0" w:color="auto"/>
              <w:bottom w:val="outset" w:sz="6" w:space="0" w:color="auto"/>
              <w:right w:val="outset" w:sz="6" w:space="0" w:color="auto"/>
            </w:tcBorders>
          </w:tcPr>
          <w:p w:rsidR="00905A76" w:rsidRPr="00847E34" w:rsidRDefault="00905A76" w:rsidP="008A34D4">
            <w:pPr>
              <w:widowControl/>
              <w:rPr>
                <w:rFonts w:ascii="宋体" w:hAnsi="宋体" w:cs="宋体"/>
                <w:color w:val="000000"/>
                <w:kern w:val="0"/>
                <w:sz w:val="24"/>
              </w:rPr>
            </w:pPr>
            <w:r w:rsidRPr="00847E34">
              <w:rPr>
                <w:rFonts w:ascii="宋体" w:hAnsi="宋体" w:cs="宋体"/>
                <w:color w:val="000000"/>
                <w:kern w:val="0"/>
                <w:sz w:val="24"/>
              </w:rPr>
              <w:t>3学分</w:t>
            </w:r>
          </w:p>
        </w:tc>
      </w:tr>
      <w:tr w:rsidR="00905A76" w:rsidRPr="00847E34">
        <w:trPr>
          <w:jc w:val="center"/>
        </w:trPr>
        <w:tc>
          <w:tcPr>
            <w:tcW w:w="958" w:type="dxa"/>
            <w:gridSpan w:val="2"/>
            <w:vMerge/>
            <w:tcBorders>
              <w:top w:val="single" w:sz="4" w:space="0" w:color="auto"/>
              <w:left w:val="single" w:sz="4" w:space="0" w:color="auto"/>
              <w:bottom w:val="single" w:sz="4" w:space="0" w:color="auto"/>
              <w:right w:val="single" w:sz="4" w:space="0" w:color="auto"/>
            </w:tcBorders>
            <w:vAlign w:val="center"/>
          </w:tcPr>
          <w:p w:rsidR="00905A76" w:rsidRPr="00847E34" w:rsidRDefault="00905A76" w:rsidP="00843364">
            <w:pPr>
              <w:widowControl/>
              <w:rPr>
                <w:rFonts w:ascii="宋体" w:hAnsi="宋体" w:cs="宋体"/>
                <w:color w:val="000000"/>
                <w:kern w:val="0"/>
                <w:sz w:val="24"/>
              </w:rPr>
            </w:pPr>
          </w:p>
        </w:tc>
        <w:tc>
          <w:tcPr>
            <w:tcW w:w="945" w:type="dxa"/>
            <w:vMerge/>
            <w:tcBorders>
              <w:top w:val="single" w:sz="4" w:space="0" w:color="auto"/>
              <w:left w:val="single" w:sz="4" w:space="0" w:color="auto"/>
              <w:bottom w:val="single" w:sz="4" w:space="0" w:color="auto"/>
              <w:right w:val="single" w:sz="4" w:space="0" w:color="auto"/>
            </w:tcBorders>
            <w:vAlign w:val="center"/>
          </w:tcPr>
          <w:p w:rsidR="00905A76" w:rsidRPr="00847E34" w:rsidRDefault="00905A76" w:rsidP="00843364">
            <w:pPr>
              <w:widowControl/>
              <w:rPr>
                <w:rFonts w:ascii="宋体" w:hAnsi="宋体" w:cs="宋体"/>
                <w:color w:val="000000"/>
                <w:kern w:val="0"/>
                <w:sz w:val="24"/>
              </w:rPr>
            </w:pPr>
          </w:p>
        </w:tc>
        <w:tc>
          <w:tcPr>
            <w:tcW w:w="3450" w:type="dxa"/>
            <w:tcBorders>
              <w:top w:val="single" w:sz="4" w:space="0" w:color="auto"/>
              <w:left w:val="single" w:sz="4" w:space="0" w:color="auto"/>
              <w:bottom w:val="single" w:sz="4" w:space="0" w:color="auto"/>
              <w:right w:val="single" w:sz="4" w:space="0" w:color="auto"/>
            </w:tcBorders>
            <w:vAlign w:val="center"/>
          </w:tcPr>
          <w:p w:rsidR="00905A76" w:rsidRPr="00847E34" w:rsidRDefault="00DF4FA9" w:rsidP="00843364">
            <w:pPr>
              <w:widowControl/>
              <w:rPr>
                <w:rFonts w:ascii="宋体" w:hAnsi="宋体" w:cs="宋体"/>
                <w:color w:val="000000"/>
                <w:kern w:val="0"/>
                <w:sz w:val="24"/>
              </w:rPr>
            </w:pPr>
            <w:hyperlink r:id="rId31" w:tgtFrame="_blank" w:history="1">
              <w:r w:rsidR="00905A76" w:rsidRPr="00847E34">
                <w:rPr>
                  <w:rFonts w:ascii="宋体" w:hAnsi="宋体" w:cs="宋体"/>
                  <w:color w:val="000000"/>
                  <w:kern w:val="0"/>
                  <w:sz w:val="24"/>
                </w:rPr>
                <w:t>地球科学反演</w:t>
              </w:r>
            </w:hyperlink>
          </w:p>
        </w:tc>
        <w:tc>
          <w:tcPr>
            <w:tcW w:w="1399" w:type="dxa"/>
            <w:tcBorders>
              <w:top w:val="outset" w:sz="6" w:space="0" w:color="auto"/>
              <w:left w:val="single" w:sz="4" w:space="0" w:color="auto"/>
              <w:bottom w:val="outset" w:sz="6" w:space="0" w:color="auto"/>
              <w:right w:val="outset" w:sz="6" w:space="0" w:color="auto"/>
            </w:tcBorders>
            <w:vAlign w:val="center"/>
          </w:tcPr>
          <w:p w:rsidR="00905A76" w:rsidRPr="00847E34" w:rsidRDefault="00905A76" w:rsidP="00843364">
            <w:pPr>
              <w:widowControl/>
              <w:rPr>
                <w:rFonts w:ascii="宋体" w:hAnsi="宋体" w:cs="宋体"/>
                <w:color w:val="000000"/>
                <w:kern w:val="0"/>
                <w:sz w:val="24"/>
              </w:rPr>
            </w:pPr>
            <w:r w:rsidRPr="00847E34">
              <w:rPr>
                <w:rFonts w:ascii="宋体" w:hAnsi="宋体" w:cs="宋体" w:hint="eastAsia"/>
                <w:color w:val="000000"/>
                <w:kern w:val="0"/>
                <w:sz w:val="24"/>
              </w:rPr>
              <w:t>8</w:t>
            </w:r>
            <w:r w:rsidRPr="00847E34">
              <w:rPr>
                <w:rFonts w:ascii="宋体" w:hAnsi="宋体" w:cs="宋体"/>
                <w:color w:val="000000"/>
                <w:kern w:val="0"/>
                <w:sz w:val="24"/>
              </w:rPr>
              <w:t>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905A76" w:rsidRPr="00847E34" w:rsidRDefault="00905A76" w:rsidP="00843364">
            <w:pPr>
              <w:widowControl/>
              <w:rPr>
                <w:rFonts w:ascii="宋体" w:hAnsi="宋体" w:cs="宋体"/>
                <w:color w:val="000000"/>
                <w:kern w:val="0"/>
                <w:sz w:val="24"/>
              </w:rPr>
            </w:pPr>
            <w:r w:rsidRPr="00847E34">
              <w:rPr>
                <w:rFonts w:ascii="宋体" w:hAnsi="宋体" w:cs="宋体" w:hint="eastAsia"/>
                <w:color w:val="000000"/>
                <w:kern w:val="0"/>
                <w:sz w:val="24"/>
              </w:rPr>
              <w:t>4学分</w:t>
            </w:r>
          </w:p>
        </w:tc>
      </w:tr>
      <w:tr w:rsidR="008B05EC" w:rsidRPr="00847E34">
        <w:trPr>
          <w:jc w:val="center"/>
        </w:trPr>
        <w:tc>
          <w:tcPr>
            <w:tcW w:w="1903" w:type="dxa"/>
            <w:gridSpan w:val="3"/>
            <w:vMerge w:val="restart"/>
            <w:tcBorders>
              <w:top w:val="single" w:sz="4" w:space="0" w:color="auto"/>
              <w:left w:val="single" w:sz="4" w:space="0" w:color="auto"/>
              <w:bottom w:val="single" w:sz="4" w:space="0" w:color="auto"/>
              <w:right w:val="single" w:sz="4" w:space="0" w:color="auto"/>
            </w:tcBorders>
            <w:vAlign w:val="center"/>
          </w:tcPr>
          <w:p w:rsidR="008B05EC" w:rsidRPr="00847E34" w:rsidRDefault="008B05EC" w:rsidP="008B05EC">
            <w:pPr>
              <w:widowControl/>
              <w:rPr>
                <w:rFonts w:ascii="宋体" w:hAnsi="宋体" w:cs="宋体"/>
                <w:color w:val="000000"/>
                <w:kern w:val="0"/>
                <w:sz w:val="24"/>
              </w:rPr>
            </w:pPr>
            <w:r w:rsidRPr="00847E34">
              <w:rPr>
                <w:rFonts w:ascii="宋体" w:hAnsi="宋体" w:cs="宋体" w:hint="eastAsia"/>
                <w:color w:val="000000"/>
                <w:kern w:val="0"/>
                <w:sz w:val="24"/>
              </w:rPr>
              <w:t>必修环节</w:t>
            </w:r>
          </w:p>
        </w:tc>
        <w:tc>
          <w:tcPr>
            <w:tcW w:w="4849" w:type="dxa"/>
            <w:gridSpan w:val="2"/>
            <w:tcBorders>
              <w:top w:val="single" w:sz="4" w:space="0" w:color="auto"/>
              <w:left w:val="single" w:sz="4" w:space="0" w:color="auto"/>
              <w:bottom w:val="single" w:sz="4" w:space="0" w:color="auto"/>
              <w:right w:val="outset" w:sz="6" w:space="0" w:color="auto"/>
            </w:tcBorders>
            <w:vAlign w:val="center"/>
          </w:tcPr>
          <w:p w:rsidR="008B05EC" w:rsidRPr="00847E34" w:rsidRDefault="008B05EC" w:rsidP="008B05EC">
            <w:pPr>
              <w:widowControl/>
              <w:rPr>
                <w:rFonts w:ascii="宋体" w:hAnsi="宋体" w:cs="宋体"/>
                <w:color w:val="000000"/>
                <w:kern w:val="0"/>
                <w:sz w:val="24"/>
              </w:rPr>
            </w:pPr>
            <w:r w:rsidRPr="00847E34">
              <w:rPr>
                <w:rFonts w:ascii="宋体" w:hAnsi="宋体" w:cs="宋体" w:hint="eastAsia"/>
                <w:color w:val="000000"/>
                <w:kern w:val="0"/>
                <w:sz w:val="24"/>
              </w:rPr>
              <w:t>开题报告</w:t>
            </w:r>
          </w:p>
        </w:tc>
        <w:tc>
          <w:tcPr>
            <w:tcW w:w="1136" w:type="dxa"/>
            <w:tcBorders>
              <w:top w:val="outset" w:sz="6" w:space="0" w:color="auto"/>
              <w:left w:val="outset" w:sz="6" w:space="0" w:color="auto"/>
              <w:bottom w:val="outset" w:sz="6" w:space="0" w:color="auto"/>
              <w:right w:val="outset" w:sz="6" w:space="0" w:color="auto"/>
            </w:tcBorders>
            <w:vAlign w:val="center"/>
          </w:tcPr>
          <w:p w:rsidR="008B05EC" w:rsidRPr="00847E34" w:rsidRDefault="008B05EC" w:rsidP="008B05EC">
            <w:pPr>
              <w:widowControl/>
              <w:rPr>
                <w:rFonts w:ascii="宋体" w:hAnsi="宋体" w:cs="宋体"/>
                <w:color w:val="000000"/>
                <w:kern w:val="0"/>
                <w:sz w:val="24"/>
              </w:rPr>
            </w:pPr>
            <w:r w:rsidRPr="00847E34">
              <w:rPr>
                <w:rFonts w:ascii="宋体" w:hAnsi="宋体" w:cs="宋体" w:hint="eastAsia"/>
                <w:color w:val="000000"/>
                <w:kern w:val="0"/>
                <w:sz w:val="24"/>
              </w:rPr>
              <w:t>1学分</w:t>
            </w:r>
          </w:p>
        </w:tc>
      </w:tr>
      <w:tr w:rsidR="008B05EC" w:rsidRPr="00847E34">
        <w:trPr>
          <w:jc w:val="center"/>
        </w:trPr>
        <w:tc>
          <w:tcPr>
            <w:tcW w:w="1903" w:type="dxa"/>
            <w:gridSpan w:val="3"/>
            <w:vMerge/>
            <w:tcBorders>
              <w:top w:val="single" w:sz="4" w:space="0" w:color="auto"/>
              <w:left w:val="outset" w:sz="6" w:space="0" w:color="auto"/>
              <w:right w:val="outset" w:sz="6" w:space="0" w:color="auto"/>
            </w:tcBorders>
            <w:vAlign w:val="center"/>
          </w:tcPr>
          <w:p w:rsidR="008B05EC" w:rsidRPr="00847E34" w:rsidRDefault="008B05EC" w:rsidP="00843364">
            <w:pPr>
              <w:widowControl/>
              <w:rPr>
                <w:rFonts w:ascii="宋体" w:hAnsi="宋体" w:cs="宋体"/>
                <w:color w:val="000000"/>
                <w:kern w:val="0"/>
                <w:sz w:val="24"/>
              </w:rPr>
            </w:pPr>
          </w:p>
        </w:tc>
        <w:tc>
          <w:tcPr>
            <w:tcW w:w="4849" w:type="dxa"/>
            <w:gridSpan w:val="2"/>
            <w:tcBorders>
              <w:top w:val="single" w:sz="4" w:space="0" w:color="auto"/>
              <w:left w:val="outset" w:sz="6" w:space="0" w:color="auto"/>
              <w:bottom w:val="outset" w:sz="6" w:space="0" w:color="auto"/>
              <w:right w:val="outset" w:sz="6" w:space="0" w:color="auto"/>
            </w:tcBorders>
            <w:vAlign w:val="center"/>
          </w:tcPr>
          <w:p w:rsidR="008B05EC" w:rsidRPr="00847E34" w:rsidRDefault="008B05EC" w:rsidP="00843364">
            <w:pPr>
              <w:widowControl/>
              <w:rPr>
                <w:rFonts w:ascii="宋体" w:hAnsi="宋体" w:cs="宋体"/>
                <w:color w:val="000000"/>
                <w:kern w:val="0"/>
                <w:sz w:val="24"/>
              </w:rPr>
            </w:pPr>
            <w:r w:rsidRPr="00847E34">
              <w:rPr>
                <w:rFonts w:ascii="宋体" w:hAnsi="宋体" w:cs="宋体" w:hint="eastAsia"/>
                <w:color w:val="000000"/>
                <w:kern w:val="0"/>
                <w:sz w:val="24"/>
              </w:rPr>
              <w:t>中期考核</w:t>
            </w:r>
          </w:p>
        </w:tc>
        <w:tc>
          <w:tcPr>
            <w:tcW w:w="1136" w:type="dxa"/>
            <w:tcBorders>
              <w:top w:val="outset" w:sz="6" w:space="0" w:color="auto"/>
              <w:left w:val="outset" w:sz="6" w:space="0" w:color="auto"/>
              <w:bottom w:val="outset" w:sz="6" w:space="0" w:color="auto"/>
              <w:right w:val="outset" w:sz="6" w:space="0" w:color="auto"/>
            </w:tcBorders>
            <w:vAlign w:val="center"/>
          </w:tcPr>
          <w:p w:rsidR="008B05EC" w:rsidRPr="00847E34" w:rsidRDefault="008B05EC" w:rsidP="00843364">
            <w:pPr>
              <w:widowControl/>
              <w:rPr>
                <w:rFonts w:ascii="宋体" w:hAnsi="宋体" w:cs="宋体"/>
                <w:color w:val="000000"/>
                <w:kern w:val="0"/>
                <w:sz w:val="24"/>
              </w:rPr>
            </w:pPr>
            <w:r w:rsidRPr="00847E34">
              <w:rPr>
                <w:rFonts w:ascii="宋体" w:hAnsi="宋体" w:cs="宋体" w:hint="eastAsia"/>
                <w:color w:val="000000"/>
                <w:kern w:val="0"/>
                <w:sz w:val="24"/>
              </w:rPr>
              <w:t>2学分</w:t>
            </w:r>
          </w:p>
        </w:tc>
      </w:tr>
      <w:tr w:rsidR="008B05EC" w:rsidRPr="00847E34">
        <w:trPr>
          <w:jc w:val="center"/>
        </w:trPr>
        <w:tc>
          <w:tcPr>
            <w:tcW w:w="1903" w:type="dxa"/>
            <w:gridSpan w:val="3"/>
            <w:vMerge/>
            <w:tcBorders>
              <w:left w:val="outset" w:sz="6" w:space="0" w:color="auto"/>
              <w:right w:val="outset" w:sz="6" w:space="0" w:color="auto"/>
            </w:tcBorders>
            <w:vAlign w:val="center"/>
          </w:tcPr>
          <w:p w:rsidR="008B05EC" w:rsidRPr="00847E34" w:rsidRDefault="008B05EC" w:rsidP="00843364">
            <w:pPr>
              <w:widowControl/>
              <w:rPr>
                <w:rFonts w:ascii="宋体" w:hAnsi="宋体" w:cs="宋体"/>
                <w:color w:val="000000"/>
                <w:kern w:val="0"/>
                <w:sz w:val="24"/>
              </w:rPr>
            </w:pPr>
          </w:p>
        </w:tc>
        <w:tc>
          <w:tcPr>
            <w:tcW w:w="4849" w:type="dxa"/>
            <w:gridSpan w:val="2"/>
            <w:tcBorders>
              <w:top w:val="outset" w:sz="6" w:space="0" w:color="auto"/>
              <w:left w:val="outset" w:sz="6" w:space="0" w:color="auto"/>
              <w:bottom w:val="outset" w:sz="6" w:space="0" w:color="auto"/>
              <w:right w:val="outset" w:sz="6" w:space="0" w:color="auto"/>
            </w:tcBorders>
            <w:vAlign w:val="center"/>
          </w:tcPr>
          <w:p w:rsidR="00DA54AD" w:rsidRPr="00847E34" w:rsidRDefault="00DA54AD" w:rsidP="00DA54AD">
            <w:pPr>
              <w:widowControl/>
              <w:rPr>
                <w:rFonts w:ascii="宋体" w:hAnsi="宋体" w:cs="宋体"/>
                <w:color w:val="000000"/>
                <w:kern w:val="0"/>
                <w:sz w:val="24"/>
              </w:rPr>
            </w:pPr>
            <w:r w:rsidRPr="00847E34">
              <w:rPr>
                <w:rFonts w:ascii="宋体" w:hAnsi="宋体" w:cs="宋体" w:hint="eastAsia"/>
                <w:color w:val="000000"/>
                <w:kern w:val="0"/>
                <w:sz w:val="24"/>
              </w:rPr>
              <w:t>学术活动（10次以上）</w:t>
            </w:r>
          </w:p>
          <w:p w:rsidR="008B05EC" w:rsidRPr="00847E34" w:rsidRDefault="00DA54AD" w:rsidP="00DA54AD">
            <w:pPr>
              <w:widowControl/>
              <w:rPr>
                <w:rFonts w:ascii="宋体" w:hAnsi="宋体" w:cs="宋体"/>
                <w:color w:val="000000"/>
                <w:kern w:val="0"/>
                <w:sz w:val="24"/>
              </w:rPr>
            </w:pPr>
            <w:r w:rsidRPr="00847E34">
              <w:rPr>
                <w:rFonts w:ascii="宋体" w:hAnsi="宋体" w:cs="宋体" w:hint="eastAsia"/>
                <w:color w:val="000000"/>
                <w:kern w:val="0"/>
                <w:sz w:val="24"/>
              </w:rPr>
              <w:t>学术研讨（</w:t>
            </w:r>
            <w:r w:rsidRPr="00847E34">
              <w:rPr>
                <w:rFonts w:ascii="宋体" w:hAnsi="宋体" w:cs="宋体"/>
                <w:color w:val="000000"/>
                <w:kern w:val="0"/>
                <w:sz w:val="24"/>
              </w:rPr>
              <w:t>(Seminar)</w:t>
            </w:r>
            <w:r w:rsidRPr="00847E34">
              <w:rPr>
                <w:rFonts w:ascii="宋体" w:hAnsi="宋体" w:cs="宋体" w:hint="eastAsia"/>
                <w:color w:val="000000"/>
                <w:kern w:val="0"/>
                <w:sz w:val="24"/>
              </w:rPr>
              <w:t>1以上次）</w:t>
            </w:r>
          </w:p>
        </w:tc>
        <w:tc>
          <w:tcPr>
            <w:tcW w:w="1136" w:type="dxa"/>
            <w:tcBorders>
              <w:top w:val="outset" w:sz="6" w:space="0" w:color="auto"/>
              <w:left w:val="outset" w:sz="6" w:space="0" w:color="auto"/>
              <w:bottom w:val="outset" w:sz="6" w:space="0" w:color="auto"/>
              <w:right w:val="outset" w:sz="6" w:space="0" w:color="auto"/>
            </w:tcBorders>
            <w:vAlign w:val="center"/>
          </w:tcPr>
          <w:p w:rsidR="008B05EC" w:rsidRPr="00847E34" w:rsidRDefault="008B05EC" w:rsidP="00843364">
            <w:pPr>
              <w:widowControl/>
              <w:rPr>
                <w:rFonts w:ascii="宋体" w:hAnsi="宋体" w:cs="宋体"/>
                <w:color w:val="000000"/>
                <w:kern w:val="0"/>
                <w:sz w:val="24"/>
              </w:rPr>
            </w:pPr>
            <w:r w:rsidRPr="00847E34">
              <w:rPr>
                <w:rFonts w:ascii="宋体" w:hAnsi="宋体" w:cs="宋体" w:hint="eastAsia"/>
                <w:color w:val="000000"/>
                <w:kern w:val="0"/>
                <w:sz w:val="24"/>
              </w:rPr>
              <w:t>2学分</w:t>
            </w:r>
          </w:p>
        </w:tc>
      </w:tr>
      <w:tr w:rsidR="008B05EC" w:rsidRPr="00847E34">
        <w:trPr>
          <w:jc w:val="center"/>
        </w:trPr>
        <w:tc>
          <w:tcPr>
            <w:tcW w:w="1903" w:type="dxa"/>
            <w:gridSpan w:val="3"/>
            <w:vMerge/>
            <w:tcBorders>
              <w:left w:val="outset" w:sz="6" w:space="0" w:color="auto"/>
              <w:bottom w:val="outset" w:sz="6" w:space="0" w:color="auto"/>
              <w:right w:val="outset" w:sz="6" w:space="0" w:color="auto"/>
            </w:tcBorders>
            <w:vAlign w:val="center"/>
          </w:tcPr>
          <w:p w:rsidR="008B05EC" w:rsidRPr="00847E34" w:rsidRDefault="008B05EC" w:rsidP="00843364">
            <w:pPr>
              <w:widowControl/>
              <w:rPr>
                <w:rFonts w:ascii="宋体" w:hAnsi="宋体" w:cs="宋体"/>
                <w:color w:val="000000"/>
                <w:kern w:val="0"/>
                <w:sz w:val="24"/>
              </w:rPr>
            </w:pPr>
          </w:p>
        </w:tc>
        <w:tc>
          <w:tcPr>
            <w:tcW w:w="4849" w:type="dxa"/>
            <w:gridSpan w:val="2"/>
            <w:tcBorders>
              <w:top w:val="outset" w:sz="6" w:space="0" w:color="auto"/>
              <w:left w:val="outset" w:sz="6" w:space="0" w:color="auto"/>
              <w:bottom w:val="outset" w:sz="6" w:space="0" w:color="auto"/>
              <w:right w:val="outset" w:sz="6" w:space="0" w:color="auto"/>
            </w:tcBorders>
            <w:vAlign w:val="center"/>
          </w:tcPr>
          <w:p w:rsidR="008B05EC" w:rsidRPr="00847E34" w:rsidRDefault="008B05EC" w:rsidP="00843364">
            <w:pPr>
              <w:widowControl/>
              <w:rPr>
                <w:rFonts w:ascii="宋体" w:hAnsi="宋体" w:cs="宋体"/>
                <w:color w:val="000000"/>
                <w:kern w:val="0"/>
                <w:sz w:val="24"/>
              </w:rPr>
            </w:pPr>
            <w:r w:rsidRPr="00847E34">
              <w:rPr>
                <w:rFonts w:ascii="宋体" w:hAnsi="宋体" w:cs="宋体" w:hint="eastAsia"/>
                <w:color w:val="000000"/>
                <w:kern w:val="0"/>
                <w:sz w:val="24"/>
              </w:rPr>
              <w:t>社会实践</w:t>
            </w:r>
          </w:p>
        </w:tc>
        <w:tc>
          <w:tcPr>
            <w:tcW w:w="1136" w:type="dxa"/>
            <w:tcBorders>
              <w:top w:val="outset" w:sz="6" w:space="0" w:color="auto"/>
              <w:left w:val="outset" w:sz="6" w:space="0" w:color="auto"/>
              <w:bottom w:val="outset" w:sz="6" w:space="0" w:color="auto"/>
              <w:right w:val="outset" w:sz="6" w:space="0" w:color="auto"/>
            </w:tcBorders>
            <w:vAlign w:val="center"/>
          </w:tcPr>
          <w:p w:rsidR="008B05EC" w:rsidRPr="00847E34" w:rsidRDefault="008B05EC" w:rsidP="00843364">
            <w:pPr>
              <w:widowControl/>
              <w:rPr>
                <w:rFonts w:ascii="宋体" w:hAnsi="宋体" w:cs="宋体"/>
                <w:color w:val="000000"/>
                <w:kern w:val="0"/>
                <w:sz w:val="24"/>
              </w:rPr>
            </w:pPr>
            <w:r w:rsidRPr="00847E34">
              <w:rPr>
                <w:rFonts w:ascii="宋体" w:hAnsi="宋体" w:cs="宋体" w:hint="eastAsia"/>
                <w:color w:val="000000"/>
                <w:kern w:val="0"/>
                <w:sz w:val="24"/>
              </w:rPr>
              <w:t>2学分</w:t>
            </w:r>
          </w:p>
        </w:tc>
      </w:tr>
    </w:tbl>
    <w:p w:rsidR="00204CDB" w:rsidRPr="00847E34" w:rsidRDefault="00204CDB" w:rsidP="00204CDB">
      <w:pPr>
        <w:spacing w:line="300" w:lineRule="auto"/>
        <w:rPr>
          <w:rFonts w:ascii="宋体" w:hAnsi="宋体"/>
          <w:color w:val="000000"/>
          <w:sz w:val="24"/>
        </w:rPr>
      </w:pPr>
    </w:p>
    <w:p w:rsidR="002E49C3" w:rsidRPr="00107A28" w:rsidRDefault="00CB2216" w:rsidP="002E49C3">
      <w:pPr>
        <w:numPr>
          <w:ilvl w:val="0"/>
          <w:numId w:val="12"/>
        </w:numPr>
        <w:spacing w:line="300" w:lineRule="auto"/>
        <w:ind w:left="551"/>
        <w:rPr>
          <w:rFonts w:ascii="宋体" w:hAnsi="宋体"/>
          <w:color w:val="000000"/>
          <w:sz w:val="24"/>
        </w:rPr>
      </w:pPr>
      <w:r w:rsidRPr="00107A28">
        <w:rPr>
          <w:rFonts w:ascii="宋体" w:hAnsi="宋体" w:hint="eastAsia"/>
          <w:color w:val="000000"/>
          <w:sz w:val="24"/>
        </w:rPr>
        <w:t>环境科学专业</w:t>
      </w:r>
    </w:p>
    <w:tbl>
      <w:tblPr>
        <w:tblW w:w="4624" w:type="pct"/>
        <w:jc w:val="center"/>
        <w:tblInd w:w="42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7"/>
        <w:gridCol w:w="501"/>
        <w:gridCol w:w="945"/>
        <w:gridCol w:w="3450"/>
        <w:gridCol w:w="1296"/>
        <w:gridCol w:w="40"/>
        <w:gridCol w:w="1199"/>
      </w:tblGrid>
      <w:tr w:rsidR="002E49C3" w:rsidRPr="00847E34">
        <w:trPr>
          <w:trHeight w:val="522"/>
          <w:jc w:val="center"/>
        </w:trPr>
        <w:tc>
          <w:tcPr>
            <w:tcW w:w="1903" w:type="dxa"/>
            <w:gridSpan w:val="3"/>
            <w:tcBorders>
              <w:top w:val="outset" w:sz="6" w:space="0" w:color="auto"/>
              <w:left w:val="outset" w:sz="6" w:space="0" w:color="auto"/>
              <w:bottom w:val="outset" w:sz="6" w:space="0" w:color="auto"/>
              <w:right w:val="outset" w:sz="6" w:space="0" w:color="auto"/>
            </w:tcBorders>
            <w:vAlign w:val="center"/>
          </w:tcPr>
          <w:p w:rsidR="002E49C3" w:rsidRPr="00847E34" w:rsidRDefault="002E49C3" w:rsidP="002E49C3">
            <w:pPr>
              <w:widowControl/>
              <w:rPr>
                <w:rFonts w:ascii="宋体" w:hAnsi="宋体" w:cs="宋体"/>
                <w:b/>
                <w:color w:val="000000"/>
                <w:kern w:val="0"/>
                <w:sz w:val="24"/>
              </w:rPr>
            </w:pPr>
            <w:r w:rsidRPr="00847E34">
              <w:rPr>
                <w:rFonts w:ascii="宋体" w:hAnsi="宋体" w:cs="宋体"/>
                <w:b/>
                <w:bCs/>
                <w:color w:val="000000"/>
                <w:kern w:val="0"/>
                <w:sz w:val="24"/>
              </w:rPr>
              <w:t>课程类型</w:t>
            </w:r>
          </w:p>
        </w:tc>
        <w:tc>
          <w:tcPr>
            <w:tcW w:w="3450" w:type="dxa"/>
            <w:tcBorders>
              <w:top w:val="outset" w:sz="6" w:space="0" w:color="auto"/>
              <w:left w:val="outset" w:sz="6" w:space="0" w:color="auto"/>
              <w:bottom w:val="outset" w:sz="6" w:space="0" w:color="auto"/>
              <w:right w:val="outset" w:sz="6" w:space="0" w:color="auto"/>
            </w:tcBorders>
            <w:vAlign w:val="center"/>
          </w:tcPr>
          <w:p w:rsidR="002E49C3" w:rsidRPr="00847E34" w:rsidRDefault="002E49C3" w:rsidP="002E49C3">
            <w:pPr>
              <w:widowControl/>
              <w:rPr>
                <w:rFonts w:ascii="宋体" w:hAnsi="宋体" w:cs="宋体"/>
                <w:b/>
                <w:color w:val="000000"/>
                <w:kern w:val="0"/>
                <w:sz w:val="24"/>
              </w:rPr>
            </w:pPr>
            <w:r w:rsidRPr="00847E34">
              <w:rPr>
                <w:rFonts w:ascii="宋体" w:hAnsi="宋体" w:cs="宋体"/>
                <w:b/>
                <w:bCs/>
                <w:color w:val="000000"/>
                <w:kern w:val="0"/>
                <w:sz w:val="24"/>
              </w:rPr>
              <w:t>课程名称</w:t>
            </w:r>
          </w:p>
        </w:tc>
        <w:tc>
          <w:tcPr>
            <w:tcW w:w="1296" w:type="dxa"/>
            <w:tcBorders>
              <w:top w:val="outset" w:sz="6" w:space="0" w:color="auto"/>
              <w:left w:val="outset" w:sz="6" w:space="0" w:color="auto"/>
              <w:bottom w:val="outset" w:sz="6" w:space="0" w:color="auto"/>
              <w:right w:val="outset" w:sz="6" w:space="0" w:color="auto"/>
            </w:tcBorders>
            <w:vAlign w:val="center"/>
          </w:tcPr>
          <w:p w:rsidR="002E49C3" w:rsidRPr="00847E34" w:rsidRDefault="002E49C3" w:rsidP="002E49C3">
            <w:pPr>
              <w:widowControl/>
              <w:rPr>
                <w:rFonts w:ascii="宋体" w:hAnsi="宋体" w:cs="宋体"/>
                <w:b/>
                <w:color w:val="000000"/>
                <w:kern w:val="0"/>
                <w:sz w:val="24"/>
              </w:rPr>
            </w:pPr>
            <w:r w:rsidRPr="00847E34">
              <w:rPr>
                <w:rFonts w:ascii="宋体" w:hAnsi="宋体" w:cs="宋体"/>
                <w:b/>
                <w:bCs/>
                <w:color w:val="000000"/>
                <w:kern w:val="0"/>
                <w:sz w:val="24"/>
              </w:rPr>
              <w:t>学时</w:t>
            </w:r>
          </w:p>
        </w:tc>
        <w:tc>
          <w:tcPr>
            <w:tcW w:w="1239" w:type="dxa"/>
            <w:gridSpan w:val="2"/>
            <w:tcBorders>
              <w:top w:val="outset" w:sz="6" w:space="0" w:color="auto"/>
              <w:left w:val="outset" w:sz="6" w:space="0" w:color="auto"/>
              <w:bottom w:val="outset" w:sz="6" w:space="0" w:color="auto"/>
              <w:right w:val="outset" w:sz="6" w:space="0" w:color="auto"/>
            </w:tcBorders>
            <w:vAlign w:val="center"/>
          </w:tcPr>
          <w:p w:rsidR="002E49C3" w:rsidRPr="00847E34" w:rsidRDefault="002E49C3" w:rsidP="002E49C3">
            <w:pPr>
              <w:widowControl/>
              <w:rPr>
                <w:rFonts w:ascii="宋体" w:hAnsi="宋体" w:cs="宋体"/>
                <w:b/>
                <w:bCs/>
                <w:color w:val="000000"/>
                <w:kern w:val="0"/>
                <w:sz w:val="24"/>
              </w:rPr>
            </w:pPr>
            <w:r w:rsidRPr="00847E34">
              <w:rPr>
                <w:rFonts w:ascii="宋体" w:hAnsi="宋体" w:cs="宋体" w:hint="eastAsia"/>
                <w:b/>
                <w:bCs/>
                <w:color w:val="000000"/>
                <w:kern w:val="0"/>
                <w:sz w:val="24"/>
              </w:rPr>
              <w:t>学</w:t>
            </w:r>
            <w:r w:rsidRPr="00847E34">
              <w:rPr>
                <w:rFonts w:ascii="宋体" w:hAnsi="宋体" w:cs="宋体"/>
                <w:b/>
                <w:bCs/>
                <w:color w:val="000000"/>
                <w:kern w:val="0"/>
                <w:sz w:val="24"/>
              </w:rPr>
              <w:t>分</w:t>
            </w:r>
          </w:p>
        </w:tc>
      </w:tr>
      <w:tr w:rsidR="00162862" w:rsidRPr="00847E34">
        <w:trPr>
          <w:jc w:val="center"/>
        </w:trPr>
        <w:tc>
          <w:tcPr>
            <w:tcW w:w="457" w:type="dxa"/>
            <w:vMerge w:val="restart"/>
            <w:tcBorders>
              <w:top w:val="outset" w:sz="6" w:space="0" w:color="auto"/>
              <w:left w:val="outset" w:sz="6" w:space="0" w:color="auto"/>
              <w:right w:val="single" w:sz="4" w:space="0" w:color="auto"/>
            </w:tcBorders>
            <w:vAlign w:val="center"/>
          </w:tcPr>
          <w:p w:rsidR="00162862" w:rsidRPr="00847E34" w:rsidRDefault="00162862" w:rsidP="002E49C3">
            <w:pPr>
              <w:widowControl/>
              <w:rPr>
                <w:rFonts w:ascii="宋体" w:hAnsi="宋体" w:cs="宋体"/>
                <w:bCs/>
                <w:color w:val="000000"/>
                <w:kern w:val="0"/>
                <w:sz w:val="24"/>
              </w:rPr>
            </w:pPr>
            <w:r w:rsidRPr="00847E34">
              <w:rPr>
                <w:rFonts w:ascii="宋体" w:hAnsi="宋体" w:cs="宋体" w:hint="eastAsia"/>
                <w:bCs/>
                <w:color w:val="000000"/>
                <w:kern w:val="0"/>
                <w:sz w:val="24"/>
              </w:rPr>
              <w:t>学位课</w:t>
            </w:r>
          </w:p>
        </w:tc>
        <w:tc>
          <w:tcPr>
            <w:tcW w:w="1446" w:type="dxa"/>
            <w:gridSpan w:val="2"/>
            <w:vMerge w:val="restart"/>
            <w:tcBorders>
              <w:top w:val="outset" w:sz="6" w:space="0" w:color="auto"/>
              <w:left w:val="single" w:sz="4" w:space="0" w:color="auto"/>
              <w:right w:val="outset" w:sz="6" w:space="0" w:color="auto"/>
            </w:tcBorders>
            <w:vAlign w:val="center"/>
          </w:tcPr>
          <w:p w:rsidR="00162862" w:rsidRPr="00847E34" w:rsidRDefault="00162862" w:rsidP="002E49C3">
            <w:pPr>
              <w:widowControl/>
              <w:rPr>
                <w:rFonts w:ascii="宋体" w:hAnsi="宋体" w:cs="宋体"/>
                <w:bCs/>
                <w:color w:val="000000"/>
                <w:kern w:val="0"/>
                <w:sz w:val="24"/>
              </w:rPr>
            </w:pPr>
            <w:r w:rsidRPr="00847E34">
              <w:rPr>
                <w:rFonts w:ascii="宋体" w:hAnsi="宋体" w:cs="宋体" w:hint="eastAsia"/>
                <w:bCs/>
                <w:color w:val="000000"/>
                <w:kern w:val="0"/>
                <w:sz w:val="24"/>
              </w:rPr>
              <w:t>公共学位课</w:t>
            </w:r>
          </w:p>
        </w:tc>
        <w:tc>
          <w:tcPr>
            <w:tcW w:w="3450" w:type="dxa"/>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sidRPr="00847E34">
              <w:rPr>
                <w:rFonts w:ascii="宋体" w:hAnsi="宋体" w:cs="宋体" w:hint="eastAsia"/>
                <w:color w:val="000000"/>
                <w:kern w:val="0"/>
                <w:sz w:val="24"/>
              </w:rPr>
              <w:t>自然辩证法</w:t>
            </w:r>
            <w:r>
              <w:rPr>
                <w:rFonts w:ascii="宋体" w:hAnsi="宋体" w:cs="宋体" w:hint="eastAsia"/>
                <w:color w:val="000000"/>
                <w:kern w:val="0"/>
                <w:sz w:val="24"/>
              </w:rPr>
              <w:t>概论</w:t>
            </w:r>
          </w:p>
        </w:tc>
        <w:tc>
          <w:tcPr>
            <w:tcW w:w="1336" w:type="dxa"/>
            <w:gridSpan w:val="2"/>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Pr>
                <w:rFonts w:ascii="宋体" w:hAnsi="宋体" w:cs="宋体" w:hint="eastAsia"/>
                <w:color w:val="000000"/>
                <w:kern w:val="0"/>
                <w:sz w:val="24"/>
              </w:rPr>
              <w:t>36</w:t>
            </w:r>
            <w:r w:rsidRPr="00847E34">
              <w:rPr>
                <w:rFonts w:ascii="宋体" w:hAnsi="宋体" w:cs="宋体" w:hint="eastAsia"/>
                <w:color w:val="000000"/>
                <w:kern w:val="0"/>
                <w:sz w:val="24"/>
              </w:rPr>
              <w:t>学时</w:t>
            </w:r>
          </w:p>
        </w:tc>
        <w:tc>
          <w:tcPr>
            <w:tcW w:w="1199" w:type="dxa"/>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Pr>
                <w:rFonts w:ascii="宋体" w:hAnsi="宋体" w:cs="宋体" w:hint="eastAsia"/>
                <w:color w:val="000000"/>
                <w:kern w:val="0"/>
                <w:sz w:val="24"/>
              </w:rPr>
              <w:t>1</w:t>
            </w:r>
            <w:r w:rsidRPr="00847E34">
              <w:rPr>
                <w:rFonts w:ascii="宋体" w:hAnsi="宋体" w:cs="宋体" w:hint="eastAsia"/>
                <w:color w:val="000000"/>
                <w:kern w:val="0"/>
                <w:sz w:val="24"/>
              </w:rPr>
              <w:t>学分</w:t>
            </w:r>
          </w:p>
        </w:tc>
      </w:tr>
      <w:tr w:rsidR="00162862" w:rsidRPr="00847E34">
        <w:trPr>
          <w:jc w:val="center"/>
        </w:trPr>
        <w:tc>
          <w:tcPr>
            <w:tcW w:w="457" w:type="dxa"/>
            <w:vMerge/>
            <w:tcBorders>
              <w:left w:val="outset" w:sz="6" w:space="0" w:color="auto"/>
              <w:right w:val="single" w:sz="4" w:space="0" w:color="auto"/>
            </w:tcBorders>
            <w:vAlign w:val="center"/>
          </w:tcPr>
          <w:p w:rsidR="00162862" w:rsidRPr="00847E34" w:rsidRDefault="00162862" w:rsidP="002E49C3">
            <w:pPr>
              <w:widowControl/>
              <w:rPr>
                <w:rFonts w:ascii="宋体" w:hAnsi="宋体" w:cs="宋体"/>
                <w:bCs/>
                <w:color w:val="000000"/>
                <w:kern w:val="0"/>
                <w:sz w:val="24"/>
              </w:rPr>
            </w:pPr>
          </w:p>
        </w:tc>
        <w:tc>
          <w:tcPr>
            <w:tcW w:w="1446" w:type="dxa"/>
            <w:gridSpan w:val="2"/>
            <w:vMerge/>
            <w:tcBorders>
              <w:left w:val="single" w:sz="4" w:space="0" w:color="auto"/>
              <w:right w:val="outset" w:sz="6" w:space="0" w:color="auto"/>
            </w:tcBorders>
            <w:vAlign w:val="center"/>
          </w:tcPr>
          <w:p w:rsidR="00162862" w:rsidRPr="00847E34" w:rsidRDefault="00162862" w:rsidP="002E49C3">
            <w:pPr>
              <w:widowControl/>
              <w:rPr>
                <w:rFonts w:ascii="宋体" w:hAnsi="宋体" w:cs="宋体"/>
                <w:bCs/>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sidRPr="00847E34">
              <w:rPr>
                <w:rFonts w:ascii="宋体" w:hAnsi="宋体" w:cs="宋体" w:hint="eastAsia"/>
                <w:color w:val="000000"/>
                <w:kern w:val="0"/>
                <w:sz w:val="24"/>
              </w:rPr>
              <w:t>中国特色社会主义理论与实践</w:t>
            </w:r>
            <w:r>
              <w:rPr>
                <w:rFonts w:ascii="宋体" w:hAnsi="宋体" w:cs="宋体" w:hint="eastAsia"/>
                <w:color w:val="000000"/>
                <w:kern w:val="0"/>
                <w:sz w:val="24"/>
              </w:rPr>
              <w:t>研究</w:t>
            </w:r>
          </w:p>
        </w:tc>
        <w:tc>
          <w:tcPr>
            <w:tcW w:w="1336" w:type="dxa"/>
            <w:gridSpan w:val="2"/>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sidRPr="00847E34">
              <w:rPr>
                <w:rFonts w:ascii="宋体" w:hAnsi="宋体" w:cs="宋体" w:hint="eastAsia"/>
                <w:color w:val="000000"/>
                <w:kern w:val="0"/>
                <w:sz w:val="24"/>
              </w:rPr>
              <w:t>3</w:t>
            </w:r>
            <w:r>
              <w:rPr>
                <w:rFonts w:ascii="宋体" w:hAnsi="宋体" w:cs="宋体" w:hint="eastAsia"/>
                <w:color w:val="000000"/>
                <w:kern w:val="0"/>
                <w:sz w:val="24"/>
              </w:rPr>
              <w:t>2</w:t>
            </w:r>
            <w:r w:rsidRPr="00847E34">
              <w:rPr>
                <w:rFonts w:ascii="宋体" w:hAnsi="宋体" w:cs="宋体" w:hint="eastAsia"/>
                <w:color w:val="000000"/>
                <w:kern w:val="0"/>
                <w:sz w:val="24"/>
              </w:rPr>
              <w:t>学时</w:t>
            </w:r>
          </w:p>
        </w:tc>
        <w:tc>
          <w:tcPr>
            <w:tcW w:w="1199" w:type="dxa"/>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sidRPr="00847E34">
              <w:rPr>
                <w:rFonts w:ascii="宋体" w:hAnsi="宋体" w:cs="宋体" w:hint="eastAsia"/>
                <w:color w:val="000000"/>
                <w:kern w:val="0"/>
                <w:sz w:val="24"/>
              </w:rPr>
              <w:t>1学分</w:t>
            </w:r>
          </w:p>
        </w:tc>
      </w:tr>
      <w:tr w:rsidR="00162862" w:rsidRPr="00847E34">
        <w:trPr>
          <w:jc w:val="center"/>
        </w:trPr>
        <w:tc>
          <w:tcPr>
            <w:tcW w:w="457" w:type="dxa"/>
            <w:vMerge/>
            <w:tcBorders>
              <w:left w:val="outset" w:sz="6" w:space="0" w:color="auto"/>
              <w:right w:val="single" w:sz="4" w:space="0" w:color="auto"/>
            </w:tcBorders>
            <w:vAlign w:val="center"/>
          </w:tcPr>
          <w:p w:rsidR="00162862" w:rsidRPr="00847E34" w:rsidRDefault="00162862" w:rsidP="002E49C3">
            <w:pPr>
              <w:widowControl/>
              <w:rPr>
                <w:rFonts w:ascii="宋体" w:hAnsi="宋体" w:cs="宋体"/>
                <w:bCs/>
                <w:color w:val="000000"/>
                <w:kern w:val="0"/>
                <w:sz w:val="24"/>
              </w:rPr>
            </w:pPr>
          </w:p>
        </w:tc>
        <w:tc>
          <w:tcPr>
            <w:tcW w:w="1446" w:type="dxa"/>
            <w:gridSpan w:val="2"/>
            <w:vMerge/>
            <w:tcBorders>
              <w:left w:val="single" w:sz="4" w:space="0" w:color="auto"/>
              <w:right w:val="outset" w:sz="6" w:space="0" w:color="auto"/>
            </w:tcBorders>
            <w:vAlign w:val="center"/>
          </w:tcPr>
          <w:p w:rsidR="00162862" w:rsidRPr="00847E34" w:rsidRDefault="00162862" w:rsidP="002E49C3">
            <w:pPr>
              <w:widowControl/>
              <w:rPr>
                <w:rFonts w:ascii="宋体" w:hAnsi="宋体" w:cs="宋体"/>
                <w:bCs/>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162862" w:rsidRPr="00162862" w:rsidRDefault="00162862" w:rsidP="001E62FE">
            <w:pPr>
              <w:widowControl/>
              <w:rPr>
                <w:rFonts w:ascii="宋体" w:hAnsi="宋体" w:cs="宋体"/>
                <w:color w:val="000000"/>
                <w:kern w:val="0"/>
                <w:sz w:val="24"/>
              </w:rPr>
            </w:pPr>
            <w:r w:rsidRPr="00162862">
              <w:rPr>
                <w:rFonts w:ascii="宋体" w:hAnsi="宋体" w:cs="宋体"/>
                <w:color w:val="000000"/>
                <w:kern w:val="0"/>
                <w:sz w:val="24"/>
              </w:rPr>
              <w:t>学术道德与论文写作规范</w:t>
            </w:r>
          </w:p>
        </w:tc>
        <w:tc>
          <w:tcPr>
            <w:tcW w:w="1336" w:type="dxa"/>
            <w:gridSpan w:val="2"/>
            <w:tcBorders>
              <w:top w:val="outset" w:sz="6" w:space="0" w:color="auto"/>
              <w:left w:val="outset" w:sz="6" w:space="0" w:color="auto"/>
              <w:bottom w:val="outset" w:sz="6" w:space="0" w:color="auto"/>
              <w:right w:val="outset" w:sz="6" w:space="0" w:color="auto"/>
            </w:tcBorders>
            <w:vAlign w:val="center"/>
          </w:tcPr>
          <w:p w:rsidR="00162862" w:rsidRPr="00162862" w:rsidRDefault="00162862" w:rsidP="001E62FE">
            <w:pPr>
              <w:widowControl/>
              <w:rPr>
                <w:rFonts w:ascii="宋体" w:hAnsi="宋体" w:cs="宋体"/>
                <w:color w:val="000000"/>
                <w:kern w:val="0"/>
                <w:sz w:val="24"/>
              </w:rPr>
            </w:pPr>
            <w:r w:rsidRPr="00162862">
              <w:rPr>
                <w:rFonts w:ascii="宋体" w:hAnsi="宋体" w:cs="宋体" w:hint="eastAsia"/>
                <w:color w:val="000000"/>
                <w:kern w:val="0"/>
                <w:sz w:val="24"/>
              </w:rPr>
              <w:t>20</w:t>
            </w:r>
            <w:r w:rsidRPr="00162862">
              <w:rPr>
                <w:rFonts w:ascii="宋体" w:hAnsi="宋体" w:cs="宋体"/>
                <w:color w:val="000000"/>
                <w:kern w:val="0"/>
                <w:sz w:val="24"/>
              </w:rPr>
              <w:t>学分</w:t>
            </w:r>
          </w:p>
        </w:tc>
        <w:tc>
          <w:tcPr>
            <w:tcW w:w="1199" w:type="dxa"/>
            <w:tcBorders>
              <w:top w:val="outset" w:sz="6" w:space="0" w:color="auto"/>
              <w:left w:val="outset" w:sz="6" w:space="0" w:color="auto"/>
              <w:bottom w:val="outset" w:sz="6" w:space="0" w:color="auto"/>
              <w:right w:val="outset" w:sz="6" w:space="0" w:color="auto"/>
            </w:tcBorders>
            <w:vAlign w:val="center"/>
          </w:tcPr>
          <w:p w:rsidR="00162862" w:rsidRPr="00162862" w:rsidRDefault="00162862" w:rsidP="001E62FE">
            <w:pPr>
              <w:widowControl/>
              <w:rPr>
                <w:rFonts w:ascii="宋体" w:hAnsi="宋体" w:cs="宋体"/>
                <w:color w:val="000000"/>
                <w:kern w:val="0"/>
                <w:sz w:val="24"/>
              </w:rPr>
            </w:pPr>
            <w:r w:rsidRPr="00162862">
              <w:rPr>
                <w:rFonts w:ascii="宋体" w:hAnsi="宋体" w:cs="宋体" w:hint="eastAsia"/>
                <w:color w:val="000000"/>
                <w:kern w:val="0"/>
                <w:sz w:val="24"/>
              </w:rPr>
              <w:t>1</w:t>
            </w:r>
            <w:r w:rsidRPr="00162862">
              <w:rPr>
                <w:rFonts w:ascii="宋体" w:hAnsi="宋体" w:cs="宋体"/>
                <w:color w:val="000000"/>
                <w:kern w:val="0"/>
                <w:sz w:val="24"/>
              </w:rPr>
              <w:t>学分</w:t>
            </w:r>
          </w:p>
        </w:tc>
      </w:tr>
      <w:tr w:rsidR="00162862" w:rsidRPr="00847E34">
        <w:trPr>
          <w:jc w:val="center"/>
        </w:trPr>
        <w:tc>
          <w:tcPr>
            <w:tcW w:w="457" w:type="dxa"/>
            <w:vMerge/>
            <w:tcBorders>
              <w:left w:val="outset" w:sz="6" w:space="0" w:color="auto"/>
              <w:right w:val="single" w:sz="4" w:space="0" w:color="auto"/>
            </w:tcBorders>
            <w:vAlign w:val="center"/>
          </w:tcPr>
          <w:p w:rsidR="00162862" w:rsidRPr="00847E34" w:rsidRDefault="00162862" w:rsidP="002E49C3">
            <w:pPr>
              <w:widowControl/>
              <w:rPr>
                <w:rFonts w:ascii="宋体" w:hAnsi="宋体" w:cs="宋体"/>
                <w:bCs/>
                <w:color w:val="000000"/>
                <w:kern w:val="0"/>
                <w:sz w:val="24"/>
              </w:rPr>
            </w:pPr>
          </w:p>
        </w:tc>
        <w:tc>
          <w:tcPr>
            <w:tcW w:w="1446" w:type="dxa"/>
            <w:gridSpan w:val="2"/>
            <w:vMerge/>
            <w:tcBorders>
              <w:left w:val="single" w:sz="4" w:space="0" w:color="auto"/>
              <w:bottom w:val="outset" w:sz="6" w:space="0" w:color="auto"/>
              <w:right w:val="outset" w:sz="6" w:space="0" w:color="auto"/>
            </w:tcBorders>
            <w:vAlign w:val="center"/>
          </w:tcPr>
          <w:p w:rsidR="00162862" w:rsidRPr="00847E34" w:rsidRDefault="00162862" w:rsidP="002E49C3">
            <w:pPr>
              <w:widowControl/>
              <w:rPr>
                <w:rFonts w:ascii="宋体" w:hAnsi="宋体" w:cs="宋体"/>
                <w:bCs/>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sidRPr="00847E34">
              <w:rPr>
                <w:rFonts w:ascii="宋体" w:hAnsi="宋体" w:cs="宋体" w:hint="eastAsia"/>
                <w:color w:val="000000"/>
                <w:kern w:val="0"/>
                <w:sz w:val="24"/>
              </w:rPr>
              <w:t>硕士学位英语</w:t>
            </w:r>
          </w:p>
        </w:tc>
        <w:tc>
          <w:tcPr>
            <w:tcW w:w="1336" w:type="dxa"/>
            <w:gridSpan w:val="2"/>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Pr>
                <w:rFonts w:ascii="宋体" w:hAnsi="宋体" w:cs="宋体" w:hint="eastAsia"/>
                <w:color w:val="000000"/>
                <w:kern w:val="0"/>
                <w:sz w:val="24"/>
              </w:rPr>
              <w:t>64</w:t>
            </w:r>
            <w:r w:rsidRPr="00847E34">
              <w:rPr>
                <w:rFonts w:ascii="宋体" w:hAnsi="宋体" w:cs="宋体" w:hint="eastAsia"/>
                <w:color w:val="000000"/>
                <w:kern w:val="0"/>
                <w:sz w:val="24"/>
              </w:rPr>
              <w:t>学时</w:t>
            </w:r>
          </w:p>
        </w:tc>
        <w:tc>
          <w:tcPr>
            <w:tcW w:w="1199" w:type="dxa"/>
            <w:tcBorders>
              <w:top w:val="outset" w:sz="6" w:space="0" w:color="auto"/>
              <w:left w:val="outset" w:sz="6" w:space="0" w:color="auto"/>
              <w:bottom w:val="outset" w:sz="6" w:space="0" w:color="auto"/>
              <w:right w:val="outset" w:sz="6" w:space="0" w:color="auto"/>
            </w:tcBorders>
            <w:vAlign w:val="center"/>
          </w:tcPr>
          <w:p w:rsidR="00162862" w:rsidRPr="00847E34" w:rsidRDefault="00162862" w:rsidP="001E62FE">
            <w:pPr>
              <w:widowControl/>
              <w:rPr>
                <w:rFonts w:ascii="宋体" w:hAnsi="宋体" w:cs="宋体"/>
                <w:color w:val="000000"/>
                <w:kern w:val="0"/>
                <w:sz w:val="24"/>
              </w:rPr>
            </w:pPr>
            <w:r w:rsidRPr="00847E34">
              <w:rPr>
                <w:rFonts w:ascii="宋体" w:hAnsi="宋体" w:cs="宋体" w:hint="eastAsia"/>
                <w:color w:val="000000"/>
                <w:kern w:val="0"/>
                <w:sz w:val="24"/>
              </w:rPr>
              <w:t>3学分</w:t>
            </w:r>
          </w:p>
        </w:tc>
      </w:tr>
      <w:tr w:rsidR="002E49C3" w:rsidRPr="00847E34">
        <w:trPr>
          <w:jc w:val="center"/>
        </w:trPr>
        <w:tc>
          <w:tcPr>
            <w:tcW w:w="457" w:type="dxa"/>
            <w:vMerge/>
            <w:tcBorders>
              <w:left w:val="outset" w:sz="6" w:space="0" w:color="auto"/>
              <w:right w:val="single" w:sz="4" w:space="0" w:color="auto"/>
            </w:tcBorders>
            <w:vAlign w:val="center"/>
          </w:tcPr>
          <w:p w:rsidR="002E49C3" w:rsidRPr="00847E34" w:rsidRDefault="002E49C3" w:rsidP="002E49C3">
            <w:pPr>
              <w:jc w:val="center"/>
              <w:rPr>
                <w:rFonts w:ascii="宋体" w:hAnsi="宋体" w:cs="宋体"/>
                <w:color w:val="000000"/>
                <w:sz w:val="24"/>
              </w:rPr>
            </w:pPr>
          </w:p>
        </w:tc>
        <w:tc>
          <w:tcPr>
            <w:tcW w:w="501" w:type="dxa"/>
            <w:vMerge w:val="restart"/>
            <w:tcBorders>
              <w:top w:val="outset" w:sz="6" w:space="0" w:color="auto"/>
              <w:left w:val="single" w:sz="4" w:space="0" w:color="auto"/>
              <w:right w:val="single" w:sz="4" w:space="0" w:color="auto"/>
            </w:tcBorders>
            <w:vAlign w:val="center"/>
          </w:tcPr>
          <w:p w:rsidR="002E49C3" w:rsidRPr="00847E34" w:rsidRDefault="002E49C3" w:rsidP="002E49C3">
            <w:pPr>
              <w:jc w:val="center"/>
              <w:rPr>
                <w:rFonts w:ascii="宋体" w:hAnsi="宋体" w:cs="宋体"/>
                <w:color w:val="000000"/>
                <w:sz w:val="24"/>
              </w:rPr>
            </w:pPr>
            <w:r w:rsidRPr="00847E34">
              <w:rPr>
                <w:rFonts w:ascii="宋体" w:hAnsi="宋体" w:cs="宋体" w:hint="eastAsia"/>
                <w:color w:val="000000"/>
                <w:sz w:val="24"/>
              </w:rPr>
              <w:t>专业学位课</w:t>
            </w:r>
          </w:p>
        </w:tc>
        <w:tc>
          <w:tcPr>
            <w:tcW w:w="945" w:type="dxa"/>
            <w:vMerge w:val="restart"/>
            <w:tcBorders>
              <w:top w:val="outset" w:sz="6" w:space="0" w:color="auto"/>
              <w:left w:val="single" w:sz="4" w:space="0" w:color="auto"/>
              <w:right w:val="outset" w:sz="6" w:space="0" w:color="auto"/>
            </w:tcBorders>
            <w:vAlign w:val="center"/>
          </w:tcPr>
          <w:p w:rsidR="002E49C3" w:rsidRPr="00847E34" w:rsidRDefault="002E49C3" w:rsidP="002E49C3">
            <w:pPr>
              <w:widowControl/>
              <w:ind w:firstLineChars="50" w:firstLine="120"/>
              <w:rPr>
                <w:rFonts w:ascii="宋体" w:hAnsi="宋体" w:cs="宋体"/>
                <w:bCs/>
                <w:color w:val="000000"/>
                <w:kern w:val="0"/>
                <w:sz w:val="24"/>
              </w:rPr>
            </w:pPr>
            <w:r w:rsidRPr="00847E34">
              <w:rPr>
                <w:rFonts w:ascii="宋体" w:hAnsi="宋体" w:cs="宋体" w:hint="eastAsia"/>
                <w:bCs/>
                <w:color w:val="000000"/>
                <w:kern w:val="0"/>
                <w:sz w:val="24"/>
              </w:rPr>
              <w:t>学科</w:t>
            </w:r>
          </w:p>
          <w:p w:rsidR="002E49C3" w:rsidRPr="00847E34" w:rsidRDefault="002E49C3" w:rsidP="002E49C3">
            <w:pPr>
              <w:widowControl/>
              <w:rPr>
                <w:rFonts w:ascii="宋体" w:hAnsi="宋体" w:cs="宋体"/>
                <w:bCs/>
                <w:color w:val="000000"/>
                <w:kern w:val="0"/>
                <w:sz w:val="24"/>
              </w:rPr>
            </w:pPr>
            <w:r w:rsidRPr="00847E34">
              <w:rPr>
                <w:rFonts w:ascii="宋体" w:hAnsi="宋体" w:cs="宋体" w:hint="eastAsia"/>
                <w:bCs/>
                <w:color w:val="000000"/>
                <w:kern w:val="0"/>
                <w:sz w:val="24"/>
              </w:rPr>
              <w:t>基础课</w:t>
            </w:r>
          </w:p>
        </w:tc>
        <w:tc>
          <w:tcPr>
            <w:tcW w:w="3450" w:type="dxa"/>
            <w:tcBorders>
              <w:top w:val="outset" w:sz="6" w:space="0" w:color="auto"/>
              <w:left w:val="outset" w:sz="6" w:space="0" w:color="auto"/>
              <w:bottom w:val="outset" w:sz="6" w:space="0" w:color="auto"/>
              <w:right w:val="outset" w:sz="6" w:space="0" w:color="auto"/>
            </w:tcBorders>
            <w:vAlign w:val="center"/>
          </w:tcPr>
          <w:p w:rsidR="002E49C3" w:rsidRPr="00847E34" w:rsidRDefault="002E49C3" w:rsidP="002E49C3">
            <w:pPr>
              <w:widowControl/>
              <w:rPr>
                <w:rFonts w:ascii="宋体" w:hAnsi="宋体" w:cs="宋体"/>
                <w:color w:val="000000"/>
                <w:kern w:val="0"/>
                <w:sz w:val="24"/>
              </w:rPr>
            </w:pPr>
            <w:r w:rsidRPr="00847E34">
              <w:rPr>
                <w:rFonts w:ascii="宋体" w:hAnsi="宋体" w:cs="宋体"/>
                <w:color w:val="000000"/>
                <w:kern w:val="0"/>
                <w:sz w:val="24"/>
              </w:rPr>
              <w:t>线性代数</w:t>
            </w:r>
          </w:p>
        </w:tc>
        <w:tc>
          <w:tcPr>
            <w:tcW w:w="1336" w:type="dxa"/>
            <w:gridSpan w:val="2"/>
            <w:tcBorders>
              <w:top w:val="outset" w:sz="6" w:space="0" w:color="auto"/>
              <w:left w:val="outset" w:sz="6" w:space="0" w:color="auto"/>
              <w:bottom w:val="outset" w:sz="6" w:space="0" w:color="auto"/>
              <w:right w:val="outset" w:sz="6" w:space="0" w:color="auto"/>
            </w:tcBorders>
            <w:vAlign w:val="center"/>
          </w:tcPr>
          <w:p w:rsidR="002E49C3" w:rsidRPr="00847E34" w:rsidRDefault="002E49C3" w:rsidP="002E49C3">
            <w:pPr>
              <w:widowControl/>
              <w:rPr>
                <w:rFonts w:ascii="宋体" w:hAnsi="宋体" w:cs="宋体"/>
                <w:color w:val="000000"/>
                <w:kern w:val="0"/>
                <w:sz w:val="24"/>
              </w:rPr>
            </w:pPr>
            <w:r w:rsidRPr="00847E34">
              <w:rPr>
                <w:rFonts w:ascii="宋体" w:hAnsi="宋体" w:cs="宋体"/>
                <w:color w:val="000000"/>
                <w:kern w:val="0"/>
                <w:sz w:val="24"/>
              </w:rPr>
              <w:t>60</w:t>
            </w:r>
            <w:r w:rsidRPr="00847E34">
              <w:rPr>
                <w:rFonts w:ascii="宋体" w:hAnsi="宋体" w:cs="宋体" w:hint="eastAsia"/>
                <w:color w:val="000000"/>
                <w:kern w:val="0"/>
                <w:sz w:val="24"/>
              </w:rPr>
              <w:t>学时</w:t>
            </w:r>
          </w:p>
        </w:tc>
        <w:tc>
          <w:tcPr>
            <w:tcW w:w="1199" w:type="dxa"/>
            <w:tcBorders>
              <w:top w:val="outset" w:sz="6" w:space="0" w:color="auto"/>
              <w:left w:val="outset" w:sz="6" w:space="0" w:color="auto"/>
              <w:bottom w:val="outset" w:sz="6" w:space="0" w:color="auto"/>
              <w:right w:val="outset" w:sz="6" w:space="0" w:color="auto"/>
            </w:tcBorders>
            <w:vAlign w:val="center"/>
          </w:tcPr>
          <w:p w:rsidR="002E49C3" w:rsidRPr="00847E34" w:rsidRDefault="002E49C3" w:rsidP="002E49C3">
            <w:pPr>
              <w:widowControl/>
              <w:rPr>
                <w:rFonts w:ascii="宋体" w:hAnsi="宋体" w:cs="宋体"/>
                <w:color w:val="000000"/>
                <w:kern w:val="0"/>
                <w:sz w:val="24"/>
              </w:rPr>
            </w:pPr>
            <w:r w:rsidRPr="00847E34">
              <w:rPr>
                <w:rFonts w:ascii="宋体" w:hAnsi="宋体" w:cs="宋体"/>
                <w:color w:val="000000"/>
                <w:kern w:val="0"/>
                <w:sz w:val="24"/>
              </w:rPr>
              <w:t>3</w:t>
            </w:r>
            <w:r w:rsidRPr="00847E34">
              <w:rPr>
                <w:rFonts w:ascii="宋体" w:hAnsi="宋体" w:cs="宋体" w:hint="eastAsia"/>
                <w:color w:val="000000"/>
                <w:kern w:val="0"/>
                <w:sz w:val="24"/>
              </w:rPr>
              <w:t>学分</w:t>
            </w:r>
          </w:p>
        </w:tc>
      </w:tr>
      <w:tr w:rsidR="002E49C3" w:rsidRPr="00847E34">
        <w:trPr>
          <w:jc w:val="center"/>
        </w:trPr>
        <w:tc>
          <w:tcPr>
            <w:tcW w:w="457" w:type="dxa"/>
            <w:vMerge/>
            <w:tcBorders>
              <w:left w:val="outset" w:sz="6" w:space="0" w:color="auto"/>
              <w:right w:val="single" w:sz="4" w:space="0" w:color="auto"/>
            </w:tcBorders>
            <w:vAlign w:val="center"/>
          </w:tcPr>
          <w:p w:rsidR="002E49C3" w:rsidRPr="00847E34" w:rsidRDefault="002E49C3" w:rsidP="002E49C3">
            <w:pPr>
              <w:widowControl/>
              <w:rPr>
                <w:rFonts w:ascii="宋体" w:hAnsi="宋体" w:cs="宋体"/>
                <w:bCs/>
                <w:color w:val="000000"/>
                <w:kern w:val="0"/>
                <w:sz w:val="24"/>
              </w:rPr>
            </w:pPr>
          </w:p>
        </w:tc>
        <w:tc>
          <w:tcPr>
            <w:tcW w:w="501" w:type="dxa"/>
            <w:vMerge/>
            <w:tcBorders>
              <w:left w:val="single" w:sz="4" w:space="0" w:color="auto"/>
              <w:right w:val="single" w:sz="4" w:space="0" w:color="auto"/>
            </w:tcBorders>
            <w:vAlign w:val="center"/>
          </w:tcPr>
          <w:p w:rsidR="002E49C3" w:rsidRPr="00847E34" w:rsidRDefault="002E49C3" w:rsidP="002E49C3">
            <w:pPr>
              <w:widowControl/>
              <w:rPr>
                <w:rFonts w:ascii="宋体" w:hAnsi="宋体" w:cs="宋体"/>
                <w:bCs/>
                <w:color w:val="000000"/>
                <w:kern w:val="0"/>
                <w:sz w:val="24"/>
              </w:rPr>
            </w:pPr>
          </w:p>
        </w:tc>
        <w:tc>
          <w:tcPr>
            <w:tcW w:w="945" w:type="dxa"/>
            <w:vMerge/>
            <w:tcBorders>
              <w:left w:val="single" w:sz="4" w:space="0" w:color="auto"/>
              <w:right w:val="outset" w:sz="6" w:space="0" w:color="auto"/>
            </w:tcBorders>
            <w:vAlign w:val="center"/>
          </w:tcPr>
          <w:p w:rsidR="002E49C3" w:rsidRPr="00847E34" w:rsidRDefault="002E49C3" w:rsidP="002E49C3">
            <w:pPr>
              <w:widowControl/>
              <w:rPr>
                <w:rFonts w:ascii="宋体" w:hAnsi="宋体" w:cs="宋体"/>
                <w:bCs/>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2E49C3" w:rsidRPr="00847E34" w:rsidRDefault="002E49C3" w:rsidP="002E49C3">
            <w:pPr>
              <w:widowControl/>
              <w:rPr>
                <w:rFonts w:ascii="宋体" w:hAnsi="宋体" w:cs="宋体"/>
                <w:color w:val="000000"/>
                <w:kern w:val="0"/>
                <w:sz w:val="24"/>
              </w:rPr>
            </w:pPr>
            <w:r w:rsidRPr="00847E34">
              <w:rPr>
                <w:rFonts w:ascii="宋体" w:hAnsi="宋体" w:cs="宋体" w:hint="eastAsia"/>
                <w:color w:val="000000"/>
                <w:kern w:val="0"/>
                <w:sz w:val="24"/>
              </w:rPr>
              <w:t>应用概率论</w:t>
            </w:r>
          </w:p>
        </w:tc>
        <w:tc>
          <w:tcPr>
            <w:tcW w:w="1336" w:type="dxa"/>
            <w:gridSpan w:val="2"/>
            <w:tcBorders>
              <w:top w:val="outset" w:sz="6" w:space="0" w:color="auto"/>
              <w:left w:val="outset" w:sz="6" w:space="0" w:color="auto"/>
              <w:bottom w:val="outset" w:sz="6" w:space="0" w:color="auto"/>
              <w:right w:val="outset" w:sz="6" w:space="0" w:color="auto"/>
            </w:tcBorders>
            <w:vAlign w:val="center"/>
          </w:tcPr>
          <w:p w:rsidR="002E49C3" w:rsidRPr="00847E34" w:rsidRDefault="002E49C3" w:rsidP="002E49C3">
            <w:pPr>
              <w:widowControl/>
              <w:rPr>
                <w:rFonts w:ascii="宋体" w:hAnsi="宋体" w:cs="宋体"/>
                <w:color w:val="000000"/>
                <w:kern w:val="0"/>
                <w:sz w:val="24"/>
              </w:rPr>
            </w:pPr>
            <w:r w:rsidRPr="00847E34">
              <w:rPr>
                <w:rFonts w:ascii="宋体" w:hAnsi="宋体" w:cs="宋体"/>
                <w:color w:val="000000"/>
                <w:kern w:val="0"/>
                <w:sz w:val="24"/>
              </w:rPr>
              <w:t>60</w:t>
            </w:r>
            <w:r w:rsidRPr="00847E34">
              <w:rPr>
                <w:rFonts w:ascii="宋体" w:hAnsi="宋体" w:cs="宋体" w:hint="eastAsia"/>
                <w:color w:val="000000"/>
                <w:kern w:val="0"/>
                <w:sz w:val="24"/>
              </w:rPr>
              <w:t>学时</w:t>
            </w:r>
          </w:p>
        </w:tc>
        <w:tc>
          <w:tcPr>
            <w:tcW w:w="1199" w:type="dxa"/>
            <w:tcBorders>
              <w:top w:val="outset" w:sz="6" w:space="0" w:color="auto"/>
              <w:left w:val="outset" w:sz="6" w:space="0" w:color="auto"/>
              <w:bottom w:val="outset" w:sz="6" w:space="0" w:color="auto"/>
              <w:right w:val="outset" w:sz="6" w:space="0" w:color="auto"/>
            </w:tcBorders>
            <w:vAlign w:val="center"/>
          </w:tcPr>
          <w:p w:rsidR="002E49C3" w:rsidRPr="00847E34" w:rsidRDefault="002E49C3" w:rsidP="002E49C3">
            <w:pPr>
              <w:widowControl/>
              <w:rPr>
                <w:rFonts w:ascii="宋体" w:hAnsi="宋体" w:cs="宋体"/>
                <w:color w:val="000000"/>
                <w:kern w:val="0"/>
                <w:sz w:val="24"/>
              </w:rPr>
            </w:pPr>
            <w:r w:rsidRPr="00847E34">
              <w:rPr>
                <w:rFonts w:ascii="宋体" w:hAnsi="宋体" w:cs="宋体"/>
                <w:color w:val="000000"/>
                <w:kern w:val="0"/>
                <w:sz w:val="24"/>
              </w:rPr>
              <w:t>3</w:t>
            </w:r>
            <w:r w:rsidRPr="00847E34">
              <w:rPr>
                <w:rFonts w:ascii="宋体" w:hAnsi="宋体" w:cs="宋体" w:hint="eastAsia"/>
                <w:color w:val="000000"/>
                <w:kern w:val="0"/>
                <w:sz w:val="24"/>
              </w:rPr>
              <w:t>学分</w:t>
            </w:r>
          </w:p>
        </w:tc>
      </w:tr>
      <w:tr w:rsidR="00087491" w:rsidRPr="00847E34">
        <w:trPr>
          <w:jc w:val="center"/>
        </w:trPr>
        <w:tc>
          <w:tcPr>
            <w:tcW w:w="457" w:type="dxa"/>
            <w:vMerge/>
            <w:tcBorders>
              <w:left w:val="outset" w:sz="6" w:space="0" w:color="auto"/>
              <w:right w:val="single" w:sz="4" w:space="0" w:color="auto"/>
            </w:tcBorders>
            <w:vAlign w:val="center"/>
          </w:tcPr>
          <w:p w:rsidR="00087491" w:rsidRPr="00847E34" w:rsidRDefault="00087491" w:rsidP="002E49C3">
            <w:pPr>
              <w:widowControl/>
              <w:rPr>
                <w:rFonts w:ascii="宋体" w:hAnsi="宋体" w:cs="宋体"/>
                <w:bCs/>
                <w:color w:val="000000"/>
                <w:kern w:val="0"/>
                <w:sz w:val="24"/>
              </w:rPr>
            </w:pPr>
          </w:p>
        </w:tc>
        <w:tc>
          <w:tcPr>
            <w:tcW w:w="501" w:type="dxa"/>
            <w:vMerge/>
            <w:tcBorders>
              <w:left w:val="single" w:sz="4" w:space="0" w:color="auto"/>
              <w:right w:val="single" w:sz="4" w:space="0" w:color="auto"/>
            </w:tcBorders>
            <w:vAlign w:val="center"/>
          </w:tcPr>
          <w:p w:rsidR="00087491" w:rsidRPr="00847E34" w:rsidRDefault="00087491" w:rsidP="002E49C3">
            <w:pPr>
              <w:widowControl/>
              <w:rPr>
                <w:rFonts w:ascii="宋体" w:hAnsi="宋体" w:cs="宋体"/>
                <w:bCs/>
                <w:color w:val="000000"/>
                <w:kern w:val="0"/>
                <w:sz w:val="24"/>
              </w:rPr>
            </w:pPr>
          </w:p>
        </w:tc>
        <w:tc>
          <w:tcPr>
            <w:tcW w:w="945" w:type="dxa"/>
            <w:vMerge/>
            <w:tcBorders>
              <w:left w:val="single" w:sz="4" w:space="0" w:color="auto"/>
              <w:right w:val="outset" w:sz="6" w:space="0" w:color="auto"/>
            </w:tcBorders>
            <w:vAlign w:val="center"/>
          </w:tcPr>
          <w:p w:rsidR="00087491" w:rsidRPr="00847E34" w:rsidRDefault="00087491" w:rsidP="002E49C3">
            <w:pPr>
              <w:widowControl/>
              <w:rPr>
                <w:rFonts w:ascii="宋体" w:hAnsi="宋体" w:cs="宋体"/>
                <w:bCs/>
                <w:color w:val="000000"/>
                <w:kern w:val="0"/>
                <w:sz w:val="24"/>
              </w:rPr>
            </w:pPr>
          </w:p>
        </w:tc>
        <w:tc>
          <w:tcPr>
            <w:tcW w:w="5985" w:type="dxa"/>
            <w:gridSpan w:val="4"/>
            <w:tcBorders>
              <w:top w:val="outset" w:sz="6" w:space="0" w:color="auto"/>
              <w:left w:val="outset" w:sz="6" w:space="0" w:color="auto"/>
              <w:bottom w:val="outset" w:sz="6" w:space="0" w:color="auto"/>
              <w:right w:val="outset" w:sz="6" w:space="0" w:color="auto"/>
            </w:tcBorders>
            <w:vAlign w:val="center"/>
          </w:tcPr>
          <w:p w:rsidR="00087491" w:rsidRPr="00847E34" w:rsidRDefault="00087491" w:rsidP="002E49C3">
            <w:pPr>
              <w:widowControl/>
              <w:rPr>
                <w:rFonts w:ascii="宋体" w:hAnsi="宋体" w:cs="宋体"/>
                <w:color w:val="000000"/>
                <w:kern w:val="0"/>
                <w:sz w:val="24"/>
              </w:rPr>
            </w:pPr>
            <w:r w:rsidRPr="00847E34">
              <w:rPr>
                <w:rFonts w:ascii="宋体" w:hAnsi="宋体" w:cs="宋体" w:hint="eastAsia"/>
                <w:color w:val="000000"/>
                <w:kern w:val="0"/>
                <w:sz w:val="24"/>
              </w:rPr>
              <w:t>（以上两课程</w:t>
            </w:r>
            <w:r w:rsidRPr="00847E34">
              <w:rPr>
                <w:rFonts w:ascii="宋体" w:hAnsi="宋体" w:cs="宋体"/>
                <w:color w:val="000000"/>
                <w:kern w:val="0"/>
                <w:sz w:val="24"/>
              </w:rPr>
              <w:t>任选一）</w:t>
            </w:r>
          </w:p>
        </w:tc>
      </w:tr>
      <w:tr w:rsidR="002E49C3" w:rsidRPr="00847E34">
        <w:trPr>
          <w:jc w:val="center"/>
        </w:trPr>
        <w:tc>
          <w:tcPr>
            <w:tcW w:w="457" w:type="dxa"/>
            <w:vMerge/>
            <w:tcBorders>
              <w:left w:val="outset" w:sz="6" w:space="0" w:color="auto"/>
              <w:right w:val="single" w:sz="4" w:space="0" w:color="auto"/>
            </w:tcBorders>
            <w:vAlign w:val="center"/>
          </w:tcPr>
          <w:p w:rsidR="002E49C3" w:rsidRPr="00847E34" w:rsidRDefault="002E49C3" w:rsidP="002E49C3">
            <w:pPr>
              <w:widowControl/>
              <w:rPr>
                <w:rFonts w:ascii="宋体" w:hAnsi="宋体" w:cs="宋体"/>
                <w:bCs/>
                <w:color w:val="000000"/>
                <w:kern w:val="0"/>
                <w:sz w:val="24"/>
              </w:rPr>
            </w:pPr>
          </w:p>
        </w:tc>
        <w:tc>
          <w:tcPr>
            <w:tcW w:w="501" w:type="dxa"/>
            <w:vMerge/>
            <w:tcBorders>
              <w:left w:val="single" w:sz="4" w:space="0" w:color="auto"/>
              <w:right w:val="single" w:sz="4" w:space="0" w:color="auto"/>
            </w:tcBorders>
            <w:vAlign w:val="center"/>
          </w:tcPr>
          <w:p w:rsidR="002E49C3" w:rsidRPr="00847E34" w:rsidRDefault="002E49C3" w:rsidP="002E49C3">
            <w:pPr>
              <w:widowControl/>
              <w:rPr>
                <w:rFonts w:ascii="宋体" w:hAnsi="宋体" w:cs="宋体"/>
                <w:bCs/>
                <w:color w:val="000000"/>
                <w:kern w:val="0"/>
                <w:sz w:val="24"/>
              </w:rPr>
            </w:pPr>
          </w:p>
        </w:tc>
        <w:tc>
          <w:tcPr>
            <w:tcW w:w="945" w:type="dxa"/>
            <w:vMerge/>
            <w:tcBorders>
              <w:left w:val="single" w:sz="4" w:space="0" w:color="auto"/>
              <w:right w:val="outset" w:sz="6" w:space="0" w:color="auto"/>
            </w:tcBorders>
            <w:vAlign w:val="center"/>
          </w:tcPr>
          <w:p w:rsidR="002E49C3" w:rsidRPr="00847E34" w:rsidRDefault="002E49C3" w:rsidP="002E49C3">
            <w:pPr>
              <w:widowControl/>
              <w:rPr>
                <w:rFonts w:ascii="宋体" w:hAnsi="宋体" w:cs="宋体"/>
                <w:bCs/>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2E49C3" w:rsidRPr="00847E34" w:rsidRDefault="002E49C3" w:rsidP="002E49C3">
            <w:pPr>
              <w:widowControl/>
              <w:rPr>
                <w:rFonts w:ascii="宋体" w:hAnsi="宋体" w:cs="宋体"/>
                <w:color w:val="000000"/>
                <w:kern w:val="0"/>
                <w:sz w:val="24"/>
              </w:rPr>
            </w:pPr>
            <w:r w:rsidRPr="00847E34">
              <w:rPr>
                <w:rFonts w:ascii="宋体" w:hAnsi="宋体" w:cs="宋体"/>
                <w:color w:val="000000"/>
                <w:kern w:val="0"/>
                <w:sz w:val="24"/>
              </w:rPr>
              <w:t>C++程序设计语言</w:t>
            </w:r>
          </w:p>
        </w:tc>
        <w:tc>
          <w:tcPr>
            <w:tcW w:w="1336" w:type="dxa"/>
            <w:gridSpan w:val="2"/>
            <w:tcBorders>
              <w:top w:val="outset" w:sz="6" w:space="0" w:color="auto"/>
              <w:left w:val="outset" w:sz="6" w:space="0" w:color="auto"/>
              <w:bottom w:val="outset" w:sz="6" w:space="0" w:color="auto"/>
              <w:right w:val="outset" w:sz="6" w:space="0" w:color="auto"/>
            </w:tcBorders>
            <w:vAlign w:val="center"/>
          </w:tcPr>
          <w:p w:rsidR="002E49C3" w:rsidRPr="00847E34" w:rsidRDefault="002E49C3" w:rsidP="002E49C3">
            <w:pPr>
              <w:widowControl/>
              <w:rPr>
                <w:rFonts w:ascii="宋体" w:hAnsi="宋体" w:cs="宋体"/>
                <w:color w:val="000000"/>
                <w:kern w:val="0"/>
                <w:sz w:val="24"/>
              </w:rPr>
            </w:pPr>
            <w:r w:rsidRPr="00847E34">
              <w:rPr>
                <w:rFonts w:ascii="宋体" w:hAnsi="宋体" w:cs="宋体"/>
                <w:color w:val="000000"/>
                <w:kern w:val="0"/>
                <w:sz w:val="24"/>
              </w:rPr>
              <w:t>60</w:t>
            </w:r>
            <w:r w:rsidRPr="00847E34">
              <w:rPr>
                <w:rFonts w:ascii="宋体" w:hAnsi="宋体" w:cs="宋体" w:hint="eastAsia"/>
                <w:color w:val="000000"/>
                <w:kern w:val="0"/>
                <w:sz w:val="24"/>
              </w:rPr>
              <w:t>学时</w:t>
            </w:r>
          </w:p>
        </w:tc>
        <w:tc>
          <w:tcPr>
            <w:tcW w:w="1199" w:type="dxa"/>
            <w:tcBorders>
              <w:top w:val="outset" w:sz="6" w:space="0" w:color="auto"/>
              <w:left w:val="outset" w:sz="6" w:space="0" w:color="auto"/>
              <w:bottom w:val="outset" w:sz="6" w:space="0" w:color="auto"/>
              <w:right w:val="outset" w:sz="6" w:space="0" w:color="auto"/>
            </w:tcBorders>
            <w:vAlign w:val="center"/>
          </w:tcPr>
          <w:p w:rsidR="002E49C3" w:rsidRPr="00847E34" w:rsidRDefault="002E49C3" w:rsidP="002E49C3">
            <w:pPr>
              <w:widowControl/>
              <w:rPr>
                <w:rFonts w:ascii="宋体" w:hAnsi="宋体" w:cs="宋体"/>
                <w:color w:val="000000"/>
                <w:kern w:val="0"/>
                <w:sz w:val="24"/>
              </w:rPr>
            </w:pPr>
            <w:r w:rsidRPr="00847E34">
              <w:rPr>
                <w:rFonts w:ascii="宋体" w:hAnsi="宋体" w:cs="宋体"/>
                <w:color w:val="000000"/>
                <w:kern w:val="0"/>
                <w:sz w:val="24"/>
              </w:rPr>
              <w:t>3</w:t>
            </w:r>
            <w:r w:rsidRPr="00847E34">
              <w:rPr>
                <w:rFonts w:ascii="宋体" w:hAnsi="宋体" w:cs="宋体" w:hint="eastAsia"/>
                <w:color w:val="000000"/>
                <w:kern w:val="0"/>
                <w:sz w:val="24"/>
              </w:rPr>
              <w:t>学分</w:t>
            </w:r>
          </w:p>
        </w:tc>
      </w:tr>
      <w:tr w:rsidR="00087491" w:rsidRPr="00847E34">
        <w:trPr>
          <w:jc w:val="center"/>
        </w:trPr>
        <w:tc>
          <w:tcPr>
            <w:tcW w:w="457" w:type="dxa"/>
            <w:vMerge/>
            <w:tcBorders>
              <w:left w:val="outset" w:sz="6" w:space="0" w:color="auto"/>
              <w:right w:val="single" w:sz="4" w:space="0" w:color="auto"/>
            </w:tcBorders>
            <w:vAlign w:val="center"/>
          </w:tcPr>
          <w:p w:rsidR="00087491" w:rsidRPr="00847E34" w:rsidRDefault="00087491" w:rsidP="002E49C3">
            <w:pPr>
              <w:widowControl/>
              <w:rPr>
                <w:rFonts w:ascii="宋体" w:hAnsi="宋体" w:cs="宋体"/>
                <w:bCs/>
                <w:color w:val="000000"/>
                <w:kern w:val="0"/>
                <w:sz w:val="24"/>
              </w:rPr>
            </w:pPr>
          </w:p>
        </w:tc>
        <w:tc>
          <w:tcPr>
            <w:tcW w:w="501" w:type="dxa"/>
            <w:vMerge/>
            <w:tcBorders>
              <w:left w:val="single" w:sz="4" w:space="0" w:color="auto"/>
              <w:right w:val="single" w:sz="4" w:space="0" w:color="auto"/>
            </w:tcBorders>
            <w:vAlign w:val="center"/>
          </w:tcPr>
          <w:p w:rsidR="00087491" w:rsidRPr="00847E34" w:rsidRDefault="00087491" w:rsidP="002E49C3">
            <w:pPr>
              <w:widowControl/>
              <w:rPr>
                <w:rFonts w:ascii="宋体" w:hAnsi="宋体" w:cs="宋体"/>
                <w:bCs/>
                <w:color w:val="000000"/>
                <w:kern w:val="0"/>
                <w:sz w:val="24"/>
              </w:rPr>
            </w:pPr>
          </w:p>
        </w:tc>
        <w:tc>
          <w:tcPr>
            <w:tcW w:w="945" w:type="dxa"/>
            <w:vMerge/>
            <w:tcBorders>
              <w:left w:val="single" w:sz="4" w:space="0" w:color="auto"/>
              <w:right w:val="outset" w:sz="6" w:space="0" w:color="auto"/>
            </w:tcBorders>
            <w:vAlign w:val="center"/>
          </w:tcPr>
          <w:p w:rsidR="00087491" w:rsidRPr="00847E34" w:rsidRDefault="00087491" w:rsidP="002E49C3">
            <w:pPr>
              <w:widowControl/>
              <w:rPr>
                <w:rFonts w:ascii="宋体" w:hAnsi="宋体" w:cs="宋体"/>
                <w:bCs/>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087491" w:rsidRPr="00847E34" w:rsidRDefault="00087491" w:rsidP="00087491">
            <w:pPr>
              <w:widowControl/>
              <w:rPr>
                <w:rFonts w:ascii="宋体" w:hAnsi="宋体" w:cs="宋体"/>
                <w:color w:val="000000"/>
                <w:kern w:val="0"/>
                <w:sz w:val="24"/>
              </w:rPr>
            </w:pPr>
            <w:r w:rsidRPr="00847E34">
              <w:rPr>
                <w:rFonts w:ascii="宋体" w:hAnsi="宋体"/>
                <w:color w:val="000000"/>
                <w:sz w:val="24"/>
              </w:rPr>
              <w:t xml:space="preserve">地理信息系统   </w:t>
            </w:r>
          </w:p>
        </w:tc>
        <w:tc>
          <w:tcPr>
            <w:tcW w:w="1336" w:type="dxa"/>
            <w:gridSpan w:val="2"/>
            <w:tcBorders>
              <w:top w:val="outset" w:sz="6" w:space="0" w:color="auto"/>
              <w:left w:val="outset" w:sz="6" w:space="0" w:color="auto"/>
              <w:bottom w:val="outset" w:sz="6" w:space="0" w:color="auto"/>
              <w:right w:val="outset" w:sz="6" w:space="0" w:color="auto"/>
            </w:tcBorders>
            <w:vAlign w:val="center"/>
          </w:tcPr>
          <w:p w:rsidR="00087491" w:rsidRPr="00847E34" w:rsidRDefault="00087491" w:rsidP="00087491">
            <w:pPr>
              <w:widowControl/>
              <w:rPr>
                <w:rFonts w:ascii="宋体" w:hAnsi="宋体" w:cs="宋体"/>
                <w:color w:val="000000"/>
                <w:kern w:val="0"/>
                <w:sz w:val="24"/>
              </w:rPr>
            </w:pPr>
            <w:r w:rsidRPr="00847E34">
              <w:rPr>
                <w:rFonts w:ascii="宋体" w:hAnsi="宋体" w:cs="宋体" w:hint="eastAsia"/>
                <w:color w:val="000000"/>
                <w:kern w:val="0"/>
                <w:sz w:val="24"/>
              </w:rPr>
              <w:t>80学时</w:t>
            </w:r>
          </w:p>
        </w:tc>
        <w:tc>
          <w:tcPr>
            <w:tcW w:w="1199" w:type="dxa"/>
            <w:tcBorders>
              <w:top w:val="outset" w:sz="6" w:space="0" w:color="auto"/>
              <w:left w:val="outset" w:sz="6" w:space="0" w:color="auto"/>
              <w:bottom w:val="outset" w:sz="6" w:space="0" w:color="auto"/>
              <w:right w:val="outset" w:sz="6" w:space="0" w:color="auto"/>
            </w:tcBorders>
            <w:vAlign w:val="center"/>
          </w:tcPr>
          <w:p w:rsidR="00087491" w:rsidRPr="00847E34" w:rsidRDefault="00087491" w:rsidP="00087491">
            <w:pPr>
              <w:widowControl/>
              <w:rPr>
                <w:rFonts w:ascii="宋体" w:hAnsi="宋体" w:cs="宋体"/>
                <w:color w:val="000000"/>
                <w:kern w:val="0"/>
                <w:sz w:val="24"/>
              </w:rPr>
            </w:pPr>
            <w:r w:rsidRPr="00847E34">
              <w:rPr>
                <w:rFonts w:ascii="宋体" w:hAnsi="宋体" w:cs="宋体"/>
                <w:color w:val="000000"/>
                <w:kern w:val="0"/>
                <w:sz w:val="24"/>
              </w:rPr>
              <w:t>3</w:t>
            </w:r>
            <w:r w:rsidRPr="00847E34">
              <w:rPr>
                <w:rFonts w:ascii="宋体" w:hAnsi="宋体" w:cs="宋体" w:hint="eastAsia"/>
                <w:color w:val="000000"/>
                <w:kern w:val="0"/>
                <w:sz w:val="24"/>
              </w:rPr>
              <w:t>学分</w:t>
            </w:r>
          </w:p>
        </w:tc>
      </w:tr>
      <w:tr w:rsidR="00087491" w:rsidRPr="00847E34">
        <w:trPr>
          <w:jc w:val="center"/>
        </w:trPr>
        <w:tc>
          <w:tcPr>
            <w:tcW w:w="457" w:type="dxa"/>
            <w:vMerge/>
            <w:tcBorders>
              <w:left w:val="outset" w:sz="6" w:space="0" w:color="auto"/>
              <w:right w:val="single" w:sz="4" w:space="0" w:color="auto"/>
            </w:tcBorders>
            <w:vAlign w:val="center"/>
          </w:tcPr>
          <w:p w:rsidR="00087491" w:rsidRPr="00847E34" w:rsidRDefault="00087491" w:rsidP="002E49C3">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087491" w:rsidRPr="00847E34" w:rsidRDefault="00087491" w:rsidP="002E49C3">
            <w:pPr>
              <w:widowControl/>
              <w:rPr>
                <w:rFonts w:ascii="宋体" w:hAnsi="宋体" w:cs="宋体"/>
                <w:color w:val="000000"/>
                <w:kern w:val="0"/>
                <w:sz w:val="24"/>
              </w:rPr>
            </w:pPr>
          </w:p>
        </w:tc>
        <w:tc>
          <w:tcPr>
            <w:tcW w:w="945" w:type="dxa"/>
            <w:vMerge w:val="restart"/>
            <w:tcBorders>
              <w:top w:val="outset" w:sz="6" w:space="0" w:color="auto"/>
              <w:left w:val="single" w:sz="4" w:space="0" w:color="auto"/>
              <w:bottom w:val="outset" w:sz="6" w:space="0" w:color="auto"/>
              <w:right w:val="outset" w:sz="6" w:space="0" w:color="auto"/>
            </w:tcBorders>
            <w:vAlign w:val="center"/>
          </w:tcPr>
          <w:p w:rsidR="00087491" w:rsidRPr="00847E34" w:rsidRDefault="00087491" w:rsidP="002E49C3">
            <w:pPr>
              <w:widowControl/>
              <w:ind w:firstLineChars="50" w:firstLine="120"/>
              <w:rPr>
                <w:rFonts w:ascii="宋体" w:hAnsi="宋体" w:cs="宋体"/>
                <w:color w:val="000000"/>
                <w:kern w:val="0"/>
                <w:sz w:val="24"/>
              </w:rPr>
            </w:pPr>
            <w:r w:rsidRPr="00847E34">
              <w:rPr>
                <w:rFonts w:ascii="宋体" w:hAnsi="宋体" w:cs="宋体"/>
                <w:color w:val="000000"/>
                <w:kern w:val="0"/>
                <w:sz w:val="24"/>
              </w:rPr>
              <w:t>专业</w:t>
            </w:r>
          </w:p>
          <w:p w:rsidR="00087491" w:rsidRPr="00847E34" w:rsidRDefault="00087491" w:rsidP="002E49C3">
            <w:pPr>
              <w:widowControl/>
              <w:rPr>
                <w:rFonts w:ascii="宋体" w:hAnsi="宋体" w:cs="宋体"/>
                <w:color w:val="000000"/>
                <w:kern w:val="0"/>
                <w:sz w:val="24"/>
              </w:rPr>
            </w:pPr>
            <w:r w:rsidRPr="00847E34">
              <w:rPr>
                <w:rFonts w:ascii="宋体" w:hAnsi="宋体" w:cs="宋体"/>
                <w:color w:val="000000"/>
                <w:kern w:val="0"/>
                <w:sz w:val="24"/>
              </w:rPr>
              <w:t>基础课</w:t>
            </w:r>
          </w:p>
        </w:tc>
        <w:tc>
          <w:tcPr>
            <w:tcW w:w="3450" w:type="dxa"/>
            <w:tcBorders>
              <w:top w:val="outset" w:sz="6" w:space="0" w:color="auto"/>
              <w:left w:val="outset" w:sz="6" w:space="0" w:color="auto"/>
              <w:bottom w:val="outset" w:sz="6" w:space="0" w:color="auto"/>
              <w:right w:val="outset" w:sz="6" w:space="0" w:color="auto"/>
            </w:tcBorders>
          </w:tcPr>
          <w:p w:rsidR="00087491" w:rsidRPr="00847E34" w:rsidRDefault="00087491" w:rsidP="002E49C3">
            <w:pPr>
              <w:widowControl/>
              <w:rPr>
                <w:rFonts w:ascii="宋体" w:hAnsi="宋体" w:cs="宋体"/>
                <w:color w:val="000000"/>
                <w:kern w:val="0"/>
                <w:sz w:val="24"/>
              </w:rPr>
            </w:pPr>
            <w:r w:rsidRPr="00847E34">
              <w:rPr>
                <w:rFonts w:ascii="宋体" w:hAnsi="宋体" w:cs="宋体"/>
                <w:color w:val="000000"/>
                <w:kern w:val="0"/>
                <w:sz w:val="24"/>
              </w:rPr>
              <w:t>环境科学导论</w:t>
            </w:r>
          </w:p>
        </w:tc>
        <w:tc>
          <w:tcPr>
            <w:tcW w:w="1336" w:type="dxa"/>
            <w:gridSpan w:val="2"/>
            <w:tcBorders>
              <w:top w:val="outset" w:sz="6" w:space="0" w:color="auto"/>
              <w:left w:val="outset" w:sz="6" w:space="0" w:color="auto"/>
              <w:bottom w:val="outset" w:sz="6" w:space="0" w:color="auto"/>
              <w:right w:val="outset" w:sz="6" w:space="0" w:color="auto"/>
            </w:tcBorders>
          </w:tcPr>
          <w:p w:rsidR="00087491" w:rsidRPr="00847E34" w:rsidRDefault="00087491" w:rsidP="002E49C3">
            <w:pPr>
              <w:widowControl/>
              <w:rPr>
                <w:rFonts w:ascii="宋体" w:hAnsi="宋体" w:cs="宋体"/>
                <w:color w:val="000000"/>
                <w:kern w:val="0"/>
                <w:sz w:val="24"/>
              </w:rPr>
            </w:pPr>
            <w:r w:rsidRPr="00847E34">
              <w:rPr>
                <w:rFonts w:ascii="宋体" w:hAnsi="宋体" w:cs="宋体"/>
                <w:color w:val="000000"/>
                <w:kern w:val="0"/>
                <w:sz w:val="24"/>
              </w:rPr>
              <w:t>60学时</w:t>
            </w:r>
          </w:p>
        </w:tc>
        <w:tc>
          <w:tcPr>
            <w:tcW w:w="1199" w:type="dxa"/>
            <w:tcBorders>
              <w:top w:val="outset" w:sz="6" w:space="0" w:color="auto"/>
              <w:left w:val="outset" w:sz="6" w:space="0" w:color="auto"/>
              <w:bottom w:val="outset" w:sz="6" w:space="0" w:color="auto"/>
              <w:right w:val="outset" w:sz="6" w:space="0" w:color="auto"/>
            </w:tcBorders>
          </w:tcPr>
          <w:p w:rsidR="00087491" w:rsidRPr="00847E34" w:rsidRDefault="00087491" w:rsidP="002E49C3">
            <w:pPr>
              <w:widowControl/>
              <w:rPr>
                <w:rFonts w:ascii="宋体" w:hAnsi="宋体" w:cs="宋体"/>
                <w:color w:val="000000"/>
                <w:kern w:val="0"/>
                <w:sz w:val="24"/>
              </w:rPr>
            </w:pPr>
            <w:r w:rsidRPr="00847E34">
              <w:rPr>
                <w:rFonts w:ascii="宋体" w:hAnsi="宋体" w:cs="宋体"/>
                <w:color w:val="000000"/>
                <w:kern w:val="0"/>
                <w:sz w:val="24"/>
              </w:rPr>
              <w:t>3学分</w:t>
            </w:r>
          </w:p>
        </w:tc>
      </w:tr>
      <w:tr w:rsidR="00087491" w:rsidRPr="00847E34">
        <w:trPr>
          <w:jc w:val="center"/>
        </w:trPr>
        <w:tc>
          <w:tcPr>
            <w:tcW w:w="457" w:type="dxa"/>
            <w:vMerge/>
            <w:tcBorders>
              <w:left w:val="outset" w:sz="6" w:space="0" w:color="auto"/>
              <w:right w:val="single" w:sz="4" w:space="0" w:color="auto"/>
            </w:tcBorders>
            <w:vAlign w:val="center"/>
          </w:tcPr>
          <w:p w:rsidR="00087491" w:rsidRPr="00847E34" w:rsidRDefault="00087491" w:rsidP="002E49C3">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087491" w:rsidRPr="00847E34" w:rsidRDefault="00087491" w:rsidP="002E49C3">
            <w:pPr>
              <w:widowControl/>
              <w:rPr>
                <w:rFonts w:ascii="宋体" w:hAnsi="宋体" w:cs="宋体"/>
                <w:color w:val="000000"/>
                <w:kern w:val="0"/>
                <w:sz w:val="24"/>
              </w:rPr>
            </w:pPr>
          </w:p>
        </w:tc>
        <w:tc>
          <w:tcPr>
            <w:tcW w:w="945" w:type="dxa"/>
            <w:vMerge/>
            <w:tcBorders>
              <w:top w:val="outset" w:sz="6" w:space="0" w:color="auto"/>
              <w:left w:val="single" w:sz="4" w:space="0" w:color="auto"/>
              <w:bottom w:val="outset" w:sz="6" w:space="0" w:color="auto"/>
              <w:right w:val="outset" w:sz="6" w:space="0" w:color="auto"/>
            </w:tcBorders>
            <w:vAlign w:val="center"/>
          </w:tcPr>
          <w:p w:rsidR="00087491" w:rsidRPr="00847E34" w:rsidRDefault="00087491" w:rsidP="002E49C3">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tcPr>
          <w:p w:rsidR="00087491" w:rsidRPr="00847E34" w:rsidRDefault="00087491" w:rsidP="002E49C3">
            <w:pPr>
              <w:widowControl/>
              <w:rPr>
                <w:rFonts w:ascii="宋体" w:hAnsi="宋体" w:cs="宋体"/>
                <w:color w:val="000000"/>
                <w:kern w:val="0"/>
                <w:sz w:val="24"/>
              </w:rPr>
            </w:pPr>
            <w:r w:rsidRPr="00847E34">
              <w:rPr>
                <w:rFonts w:ascii="宋体" w:hAnsi="宋体" w:cs="宋体"/>
                <w:color w:val="000000"/>
                <w:kern w:val="0"/>
                <w:sz w:val="24"/>
              </w:rPr>
              <w:t>环境地理学</w:t>
            </w:r>
          </w:p>
        </w:tc>
        <w:tc>
          <w:tcPr>
            <w:tcW w:w="1336" w:type="dxa"/>
            <w:gridSpan w:val="2"/>
            <w:tcBorders>
              <w:top w:val="outset" w:sz="6" w:space="0" w:color="auto"/>
              <w:left w:val="outset" w:sz="6" w:space="0" w:color="auto"/>
              <w:bottom w:val="outset" w:sz="6" w:space="0" w:color="auto"/>
              <w:right w:val="outset" w:sz="6" w:space="0" w:color="auto"/>
            </w:tcBorders>
          </w:tcPr>
          <w:p w:rsidR="00087491" w:rsidRPr="00847E34" w:rsidRDefault="00087491" w:rsidP="002E49C3">
            <w:pPr>
              <w:widowControl/>
              <w:rPr>
                <w:rFonts w:ascii="宋体" w:hAnsi="宋体" w:cs="宋体"/>
                <w:color w:val="000000"/>
                <w:kern w:val="0"/>
                <w:sz w:val="24"/>
              </w:rPr>
            </w:pPr>
            <w:r w:rsidRPr="00847E34">
              <w:rPr>
                <w:rFonts w:ascii="宋体" w:hAnsi="宋体" w:cs="宋体"/>
                <w:color w:val="000000"/>
                <w:kern w:val="0"/>
                <w:sz w:val="24"/>
              </w:rPr>
              <w:t>80学时</w:t>
            </w:r>
          </w:p>
        </w:tc>
        <w:tc>
          <w:tcPr>
            <w:tcW w:w="1199" w:type="dxa"/>
            <w:tcBorders>
              <w:top w:val="outset" w:sz="6" w:space="0" w:color="auto"/>
              <w:left w:val="outset" w:sz="6" w:space="0" w:color="auto"/>
              <w:bottom w:val="outset" w:sz="6" w:space="0" w:color="auto"/>
              <w:right w:val="outset" w:sz="6" w:space="0" w:color="auto"/>
            </w:tcBorders>
          </w:tcPr>
          <w:p w:rsidR="00087491" w:rsidRPr="00847E34" w:rsidRDefault="00087491" w:rsidP="002E49C3">
            <w:pPr>
              <w:widowControl/>
              <w:rPr>
                <w:rFonts w:ascii="宋体" w:hAnsi="宋体" w:cs="宋体"/>
                <w:color w:val="000000"/>
                <w:kern w:val="0"/>
                <w:sz w:val="24"/>
              </w:rPr>
            </w:pPr>
            <w:r w:rsidRPr="00847E34">
              <w:rPr>
                <w:rFonts w:ascii="宋体" w:hAnsi="宋体" w:cs="宋体"/>
                <w:color w:val="000000"/>
                <w:kern w:val="0"/>
                <w:sz w:val="24"/>
              </w:rPr>
              <w:t>2学分</w:t>
            </w:r>
          </w:p>
        </w:tc>
      </w:tr>
      <w:tr w:rsidR="00087491" w:rsidRPr="00847E34">
        <w:trPr>
          <w:jc w:val="center"/>
        </w:trPr>
        <w:tc>
          <w:tcPr>
            <w:tcW w:w="457" w:type="dxa"/>
            <w:vMerge/>
            <w:tcBorders>
              <w:left w:val="outset" w:sz="6" w:space="0" w:color="auto"/>
              <w:right w:val="single" w:sz="4" w:space="0" w:color="auto"/>
            </w:tcBorders>
            <w:vAlign w:val="center"/>
          </w:tcPr>
          <w:p w:rsidR="00087491" w:rsidRPr="00847E34" w:rsidRDefault="00087491" w:rsidP="002E49C3">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087491" w:rsidRPr="00847E34" w:rsidRDefault="00087491" w:rsidP="002E49C3">
            <w:pPr>
              <w:widowControl/>
              <w:rPr>
                <w:rFonts w:ascii="宋体" w:hAnsi="宋体" w:cs="宋体"/>
                <w:color w:val="000000"/>
                <w:kern w:val="0"/>
                <w:sz w:val="24"/>
              </w:rPr>
            </w:pPr>
          </w:p>
        </w:tc>
        <w:tc>
          <w:tcPr>
            <w:tcW w:w="945" w:type="dxa"/>
            <w:vMerge/>
            <w:tcBorders>
              <w:top w:val="outset" w:sz="6" w:space="0" w:color="auto"/>
              <w:left w:val="single" w:sz="4" w:space="0" w:color="auto"/>
              <w:bottom w:val="outset" w:sz="6" w:space="0" w:color="auto"/>
              <w:right w:val="outset" w:sz="6" w:space="0" w:color="auto"/>
            </w:tcBorders>
            <w:vAlign w:val="center"/>
          </w:tcPr>
          <w:p w:rsidR="00087491" w:rsidRPr="00847E34" w:rsidRDefault="00087491" w:rsidP="002E49C3">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tcPr>
          <w:p w:rsidR="00087491" w:rsidRPr="00847E34" w:rsidRDefault="00087491" w:rsidP="002E49C3">
            <w:pPr>
              <w:widowControl/>
              <w:rPr>
                <w:rFonts w:ascii="宋体" w:hAnsi="宋体" w:cs="宋体"/>
                <w:color w:val="000000"/>
                <w:kern w:val="0"/>
                <w:sz w:val="24"/>
              </w:rPr>
            </w:pPr>
            <w:r w:rsidRPr="00847E34">
              <w:rPr>
                <w:rFonts w:ascii="宋体" w:hAnsi="宋体" w:cs="宋体"/>
                <w:color w:val="000000"/>
                <w:kern w:val="0"/>
                <w:sz w:val="24"/>
              </w:rPr>
              <w:t>环境系统工程学</w:t>
            </w:r>
          </w:p>
        </w:tc>
        <w:tc>
          <w:tcPr>
            <w:tcW w:w="1336" w:type="dxa"/>
            <w:gridSpan w:val="2"/>
            <w:tcBorders>
              <w:top w:val="outset" w:sz="6" w:space="0" w:color="auto"/>
              <w:left w:val="outset" w:sz="6" w:space="0" w:color="auto"/>
              <w:bottom w:val="outset" w:sz="6" w:space="0" w:color="auto"/>
              <w:right w:val="outset" w:sz="6" w:space="0" w:color="auto"/>
            </w:tcBorders>
          </w:tcPr>
          <w:p w:rsidR="00087491" w:rsidRPr="00847E34" w:rsidRDefault="00087491" w:rsidP="002E49C3">
            <w:pPr>
              <w:widowControl/>
              <w:rPr>
                <w:rFonts w:ascii="宋体" w:hAnsi="宋体" w:cs="宋体"/>
                <w:color w:val="000000"/>
                <w:kern w:val="0"/>
                <w:sz w:val="24"/>
              </w:rPr>
            </w:pPr>
            <w:r w:rsidRPr="00847E34">
              <w:rPr>
                <w:rFonts w:ascii="宋体" w:hAnsi="宋体" w:cs="宋体"/>
                <w:color w:val="000000"/>
                <w:kern w:val="0"/>
                <w:sz w:val="24"/>
              </w:rPr>
              <w:t>60学时</w:t>
            </w:r>
          </w:p>
        </w:tc>
        <w:tc>
          <w:tcPr>
            <w:tcW w:w="1199" w:type="dxa"/>
            <w:tcBorders>
              <w:top w:val="outset" w:sz="6" w:space="0" w:color="auto"/>
              <w:left w:val="outset" w:sz="6" w:space="0" w:color="auto"/>
              <w:bottom w:val="outset" w:sz="6" w:space="0" w:color="auto"/>
              <w:right w:val="outset" w:sz="6" w:space="0" w:color="auto"/>
            </w:tcBorders>
          </w:tcPr>
          <w:p w:rsidR="00087491" w:rsidRPr="00847E34" w:rsidRDefault="00087491" w:rsidP="002E49C3">
            <w:pPr>
              <w:widowControl/>
              <w:rPr>
                <w:rFonts w:ascii="宋体" w:hAnsi="宋体" w:cs="宋体"/>
                <w:color w:val="000000"/>
                <w:kern w:val="0"/>
                <w:sz w:val="24"/>
              </w:rPr>
            </w:pPr>
            <w:r w:rsidRPr="00847E34">
              <w:rPr>
                <w:rFonts w:ascii="宋体" w:hAnsi="宋体" w:cs="宋体"/>
                <w:color w:val="000000"/>
                <w:kern w:val="0"/>
                <w:sz w:val="24"/>
              </w:rPr>
              <w:t>3学分</w:t>
            </w:r>
          </w:p>
        </w:tc>
      </w:tr>
      <w:tr w:rsidR="00087491" w:rsidRPr="00847E34">
        <w:trPr>
          <w:jc w:val="center"/>
        </w:trPr>
        <w:tc>
          <w:tcPr>
            <w:tcW w:w="457" w:type="dxa"/>
            <w:vMerge/>
            <w:tcBorders>
              <w:left w:val="outset" w:sz="6" w:space="0" w:color="auto"/>
              <w:right w:val="single" w:sz="4" w:space="0" w:color="auto"/>
            </w:tcBorders>
            <w:vAlign w:val="center"/>
          </w:tcPr>
          <w:p w:rsidR="00087491" w:rsidRPr="00847E34" w:rsidRDefault="00087491" w:rsidP="002E49C3">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087491" w:rsidRPr="00847E34" w:rsidRDefault="00087491" w:rsidP="002E49C3">
            <w:pPr>
              <w:widowControl/>
              <w:rPr>
                <w:rFonts w:ascii="宋体" w:hAnsi="宋体" w:cs="宋体"/>
                <w:color w:val="000000"/>
                <w:kern w:val="0"/>
                <w:sz w:val="24"/>
              </w:rPr>
            </w:pPr>
          </w:p>
        </w:tc>
        <w:tc>
          <w:tcPr>
            <w:tcW w:w="945" w:type="dxa"/>
            <w:vMerge/>
            <w:tcBorders>
              <w:top w:val="outset" w:sz="6" w:space="0" w:color="auto"/>
              <w:left w:val="single" w:sz="4" w:space="0" w:color="auto"/>
              <w:bottom w:val="outset" w:sz="6" w:space="0" w:color="auto"/>
              <w:right w:val="outset" w:sz="6" w:space="0" w:color="auto"/>
            </w:tcBorders>
            <w:vAlign w:val="center"/>
          </w:tcPr>
          <w:p w:rsidR="00087491" w:rsidRPr="00847E34" w:rsidRDefault="00087491" w:rsidP="002E49C3">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tcPr>
          <w:p w:rsidR="00087491" w:rsidRPr="00847E34" w:rsidRDefault="00087491" w:rsidP="002E49C3">
            <w:pPr>
              <w:widowControl/>
              <w:rPr>
                <w:rFonts w:ascii="宋体" w:hAnsi="宋体" w:cs="宋体"/>
                <w:color w:val="000000"/>
                <w:kern w:val="0"/>
                <w:sz w:val="24"/>
              </w:rPr>
            </w:pPr>
            <w:r w:rsidRPr="00847E34">
              <w:rPr>
                <w:rFonts w:ascii="宋体" w:hAnsi="宋体" w:cs="宋体"/>
                <w:color w:val="000000"/>
                <w:kern w:val="0"/>
                <w:sz w:val="24"/>
              </w:rPr>
              <w:t>数字计算方法</w:t>
            </w:r>
          </w:p>
        </w:tc>
        <w:tc>
          <w:tcPr>
            <w:tcW w:w="1336" w:type="dxa"/>
            <w:gridSpan w:val="2"/>
            <w:tcBorders>
              <w:top w:val="outset" w:sz="6" w:space="0" w:color="auto"/>
              <w:left w:val="outset" w:sz="6" w:space="0" w:color="auto"/>
              <w:bottom w:val="outset" w:sz="6" w:space="0" w:color="auto"/>
              <w:right w:val="outset" w:sz="6" w:space="0" w:color="auto"/>
            </w:tcBorders>
          </w:tcPr>
          <w:p w:rsidR="00087491" w:rsidRPr="00847E34" w:rsidRDefault="00087491" w:rsidP="002E49C3">
            <w:pPr>
              <w:widowControl/>
              <w:rPr>
                <w:rFonts w:ascii="宋体" w:hAnsi="宋体" w:cs="宋体"/>
                <w:color w:val="000000"/>
                <w:kern w:val="0"/>
                <w:sz w:val="24"/>
              </w:rPr>
            </w:pPr>
            <w:r w:rsidRPr="00847E34">
              <w:rPr>
                <w:rFonts w:ascii="宋体" w:hAnsi="宋体" w:cs="宋体"/>
                <w:color w:val="000000"/>
                <w:kern w:val="0"/>
                <w:sz w:val="24"/>
              </w:rPr>
              <w:t>60学时</w:t>
            </w:r>
          </w:p>
        </w:tc>
        <w:tc>
          <w:tcPr>
            <w:tcW w:w="1199" w:type="dxa"/>
            <w:tcBorders>
              <w:top w:val="outset" w:sz="6" w:space="0" w:color="auto"/>
              <w:left w:val="outset" w:sz="6" w:space="0" w:color="auto"/>
              <w:bottom w:val="outset" w:sz="6" w:space="0" w:color="auto"/>
              <w:right w:val="outset" w:sz="6" w:space="0" w:color="auto"/>
            </w:tcBorders>
          </w:tcPr>
          <w:p w:rsidR="00087491" w:rsidRPr="00847E34" w:rsidRDefault="00087491" w:rsidP="002E49C3">
            <w:pPr>
              <w:widowControl/>
              <w:rPr>
                <w:rFonts w:ascii="宋体" w:hAnsi="宋体" w:cs="宋体"/>
                <w:color w:val="000000"/>
                <w:kern w:val="0"/>
                <w:sz w:val="24"/>
              </w:rPr>
            </w:pPr>
            <w:r w:rsidRPr="00847E34">
              <w:rPr>
                <w:rFonts w:ascii="宋体" w:hAnsi="宋体" w:cs="宋体"/>
                <w:color w:val="000000"/>
                <w:kern w:val="0"/>
                <w:sz w:val="24"/>
              </w:rPr>
              <w:t>3学分</w:t>
            </w:r>
          </w:p>
        </w:tc>
      </w:tr>
      <w:tr w:rsidR="00087491" w:rsidRPr="00847E34">
        <w:trPr>
          <w:jc w:val="center"/>
        </w:trPr>
        <w:tc>
          <w:tcPr>
            <w:tcW w:w="457" w:type="dxa"/>
            <w:vMerge/>
            <w:tcBorders>
              <w:left w:val="outset" w:sz="6" w:space="0" w:color="auto"/>
              <w:right w:val="single" w:sz="4" w:space="0" w:color="auto"/>
            </w:tcBorders>
            <w:vAlign w:val="center"/>
          </w:tcPr>
          <w:p w:rsidR="00087491" w:rsidRPr="00847E34" w:rsidRDefault="00087491" w:rsidP="002E49C3">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087491" w:rsidRPr="00847E34" w:rsidRDefault="00087491" w:rsidP="002E49C3">
            <w:pPr>
              <w:widowControl/>
              <w:rPr>
                <w:rFonts w:ascii="宋体" w:hAnsi="宋体" w:cs="宋体"/>
                <w:color w:val="000000"/>
                <w:kern w:val="0"/>
                <w:sz w:val="24"/>
              </w:rPr>
            </w:pPr>
          </w:p>
        </w:tc>
        <w:tc>
          <w:tcPr>
            <w:tcW w:w="945" w:type="dxa"/>
            <w:vMerge/>
            <w:tcBorders>
              <w:top w:val="outset" w:sz="6" w:space="0" w:color="auto"/>
              <w:left w:val="single" w:sz="4" w:space="0" w:color="auto"/>
              <w:bottom w:val="outset" w:sz="6" w:space="0" w:color="auto"/>
              <w:right w:val="outset" w:sz="6" w:space="0" w:color="auto"/>
            </w:tcBorders>
            <w:vAlign w:val="center"/>
          </w:tcPr>
          <w:p w:rsidR="00087491" w:rsidRPr="00847E34" w:rsidRDefault="00087491" w:rsidP="002E49C3">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tcPr>
          <w:p w:rsidR="00087491" w:rsidRPr="00847E34" w:rsidRDefault="00087491" w:rsidP="002E49C3">
            <w:pPr>
              <w:widowControl/>
              <w:rPr>
                <w:rFonts w:ascii="宋体" w:hAnsi="宋体" w:cs="宋体"/>
                <w:color w:val="000000"/>
                <w:kern w:val="0"/>
                <w:sz w:val="24"/>
              </w:rPr>
            </w:pPr>
            <w:r w:rsidRPr="00847E34">
              <w:rPr>
                <w:rFonts w:ascii="宋体" w:hAnsi="宋体" w:cs="宋体"/>
                <w:color w:val="000000"/>
                <w:kern w:val="0"/>
                <w:sz w:val="24"/>
              </w:rPr>
              <w:t>计算机在环境科学中的应用</w:t>
            </w:r>
          </w:p>
        </w:tc>
        <w:tc>
          <w:tcPr>
            <w:tcW w:w="1336" w:type="dxa"/>
            <w:gridSpan w:val="2"/>
            <w:tcBorders>
              <w:top w:val="outset" w:sz="6" w:space="0" w:color="auto"/>
              <w:left w:val="outset" w:sz="6" w:space="0" w:color="auto"/>
              <w:bottom w:val="outset" w:sz="6" w:space="0" w:color="auto"/>
              <w:right w:val="outset" w:sz="6" w:space="0" w:color="auto"/>
            </w:tcBorders>
          </w:tcPr>
          <w:p w:rsidR="00087491" w:rsidRPr="00847E34" w:rsidRDefault="00087491" w:rsidP="002E49C3">
            <w:pPr>
              <w:widowControl/>
              <w:rPr>
                <w:rFonts w:ascii="宋体" w:hAnsi="宋体" w:cs="宋体"/>
                <w:color w:val="000000"/>
                <w:kern w:val="0"/>
                <w:sz w:val="24"/>
              </w:rPr>
            </w:pPr>
            <w:r w:rsidRPr="00847E34">
              <w:rPr>
                <w:rFonts w:ascii="宋体" w:hAnsi="宋体" w:cs="宋体"/>
                <w:color w:val="000000"/>
                <w:kern w:val="0"/>
                <w:sz w:val="24"/>
              </w:rPr>
              <w:t>60学时</w:t>
            </w:r>
          </w:p>
        </w:tc>
        <w:tc>
          <w:tcPr>
            <w:tcW w:w="1199" w:type="dxa"/>
            <w:tcBorders>
              <w:top w:val="outset" w:sz="6" w:space="0" w:color="auto"/>
              <w:left w:val="outset" w:sz="6" w:space="0" w:color="auto"/>
              <w:bottom w:val="outset" w:sz="6" w:space="0" w:color="auto"/>
              <w:right w:val="outset" w:sz="6" w:space="0" w:color="auto"/>
            </w:tcBorders>
          </w:tcPr>
          <w:p w:rsidR="00087491" w:rsidRPr="00847E34" w:rsidRDefault="00087491" w:rsidP="002E49C3">
            <w:pPr>
              <w:widowControl/>
              <w:rPr>
                <w:rFonts w:ascii="宋体" w:hAnsi="宋体" w:cs="宋体"/>
                <w:color w:val="000000"/>
                <w:kern w:val="0"/>
                <w:sz w:val="24"/>
              </w:rPr>
            </w:pPr>
            <w:r w:rsidRPr="00847E34">
              <w:rPr>
                <w:rFonts w:ascii="宋体" w:hAnsi="宋体" w:cs="宋体"/>
                <w:color w:val="000000"/>
                <w:kern w:val="0"/>
                <w:sz w:val="24"/>
              </w:rPr>
              <w:t>3学分</w:t>
            </w:r>
          </w:p>
        </w:tc>
      </w:tr>
      <w:tr w:rsidR="00087491" w:rsidRPr="00847E34">
        <w:trPr>
          <w:jc w:val="center"/>
        </w:trPr>
        <w:tc>
          <w:tcPr>
            <w:tcW w:w="457" w:type="dxa"/>
            <w:vMerge/>
            <w:tcBorders>
              <w:left w:val="outset" w:sz="6" w:space="0" w:color="auto"/>
              <w:right w:val="single" w:sz="4" w:space="0" w:color="auto"/>
            </w:tcBorders>
            <w:vAlign w:val="center"/>
          </w:tcPr>
          <w:p w:rsidR="00087491" w:rsidRPr="00847E34" w:rsidRDefault="00087491" w:rsidP="002E49C3">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087491" w:rsidRPr="00847E34" w:rsidRDefault="00087491" w:rsidP="002E49C3">
            <w:pPr>
              <w:widowControl/>
              <w:rPr>
                <w:rFonts w:ascii="宋体" w:hAnsi="宋体" w:cs="宋体"/>
                <w:color w:val="000000"/>
                <w:kern w:val="0"/>
                <w:sz w:val="24"/>
              </w:rPr>
            </w:pPr>
          </w:p>
        </w:tc>
        <w:tc>
          <w:tcPr>
            <w:tcW w:w="945" w:type="dxa"/>
            <w:vMerge/>
            <w:tcBorders>
              <w:top w:val="outset" w:sz="6" w:space="0" w:color="auto"/>
              <w:left w:val="single" w:sz="4" w:space="0" w:color="auto"/>
              <w:bottom w:val="outset" w:sz="6" w:space="0" w:color="auto"/>
              <w:right w:val="outset" w:sz="6" w:space="0" w:color="auto"/>
            </w:tcBorders>
            <w:vAlign w:val="center"/>
          </w:tcPr>
          <w:p w:rsidR="00087491" w:rsidRPr="00847E34" w:rsidRDefault="00087491" w:rsidP="002E49C3">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tcPr>
          <w:p w:rsidR="00087491" w:rsidRPr="00847E34" w:rsidRDefault="00087491" w:rsidP="002E49C3">
            <w:pPr>
              <w:widowControl/>
              <w:rPr>
                <w:rFonts w:ascii="宋体" w:hAnsi="宋体" w:cs="宋体"/>
                <w:color w:val="000000"/>
                <w:kern w:val="0"/>
                <w:sz w:val="24"/>
              </w:rPr>
            </w:pPr>
            <w:r w:rsidRPr="00847E34">
              <w:rPr>
                <w:rFonts w:ascii="宋体" w:hAnsi="宋体"/>
                <w:color w:val="000000"/>
                <w:sz w:val="24"/>
              </w:rPr>
              <w:t>环境管理学</w:t>
            </w:r>
          </w:p>
        </w:tc>
        <w:tc>
          <w:tcPr>
            <w:tcW w:w="1336" w:type="dxa"/>
            <w:gridSpan w:val="2"/>
            <w:tcBorders>
              <w:top w:val="outset" w:sz="6" w:space="0" w:color="auto"/>
              <w:left w:val="outset" w:sz="6" w:space="0" w:color="auto"/>
              <w:bottom w:val="outset" w:sz="6" w:space="0" w:color="auto"/>
              <w:right w:val="outset" w:sz="6" w:space="0" w:color="auto"/>
            </w:tcBorders>
          </w:tcPr>
          <w:p w:rsidR="00087491" w:rsidRPr="00847E34" w:rsidRDefault="00087491" w:rsidP="002E49C3">
            <w:pPr>
              <w:widowControl/>
              <w:rPr>
                <w:rFonts w:ascii="宋体" w:hAnsi="宋体" w:cs="宋体"/>
                <w:color w:val="000000"/>
                <w:kern w:val="0"/>
                <w:sz w:val="24"/>
              </w:rPr>
            </w:pPr>
            <w:r w:rsidRPr="00847E34">
              <w:rPr>
                <w:rFonts w:ascii="宋体" w:hAnsi="宋体"/>
                <w:color w:val="000000"/>
                <w:sz w:val="24"/>
              </w:rPr>
              <w:t>40学时</w:t>
            </w:r>
          </w:p>
        </w:tc>
        <w:tc>
          <w:tcPr>
            <w:tcW w:w="1199" w:type="dxa"/>
            <w:tcBorders>
              <w:top w:val="outset" w:sz="6" w:space="0" w:color="auto"/>
              <w:left w:val="outset" w:sz="6" w:space="0" w:color="auto"/>
              <w:bottom w:val="outset" w:sz="6" w:space="0" w:color="auto"/>
              <w:right w:val="outset" w:sz="6" w:space="0" w:color="auto"/>
            </w:tcBorders>
          </w:tcPr>
          <w:p w:rsidR="00087491" w:rsidRPr="00847E34" w:rsidRDefault="00087491" w:rsidP="002E49C3">
            <w:pPr>
              <w:widowControl/>
              <w:rPr>
                <w:rFonts w:ascii="宋体" w:hAnsi="宋体" w:cs="宋体"/>
                <w:color w:val="000000"/>
                <w:kern w:val="0"/>
                <w:sz w:val="24"/>
              </w:rPr>
            </w:pPr>
            <w:r w:rsidRPr="00847E34">
              <w:rPr>
                <w:rFonts w:ascii="宋体" w:hAnsi="宋体"/>
                <w:color w:val="000000"/>
                <w:sz w:val="24"/>
              </w:rPr>
              <w:t>2学分</w:t>
            </w:r>
          </w:p>
        </w:tc>
      </w:tr>
      <w:tr w:rsidR="00087491" w:rsidRPr="00847E34">
        <w:trPr>
          <w:jc w:val="center"/>
        </w:trPr>
        <w:tc>
          <w:tcPr>
            <w:tcW w:w="457" w:type="dxa"/>
            <w:vMerge/>
            <w:tcBorders>
              <w:left w:val="outset" w:sz="6" w:space="0" w:color="auto"/>
              <w:right w:val="single" w:sz="4" w:space="0" w:color="auto"/>
            </w:tcBorders>
            <w:vAlign w:val="center"/>
          </w:tcPr>
          <w:p w:rsidR="00087491" w:rsidRPr="00847E34" w:rsidRDefault="00087491" w:rsidP="002E49C3">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087491" w:rsidRPr="00847E34" w:rsidRDefault="00087491" w:rsidP="002E49C3">
            <w:pPr>
              <w:widowControl/>
              <w:rPr>
                <w:rFonts w:ascii="宋体" w:hAnsi="宋体" w:cs="宋体"/>
                <w:color w:val="000000"/>
                <w:kern w:val="0"/>
                <w:sz w:val="24"/>
              </w:rPr>
            </w:pPr>
          </w:p>
        </w:tc>
        <w:tc>
          <w:tcPr>
            <w:tcW w:w="945" w:type="dxa"/>
            <w:vMerge/>
            <w:tcBorders>
              <w:top w:val="outset" w:sz="6" w:space="0" w:color="auto"/>
              <w:left w:val="single" w:sz="4" w:space="0" w:color="auto"/>
              <w:bottom w:val="outset" w:sz="6" w:space="0" w:color="auto"/>
              <w:right w:val="outset" w:sz="6" w:space="0" w:color="auto"/>
            </w:tcBorders>
            <w:vAlign w:val="center"/>
          </w:tcPr>
          <w:p w:rsidR="00087491" w:rsidRPr="00847E34" w:rsidRDefault="00087491" w:rsidP="002E49C3">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tcPr>
          <w:p w:rsidR="00087491" w:rsidRPr="00847E34" w:rsidRDefault="00087491" w:rsidP="002E49C3">
            <w:pPr>
              <w:widowControl/>
              <w:rPr>
                <w:rFonts w:ascii="宋体" w:hAnsi="宋体" w:cs="宋体"/>
                <w:color w:val="000000"/>
                <w:kern w:val="0"/>
                <w:sz w:val="24"/>
              </w:rPr>
            </w:pPr>
            <w:r w:rsidRPr="00847E34">
              <w:rPr>
                <w:rFonts w:ascii="宋体" w:hAnsi="宋体"/>
                <w:color w:val="000000"/>
                <w:sz w:val="24"/>
              </w:rPr>
              <w:t>生态学基础</w:t>
            </w:r>
          </w:p>
        </w:tc>
        <w:tc>
          <w:tcPr>
            <w:tcW w:w="1336" w:type="dxa"/>
            <w:gridSpan w:val="2"/>
            <w:tcBorders>
              <w:top w:val="outset" w:sz="6" w:space="0" w:color="auto"/>
              <w:left w:val="outset" w:sz="6" w:space="0" w:color="auto"/>
              <w:bottom w:val="outset" w:sz="6" w:space="0" w:color="auto"/>
              <w:right w:val="outset" w:sz="6" w:space="0" w:color="auto"/>
            </w:tcBorders>
          </w:tcPr>
          <w:p w:rsidR="00087491" w:rsidRPr="00847E34" w:rsidRDefault="00087491" w:rsidP="002E49C3">
            <w:pPr>
              <w:widowControl/>
              <w:rPr>
                <w:rFonts w:ascii="宋体" w:hAnsi="宋体" w:cs="宋体"/>
                <w:color w:val="000000"/>
                <w:kern w:val="0"/>
                <w:sz w:val="24"/>
              </w:rPr>
            </w:pPr>
            <w:r w:rsidRPr="00847E34">
              <w:rPr>
                <w:rFonts w:ascii="宋体" w:hAnsi="宋体"/>
                <w:color w:val="000000"/>
                <w:sz w:val="24"/>
              </w:rPr>
              <w:t>72学时</w:t>
            </w:r>
          </w:p>
        </w:tc>
        <w:tc>
          <w:tcPr>
            <w:tcW w:w="1199" w:type="dxa"/>
            <w:tcBorders>
              <w:top w:val="outset" w:sz="6" w:space="0" w:color="auto"/>
              <w:left w:val="outset" w:sz="6" w:space="0" w:color="auto"/>
              <w:bottom w:val="outset" w:sz="6" w:space="0" w:color="auto"/>
              <w:right w:val="outset" w:sz="6" w:space="0" w:color="auto"/>
            </w:tcBorders>
          </w:tcPr>
          <w:p w:rsidR="00087491" w:rsidRPr="00847E34" w:rsidRDefault="00087491" w:rsidP="002E49C3">
            <w:pPr>
              <w:widowControl/>
              <w:rPr>
                <w:rFonts w:ascii="宋体" w:hAnsi="宋体" w:cs="宋体"/>
                <w:color w:val="000000"/>
                <w:kern w:val="0"/>
                <w:sz w:val="24"/>
              </w:rPr>
            </w:pPr>
            <w:r w:rsidRPr="00847E34">
              <w:rPr>
                <w:rFonts w:ascii="宋体" w:hAnsi="宋体"/>
                <w:color w:val="000000"/>
                <w:sz w:val="24"/>
              </w:rPr>
              <w:t>4学分</w:t>
            </w:r>
          </w:p>
        </w:tc>
      </w:tr>
      <w:tr w:rsidR="00087491" w:rsidRPr="00847E34">
        <w:trPr>
          <w:jc w:val="center"/>
        </w:trPr>
        <w:tc>
          <w:tcPr>
            <w:tcW w:w="457" w:type="dxa"/>
            <w:vMerge/>
            <w:tcBorders>
              <w:left w:val="outset" w:sz="6" w:space="0" w:color="auto"/>
              <w:right w:val="single" w:sz="4" w:space="0" w:color="auto"/>
            </w:tcBorders>
            <w:vAlign w:val="center"/>
          </w:tcPr>
          <w:p w:rsidR="00087491" w:rsidRPr="00847E34" w:rsidRDefault="00087491" w:rsidP="002E49C3">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087491" w:rsidRPr="00847E34" w:rsidRDefault="00087491" w:rsidP="002E49C3">
            <w:pPr>
              <w:widowControl/>
              <w:rPr>
                <w:rFonts w:ascii="宋体" w:hAnsi="宋体" w:cs="宋体"/>
                <w:color w:val="000000"/>
                <w:kern w:val="0"/>
                <w:sz w:val="24"/>
              </w:rPr>
            </w:pPr>
          </w:p>
        </w:tc>
        <w:tc>
          <w:tcPr>
            <w:tcW w:w="945" w:type="dxa"/>
            <w:vMerge/>
            <w:tcBorders>
              <w:top w:val="outset" w:sz="6" w:space="0" w:color="auto"/>
              <w:left w:val="single" w:sz="4" w:space="0" w:color="auto"/>
              <w:bottom w:val="outset" w:sz="6" w:space="0" w:color="auto"/>
              <w:right w:val="outset" w:sz="6" w:space="0" w:color="auto"/>
            </w:tcBorders>
            <w:vAlign w:val="center"/>
          </w:tcPr>
          <w:p w:rsidR="00087491" w:rsidRPr="00847E34" w:rsidRDefault="00087491" w:rsidP="002E49C3">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tcPr>
          <w:p w:rsidR="00087491" w:rsidRPr="00847E34" w:rsidRDefault="00087491" w:rsidP="002E49C3">
            <w:pPr>
              <w:widowControl/>
              <w:rPr>
                <w:rFonts w:ascii="宋体" w:hAnsi="宋体" w:cs="宋体"/>
                <w:color w:val="000000"/>
                <w:kern w:val="0"/>
                <w:sz w:val="24"/>
              </w:rPr>
            </w:pPr>
            <w:r w:rsidRPr="00847E34">
              <w:rPr>
                <w:rFonts w:ascii="宋体" w:hAnsi="宋体" w:cs="宋体" w:hint="eastAsia"/>
                <w:color w:val="000000"/>
                <w:kern w:val="0"/>
                <w:sz w:val="24"/>
              </w:rPr>
              <w:t>现</w:t>
            </w:r>
            <w:r w:rsidRPr="00847E34">
              <w:rPr>
                <w:rFonts w:ascii="宋体" w:hAnsi="宋体" w:cs="宋体"/>
                <w:color w:val="000000"/>
                <w:kern w:val="0"/>
                <w:sz w:val="24"/>
              </w:rPr>
              <w:t>代环境分析与监测</w:t>
            </w:r>
          </w:p>
        </w:tc>
        <w:tc>
          <w:tcPr>
            <w:tcW w:w="1336" w:type="dxa"/>
            <w:gridSpan w:val="2"/>
            <w:tcBorders>
              <w:top w:val="outset" w:sz="6" w:space="0" w:color="auto"/>
              <w:left w:val="outset" w:sz="6" w:space="0" w:color="auto"/>
              <w:bottom w:val="outset" w:sz="6" w:space="0" w:color="auto"/>
              <w:right w:val="outset" w:sz="6" w:space="0" w:color="auto"/>
            </w:tcBorders>
          </w:tcPr>
          <w:p w:rsidR="00087491" w:rsidRPr="00847E34" w:rsidRDefault="00087491" w:rsidP="002E49C3">
            <w:pPr>
              <w:widowControl/>
              <w:rPr>
                <w:rFonts w:ascii="宋体" w:hAnsi="宋体" w:cs="宋体"/>
                <w:color w:val="000000"/>
                <w:kern w:val="0"/>
                <w:sz w:val="24"/>
              </w:rPr>
            </w:pPr>
            <w:r w:rsidRPr="00847E34">
              <w:rPr>
                <w:rFonts w:ascii="宋体" w:hAnsi="宋体" w:cs="宋体"/>
                <w:color w:val="000000"/>
                <w:kern w:val="0"/>
                <w:sz w:val="24"/>
              </w:rPr>
              <w:t>60学时</w:t>
            </w:r>
          </w:p>
        </w:tc>
        <w:tc>
          <w:tcPr>
            <w:tcW w:w="1199" w:type="dxa"/>
            <w:tcBorders>
              <w:top w:val="outset" w:sz="6" w:space="0" w:color="auto"/>
              <w:left w:val="outset" w:sz="6" w:space="0" w:color="auto"/>
              <w:bottom w:val="outset" w:sz="6" w:space="0" w:color="auto"/>
              <w:right w:val="outset" w:sz="6" w:space="0" w:color="auto"/>
            </w:tcBorders>
          </w:tcPr>
          <w:p w:rsidR="00087491" w:rsidRPr="00847E34" w:rsidRDefault="00087491" w:rsidP="002E49C3">
            <w:pPr>
              <w:widowControl/>
              <w:rPr>
                <w:rFonts w:ascii="宋体" w:hAnsi="宋体" w:cs="宋体"/>
                <w:color w:val="000000"/>
                <w:kern w:val="0"/>
                <w:sz w:val="24"/>
              </w:rPr>
            </w:pPr>
            <w:r w:rsidRPr="00847E34">
              <w:rPr>
                <w:rFonts w:ascii="宋体" w:hAnsi="宋体" w:cs="宋体"/>
                <w:color w:val="000000"/>
                <w:kern w:val="0"/>
                <w:sz w:val="24"/>
              </w:rPr>
              <w:t>3学分</w:t>
            </w:r>
          </w:p>
        </w:tc>
      </w:tr>
      <w:tr w:rsidR="00087491" w:rsidRPr="00847E34">
        <w:trPr>
          <w:jc w:val="center"/>
        </w:trPr>
        <w:tc>
          <w:tcPr>
            <w:tcW w:w="457" w:type="dxa"/>
            <w:vMerge/>
            <w:tcBorders>
              <w:left w:val="outset" w:sz="6" w:space="0" w:color="auto"/>
              <w:right w:val="single" w:sz="4" w:space="0" w:color="auto"/>
            </w:tcBorders>
            <w:vAlign w:val="center"/>
          </w:tcPr>
          <w:p w:rsidR="00087491" w:rsidRPr="00847E34" w:rsidRDefault="00087491" w:rsidP="002E49C3">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087491" w:rsidRPr="00847E34" w:rsidRDefault="00087491" w:rsidP="002E49C3">
            <w:pPr>
              <w:widowControl/>
              <w:rPr>
                <w:rFonts w:ascii="宋体" w:hAnsi="宋体" w:cs="宋体"/>
                <w:color w:val="000000"/>
                <w:kern w:val="0"/>
                <w:sz w:val="24"/>
              </w:rPr>
            </w:pPr>
          </w:p>
        </w:tc>
        <w:tc>
          <w:tcPr>
            <w:tcW w:w="945" w:type="dxa"/>
            <w:vMerge w:val="restart"/>
            <w:tcBorders>
              <w:top w:val="outset" w:sz="6" w:space="0" w:color="auto"/>
              <w:left w:val="single" w:sz="4" w:space="0" w:color="auto"/>
              <w:bottom w:val="outset" w:sz="6" w:space="0" w:color="auto"/>
              <w:right w:val="outset" w:sz="6" w:space="0" w:color="auto"/>
            </w:tcBorders>
            <w:vAlign w:val="center"/>
          </w:tcPr>
          <w:p w:rsidR="00087491" w:rsidRPr="00847E34" w:rsidRDefault="00087491" w:rsidP="002E49C3">
            <w:pPr>
              <w:widowControl/>
              <w:rPr>
                <w:rFonts w:ascii="宋体" w:hAnsi="宋体" w:cs="宋体"/>
                <w:color w:val="000000"/>
                <w:kern w:val="0"/>
                <w:sz w:val="24"/>
              </w:rPr>
            </w:pPr>
            <w:r w:rsidRPr="00847E34">
              <w:rPr>
                <w:rFonts w:ascii="宋体" w:hAnsi="宋体" w:cs="宋体"/>
                <w:color w:val="000000"/>
                <w:kern w:val="0"/>
                <w:sz w:val="24"/>
              </w:rPr>
              <w:t>专业课</w:t>
            </w:r>
          </w:p>
        </w:tc>
        <w:tc>
          <w:tcPr>
            <w:tcW w:w="3450" w:type="dxa"/>
            <w:tcBorders>
              <w:top w:val="outset" w:sz="6" w:space="0" w:color="auto"/>
              <w:left w:val="outset" w:sz="6" w:space="0" w:color="auto"/>
              <w:bottom w:val="outset" w:sz="6" w:space="0" w:color="auto"/>
              <w:right w:val="outset" w:sz="6" w:space="0" w:color="auto"/>
            </w:tcBorders>
            <w:vAlign w:val="center"/>
          </w:tcPr>
          <w:p w:rsidR="00087491" w:rsidRPr="00847E34" w:rsidRDefault="00087491" w:rsidP="009C7382">
            <w:pPr>
              <w:widowControl/>
              <w:rPr>
                <w:rFonts w:ascii="宋体" w:hAnsi="宋体" w:cs="宋体"/>
                <w:color w:val="000000"/>
                <w:kern w:val="0"/>
                <w:sz w:val="24"/>
              </w:rPr>
            </w:pPr>
            <w:r w:rsidRPr="00847E34">
              <w:rPr>
                <w:rFonts w:ascii="宋体" w:hAnsi="宋体" w:cs="宋体"/>
                <w:color w:val="000000"/>
                <w:kern w:val="0"/>
                <w:sz w:val="24"/>
              </w:rPr>
              <w:t>环境和资源经济学</w:t>
            </w:r>
          </w:p>
        </w:tc>
        <w:tc>
          <w:tcPr>
            <w:tcW w:w="1336" w:type="dxa"/>
            <w:gridSpan w:val="2"/>
            <w:tcBorders>
              <w:top w:val="outset" w:sz="6" w:space="0" w:color="auto"/>
              <w:left w:val="outset" w:sz="6" w:space="0" w:color="auto"/>
              <w:bottom w:val="outset" w:sz="6" w:space="0" w:color="auto"/>
              <w:right w:val="outset" w:sz="6" w:space="0" w:color="auto"/>
            </w:tcBorders>
            <w:vAlign w:val="center"/>
          </w:tcPr>
          <w:p w:rsidR="00087491" w:rsidRPr="00847E34" w:rsidRDefault="00087491" w:rsidP="009C7382">
            <w:pPr>
              <w:spacing w:line="300" w:lineRule="auto"/>
              <w:rPr>
                <w:rFonts w:ascii="宋体" w:hAnsi="宋体" w:cs="宋体"/>
                <w:color w:val="000000"/>
                <w:kern w:val="0"/>
                <w:sz w:val="24"/>
              </w:rPr>
            </w:pPr>
            <w:r w:rsidRPr="00847E34">
              <w:rPr>
                <w:rFonts w:ascii="宋体" w:hAnsi="宋体" w:cs="宋体"/>
                <w:color w:val="000000"/>
                <w:kern w:val="0"/>
                <w:sz w:val="24"/>
              </w:rPr>
              <w:t>60学时</w:t>
            </w:r>
          </w:p>
        </w:tc>
        <w:tc>
          <w:tcPr>
            <w:tcW w:w="1199" w:type="dxa"/>
            <w:tcBorders>
              <w:top w:val="outset" w:sz="6" w:space="0" w:color="auto"/>
              <w:left w:val="outset" w:sz="6" w:space="0" w:color="auto"/>
              <w:bottom w:val="outset" w:sz="6" w:space="0" w:color="auto"/>
              <w:right w:val="outset" w:sz="6" w:space="0" w:color="auto"/>
            </w:tcBorders>
            <w:vAlign w:val="center"/>
          </w:tcPr>
          <w:p w:rsidR="00087491" w:rsidRPr="00847E34" w:rsidRDefault="00087491" w:rsidP="009C7382">
            <w:pPr>
              <w:spacing w:line="300" w:lineRule="auto"/>
              <w:rPr>
                <w:rFonts w:ascii="宋体" w:hAnsi="宋体" w:cs="宋体"/>
                <w:color w:val="000000"/>
                <w:kern w:val="0"/>
                <w:sz w:val="24"/>
              </w:rPr>
            </w:pPr>
            <w:r w:rsidRPr="00847E34">
              <w:rPr>
                <w:rFonts w:ascii="宋体" w:hAnsi="宋体" w:cs="宋体"/>
                <w:color w:val="000000"/>
                <w:kern w:val="0"/>
                <w:sz w:val="24"/>
              </w:rPr>
              <w:t>3学分</w:t>
            </w:r>
          </w:p>
        </w:tc>
      </w:tr>
      <w:tr w:rsidR="00087491" w:rsidRPr="00847E34">
        <w:trPr>
          <w:jc w:val="center"/>
        </w:trPr>
        <w:tc>
          <w:tcPr>
            <w:tcW w:w="457" w:type="dxa"/>
            <w:vMerge/>
            <w:tcBorders>
              <w:left w:val="outset" w:sz="6" w:space="0" w:color="auto"/>
              <w:right w:val="single" w:sz="4" w:space="0" w:color="auto"/>
            </w:tcBorders>
            <w:vAlign w:val="center"/>
          </w:tcPr>
          <w:p w:rsidR="00087491" w:rsidRPr="00847E34" w:rsidRDefault="00087491" w:rsidP="002E49C3">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087491" w:rsidRPr="00847E34" w:rsidRDefault="00087491" w:rsidP="002E49C3">
            <w:pPr>
              <w:widowControl/>
              <w:rPr>
                <w:rFonts w:ascii="宋体" w:hAnsi="宋体" w:cs="宋体"/>
                <w:color w:val="000000"/>
                <w:kern w:val="0"/>
                <w:sz w:val="24"/>
              </w:rPr>
            </w:pPr>
          </w:p>
        </w:tc>
        <w:tc>
          <w:tcPr>
            <w:tcW w:w="945" w:type="dxa"/>
            <w:vMerge/>
            <w:tcBorders>
              <w:top w:val="outset" w:sz="6" w:space="0" w:color="auto"/>
              <w:left w:val="single" w:sz="4" w:space="0" w:color="auto"/>
              <w:bottom w:val="outset" w:sz="6" w:space="0" w:color="auto"/>
              <w:right w:val="outset" w:sz="6" w:space="0" w:color="auto"/>
            </w:tcBorders>
            <w:vAlign w:val="center"/>
          </w:tcPr>
          <w:p w:rsidR="00087491" w:rsidRPr="00847E34" w:rsidRDefault="00087491" w:rsidP="002E49C3">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087491" w:rsidRPr="00847E34" w:rsidRDefault="00087491" w:rsidP="009C7382">
            <w:pPr>
              <w:widowControl/>
              <w:rPr>
                <w:rFonts w:ascii="宋体" w:hAnsi="宋体" w:cs="宋体"/>
                <w:color w:val="000000"/>
                <w:kern w:val="0"/>
                <w:sz w:val="24"/>
              </w:rPr>
            </w:pPr>
            <w:r w:rsidRPr="00847E34">
              <w:rPr>
                <w:rFonts w:ascii="宋体" w:hAnsi="宋体" w:cs="宋体"/>
                <w:color w:val="000000"/>
                <w:kern w:val="0"/>
                <w:sz w:val="24"/>
              </w:rPr>
              <w:t>环境法规与政策</w:t>
            </w:r>
          </w:p>
        </w:tc>
        <w:tc>
          <w:tcPr>
            <w:tcW w:w="1336" w:type="dxa"/>
            <w:gridSpan w:val="2"/>
            <w:tcBorders>
              <w:top w:val="outset" w:sz="6" w:space="0" w:color="auto"/>
              <w:left w:val="outset" w:sz="6" w:space="0" w:color="auto"/>
              <w:bottom w:val="outset" w:sz="6" w:space="0" w:color="auto"/>
              <w:right w:val="outset" w:sz="6" w:space="0" w:color="auto"/>
            </w:tcBorders>
            <w:vAlign w:val="center"/>
          </w:tcPr>
          <w:p w:rsidR="00087491" w:rsidRPr="00847E34" w:rsidRDefault="00087491" w:rsidP="009C7382">
            <w:pPr>
              <w:spacing w:line="300" w:lineRule="auto"/>
              <w:rPr>
                <w:rFonts w:ascii="宋体" w:hAnsi="宋体" w:cs="宋体"/>
                <w:color w:val="000000"/>
                <w:kern w:val="0"/>
                <w:sz w:val="24"/>
              </w:rPr>
            </w:pPr>
            <w:r w:rsidRPr="00847E34">
              <w:rPr>
                <w:rFonts w:ascii="宋体" w:hAnsi="宋体" w:cs="宋体"/>
                <w:color w:val="000000"/>
                <w:kern w:val="0"/>
                <w:sz w:val="24"/>
              </w:rPr>
              <w:t>40学时</w:t>
            </w:r>
          </w:p>
        </w:tc>
        <w:tc>
          <w:tcPr>
            <w:tcW w:w="1199" w:type="dxa"/>
            <w:tcBorders>
              <w:top w:val="outset" w:sz="6" w:space="0" w:color="auto"/>
              <w:left w:val="outset" w:sz="6" w:space="0" w:color="auto"/>
              <w:bottom w:val="outset" w:sz="6" w:space="0" w:color="auto"/>
              <w:right w:val="outset" w:sz="6" w:space="0" w:color="auto"/>
            </w:tcBorders>
            <w:vAlign w:val="center"/>
          </w:tcPr>
          <w:p w:rsidR="00087491" w:rsidRPr="00847E34" w:rsidRDefault="00087491" w:rsidP="009C7382">
            <w:pPr>
              <w:spacing w:line="300" w:lineRule="auto"/>
              <w:rPr>
                <w:rFonts w:ascii="宋体" w:hAnsi="宋体" w:cs="宋体"/>
                <w:color w:val="000000"/>
                <w:kern w:val="0"/>
                <w:sz w:val="24"/>
              </w:rPr>
            </w:pPr>
            <w:r w:rsidRPr="00847E34">
              <w:rPr>
                <w:rFonts w:ascii="宋体" w:hAnsi="宋体" w:cs="宋体"/>
                <w:color w:val="000000"/>
                <w:kern w:val="0"/>
                <w:sz w:val="24"/>
              </w:rPr>
              <w:t>2学分</w:t>
            </w:r>
          </w:p>
        </w:tc>
      </w:tr>
      <w:tr w:rsidR="00087491" w:rsidRPr="00847E34">
        <w:trPr>
          <w:jc w:val="center"/>
        </w:trPr>
        <w:tc>
          <w:tcPr>
            <w:tcW w:w="457" w:type="dxa"/>
            <w:vMerge/>
            <w:tcBorders>
              <w:left w:val="outset" w:sz="6" w:space="0" w:color="auto"/>
              <w:right w:val="single" w:sz="4" w:space="0" w:color="auto"/>
            </w:tcBorders>
            <w:vAlign w:val="center"/>
          </w:tcPr>
          <w:p w:rsidR="00087491" w:rsidRPr="00847E34" w:rsidRDefault="00087491" w:rsidP="002E49C3">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087491" w:rsidRPr="00847E34" w:rsidRDefault="00087491" w:rsidP="002E49C3">
            <w:pPr>
              <w:widowControl/>
              <w:rPr>
                <w:rFonts w:ascii="宋体" w:hAnsi="宋体" w:cs="宋体"/>
                <w:color w:val="000000"/>
                <w:kern w:val="0"/>
                <w:sz w:val="24"/>
              </w:rPr>
            </w:pPr>
          </w:p>
        </w:tc>
        <w:tc>
          <w:tcPr>
            <w:tcW w:w="945" w:type="dxa"/>
            <w:vMerge/>
            <w:tcBorders>
              <w:top w:val="outset" w:sz="6" w:space="0" w:color="auto"/>
              <w:left w:val="single" w:sz="4" w:space="0" w:color="auto"/>
              <w:bottom w:val="outset" w:sz="6" w:space="0" w:color="auto"/>
              <w:right w:val="outset" w:sz="6" w:space="0" w:color="auto"/>
            </w:tcBorders>
            <w:vAlign w:val="center"/>
          </w:tcPr>
          <w:p w:rsidR="00087491" w:rsidRPr="00847E34" w:rsidRDefault="00087491" w:rsidP="002E49C3">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087491" w:rsidRPr="00847E34" w:rsidRDefault="00087491" w:rsidP="009C7382">
            <w:pPr>
              <w:widowControl/>
              <w:rPr>
                <w:rFonts w:ascii="宋体" w:hAnsi="宋体" w:cs="宋体"/>
                <w:color w:val="000000"/>
                <w:kern w:val="0"/>
                <w:sz w:val="24"/>
              </w:rPr>
            </w:pPr>
            <w:r w:rsidRPr="00847E34">
              <w:rPr>
                <w:rFonts w:ascii="宋体" w:hAnsi="宋体" w:cs="宋体"/>
                <w:color w:val="000000"/>
                <w:kern w:val="0"/>
                <w:sz w:val="24"/>
              </w:rPr>
              <w:t>环境水化学</w:t>
            </w:r>
          </w:p>
        </w:tc>
        <w:tc>
          <w:tcPr>
            <w:tcW w:w="1336" w:type="dxa"/>
            <w:gridSpan w:val="2"/>
            <w:tcBorders>
              <w:top w:val="outset" w:sz="6" w:space="0" w:color="auto"/>
              <w:left w:val="outset" w:sz="6" w:space="0" w:color="auto"/>
              <w:bottom w:val="outset" w:sz="6" w:space="0" w:color="auto"/>
              <w:right w:val="outset" w:sz="6" w:space="0" w:color="auto"/>
            </w:tcBorders>
            <w:vAlign w:val="center"/>
          </w:tcPr>
          <w:p w:rsidR="00087491" w:rsidRPr="00847E34" w:rsidRDefault="00087491" w:rsidP="009C7382">
            <w:pPr>
              <w:spacing w:line="300" w:lineRule="auto"/>
              <w:rPr>
                <w:rFonts w:ascii="宋体" w:hAnsi="宋体" w:cs="宋体"/>
                <w:color w:val="000000"/>
                <w:kern w:val="0"/>
                <w:sz w:val="24"/>
              </w:rPr>
            </w:pPr>
            <w:r w:rsidRPr="00847E34">
              <w:rPr>
                <w:rFonts w:ascii="宋体" w:hAnsi="宋体" w:cs="宋体"/>
                <w:color w:val="000000"/>
                <w:kern w:val="0"/>
                <w:sz w:val="24"/>
              </w:rPr>
              <w:t>60学时</w:t>
            </w:r>
          </w:p>
        </w:tc>
        <w:tc>
          <w:tcPr>
            <w:tcW w:w="1199" w:type="dxa"/>
            <w:tcBorders>
              <w:top w:val="outset" w:sz="6" w:space="0" w:color="auto"/>
              <w:left w:val="outset" w:sz="6" w:space="0" w:color="auto"/>
              <w:bottom w:val="outset" w:sz="6" w:space="0" w:color="auto"/>
              <w:right w:val="outset" w:sz="6" w:space="0" w:color="auto"/>
            </w:tcBorders>
            <w:vAlign w:val="center"/>
          </w:tcPr>
          <w:p w:rsidR="00087491" w:rsidRPr="00847E34" w:rsidRDefault="00087491" w:rsidP="009C7382">
            <w:pPr>
              <w:spacing w:line="300" w:lineRule="auto"/>
              <w:rPr>
                <w:rFonts w:ascii="宋体" w:hAnsi="宋体" w:cs="宋体"/>
                <w:color w:val="000000"/>
                <w:kern w:val="0"/>
                <w:sz w:val="24"/>
              </w:rPr>
            </w:pPr>
            <w:r w:rsidRPr="00847E34">
              <w:rPr>
                <w:rFonts w:ascii="宋体" w:hAnsi="宋体" w:cs="宋体"/>
                <w:color w:val="000000"/>
                <w:kern w:val="0"/>
                <w:sz w:val="24"/>
              </w:rPr>
              <w:t>3学分</w:t>
            </w:r>
          </w:p>
        </w:tc>
      </w:tr>
      <w:tr w:rsidR="00087491" w:rsidRPr="00847E34">
        <w:trPr>
          <w:jc w:val="center"/>
        </w:trPr>
        <w:tc>
          <w:tcPr>
            <w:tcW w:w="457" w:type="dxa"/>
            <w:vMerge/>
            <w:tcBorders>
              <w:left w:val="outset" w:sz="6" w:space="0" w:color="auto"/>
              <w:right w:val="single" w:sz="4" w:space="0" w:color="auto"/>
            </w:tcBorders>
            <w:vAlign w:val="center"/>
          </w:tcPr>
          <w:p w:rsidR="00087491" w:rsidRPr="00847E34" w:rsidRDefault="00087491" w:rsidP="002E49C3">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087491" w:rsidRPr="00847E34" w:rsidRDefault="00087491" w:rsidP="002E49C3">
            <w:pPr>
              <w:widowControl/>
              <w:rPr>
                <w:rFonts w:ascii="宋体" w:hAnsi="宋体" w:cs="宋体"/>
                <w:color w:val="000000"/>
                <w:kern w:val="0"/>
                <w:sz w:val="24"/>
              </w:rPr>
            </w:pPr>
          </w:p>
        </w:tc>
        <w:tc>
          <w:tcPr>
            <w:tcW w:w="945" w:type="dxa"/>
            <w:vMerge/>
            <w:tcBorders>
              <w:top w:val="outset" w:sz="6" w:space="0" w:color="auto"/>
              <w:left w:val="single" w:sz="4" w:space="0" w:color="auto"/>
              <w:bottom w:val="outset" w:sz="6" w:space="0" w:color="auto"/>
              <w:right w:val="outset" w:sz="6" w:space="0" w:color="auto"/>
            </w:tcBorders>
            <w:vAlign w:val="center"/>
          </w:tcPr>
          <w:p w:rsidR="00087491" w:rsidRPr="00847E34" w:rsidRDefault="00087491" w:rsidP="002E49C3">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087491" w:rsidRPr="00847E34" w:rsidRDefault="00087491" w:rsidP="009C7382">
            <w:pPr>
              <w:widowControl/>
              <w:rPr>
                <w:rFonts w:ascii="宋体" w:hAnsi="宋体" w:cs="宋体"/>
                <w:color w:val="000000"/>
                <w:kern w:val="0"/>
                <w:sz w:val="24"/>
              </w:rPr>
            </w:pPr>
            <w:r w:rsidRPr="00847E34">
              <w:rPr>
                <w:rFonts w:ascii="宋体" w:hAnsi="宋体" w:cs="宋体"/>
                <w:color w:val="000000"/>
                <w:kern w:val="0"/>
                <w:sz w:val="24"/>
              </w:rPr>
              <w:t>土壤环境化学</w:t>
            </w:r>
          </w:p>
        </w:tc>
        <w:tc>
          <w:tcPr>
            <w:tcW w:w="1336" w:type="dxa"/>
            <w:gridSpan w:val="2"/>
            <w:tcBorders>
              <w:top w:val="outset" w:sz="6" w:space="0" w:color="auto"/>
              <w:left w:val="outset" w:sz="6" w:space="0" w:color="auto"/>
              <w:bottom w:val="outset" w:sz="6" w:space="0" w:color="auto"/>
              <w:right w:val="outset" w:sz="6" w:space="0" w:color="auto"/>
            </w:tcBorders>
            <w:vAlign w:val="center"/>
          </w:tcPr>
          <w:p w:rsidR="00087491" w:rsidRPr="00847E34" w:rsidRDefault="00087491" w:rsidP="009C7382">
            <w:pPr>
              <w:spacing w:line="300" w:lineRule="auto"/>
              <w:rPr>
                <w:rFonts w:ascii="宋体" w:hAnsi="宋体" w:cs="宋体"/>
                <w:color w:val="000000"/>
                <w:kern w:val="0"/>
                <w:sz w:val="24"/>
              </w:rPr>
            </w:pPr>
            <w:r w:rsidRPr="00847E34">
              <w:rPr>
                <w:rFonts w:ascii="宋体" w:hAnsi="宋体" w:cs="宋体"/>
                <w:color w:val="000000"/>
                <w:kern w:val="0"/>
                <w:sz w:val="24"/>
              </w:rPr>
              <w:t>60学时</w:t>
            </w:r>
          </w:p>
        </w:tc>
        <w:tc>
          <w:tcPr>
            <w:tcW w:w="1199" w:type="dxa"/>
            <w:tcBorders>
              <w:top w:val="outset" w:sz="6" w:space="0" w:color="auto"/>
              <w:left w:val="outset" w:sz="6" w:space="0" w:color="auto"/>
              <w:bottom w:val="outset" w:sz="6" w:space="0" w:color="auto"/>
              <w:right w:val="outset" w:sz="6" w:space="0" w:color="auto"/>
            </w:tcBorders>
            <w:vAlign w:val="center"/>
          </w:tcPr>
          <w:p w:rsidR="00087491" w:rsidRPr="00847E34" w:rsidRDefault="00087491" w:rsidP="009C7382">
            <w:pPr>
              <w:spacing w:line="300" w:lineRule="auto"/>
              <w:rPr>
                <w:rFonts w:ascii="宋体" w:hAnsi="宋体" w:cs="宋体"/>
                <w:color w:val="000000"/>
                <w:kern w:val="0"/>
                <w:sz w:val="24"/>
              </w:rPr>
            </w:pPr>
            <w:r w:rsidRPr="00847E34">
              <w:rPr>
                <w:rFonts w:ascii="宋体" w:hAnsi="宋体" w:cs="宋体"/>
                <w:color w:val="000000"/>
                <w:kern w:val="0"/>
                <w:sz w:val="24"/>
              </w:rPr>
              <w:t>3学分</w:t>
            </w:r>
          </w:p>
        </w:tc>
      </w:tr>
      <w:tr w:rsidR="00087491" w:rsidRPr="00847E34">
        <w:trPr>
          <w:jc w:val="center"/>
        </w:trPr>
        <w:tc>
          <w:tcPr>
            <w:tcW w:w="457" w:type="dxa"/>
            <w:vMerge/>
            <w:tcBorders>
              <w:left w:val="outset" w:sz="6" w:space="0" w:color="auto"/>
              <w:right w:val="single" w:sz="4" w:space="0" w:color="auto"/>
            </w:tcBorders>
            <w:vAlign w:val="center"/>
          </w:tcPr>
          <w:p w:rsidR="00087491" w:rsidRPr="00847E34" w:rsidRDefault="00087491" w:rsidP="002E49C3">
            <w:pPr>
              <w:widowControl/>
              <w:rPr>
                <w:rFonts w:ascii="宋体" w:hAnsi="宋体" w:cs="宋体"/>
                <w:color w:val="000000"/>
                <w:kern w:val="0"/>
                <w:sz w:val="24"/>
              </w:rPr>
            </w:pPr>
          </w:p>
        </w:tc>
        <w:tc>
          <w:tcPr>
            <w:tcW w:w="501" w:type="dxa"/>
            <w:vMerge/>
            <w:tcBorders>
              <w:left w:val="single" w:sz="4" w:space="0" w:color="auto"/>
              <w:right w:val="single" w:sz="4" w:space="0" w:color="auto"/>
            </w:tcBorders>
            <w:vAlign w:val="center"/>
          </w:tcPr>
          <w:p w:rsidR="00087491" w:rsidRPr="00847E34" w:rsidRDefault="00087491" w:rsidP="002E49C3">
            <w:pPr>
              <w:widowControl/>
              <w:rPr>
                <w:rFonts w:ascii="宋体" w:hAnsi="宋体" w:cs="宋体"/>
                <w:color w:val="000000"/>
                <w:kern w:val="0"/>
                <w:sz w:val="24"/>
              </w:rPr>
            </w:pPr>
          </w:p>
        </w:tc>
        <w:tc>
          <w:tcPr>
            <w:tcW w:w="945" w:type="dxa"/>
            <w:vMerge/>
            <w:tcBorders>
              <w:top w:val="outset" w:sz="6" w:space="0" w:color="auto"/>
              <w:left w:val="single" w:sz="4" w:space="0" w:color="auto"/>
              <w:bottom w:val="outset" w:sz="6" w:space="0" w:color="auto"/>
              <w:right w:val="outset" w:sz="6" w:space="0" w:color="auto"/>
            </w:tcBorders>
            <w:vAlign w:val="center"/>
          </w:tcPr>
          <w:p w:rsidR="00087491" w:rsidRPr="00847E34" w:rsidRDefault="00087491" w:rsidP="002E49C3">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087491" w:rsidRPr="00847E34" w:rsidRDefault="00087491" w:rsidP="009C7382">
            <w:pPr>
              <w:widowControl/>
              <w:rPr>
                <w:rFonts w:ascii="宋体" w:hAnsi="宋体" w:cs="宋体"/>
                <w:color w:val="000000"/>
                <w:kern w:val="0"/>
                <w:sz w:val="24"/>
              </w:rPr>
            </w:pPr>
            <w:r w:rsidRPr="00847E34">
              <w:rPr>
                <w:rFonts w:ascii="宋体" w:hAnsi="宋体" w:cs="宋体"/>
                <w:color w:val="000000"/>
                <w:kern w:val="0"/>
                <w:sz w:val="24"/>
              </w:rPr>
              <w:t>环境地球化学</w:t>
            </w:r>
          </w:p>
        </w:tc>
        <w:tc>
          <w:tcPr>
            <w:tcW w:w="1336" w:type="dxa"/>
            <w:gridSpan w:val="2"/>
            <w:tcBorders>
              <w:top w:val="outset" w:sz="6" w:space="0" w:color="auto"/>
              <w:left w:val="outset" w:sz="6" w:space="0" w:color="auto"/>
              <w:bottom w:val="outset" w:sz="6" w:space="0" w:color="auto"/>
              <w:right w:val="outset" w:sz="6" w:space="0" w:color="auto"/>
            </w:tcBorders>
            <w:vAlign w:val="center"/>
          </w:tcPr>
          <w:p w:rsidR="00087491" w:rsidRPr="00847E34" w:rsidRDefault="00087491" w:rsidP="009C7382">
            <w:pPr>
              <w:spacing w:line="300" w:lineRule="auto"/>
              <w:rPr>
                <w:rFonts w:ascii="宋体" w:hAnsi="宋体" w:cs="宋体"/>
                <w:color w:val="000000"/>
                <w:kern w:val="0"/>
                <w:sz w:val="24"/>
              </w:rPr>
            </w:pPr>
            <w:r w:rsidRPr="00847E34">
              <w:rPr>
                <w:rFonts w:ascii="宋体" w:hAnsi="宋体" w:cs="宋体"/>
                <w:color w:val="000000"/>
                <w:kern w:val="0"/>
                <w:sz w:val="24"/>
              </w:rPr>
              <w:t>60学时</w:t>
            </w:r>
          </w:p>
        </w:tc>
        <w:tc>
          <w:tcPr>
            <w:tcW w:w="1199" w:type="dxa"/>
            <w:tcBorders>
              <w:top w:val="outset" w:sz="6" w:space="0" w:color="auto"/>
              <w:left w:val="outset" w:sz="6" w:space="0" w:color="auto"/>
              <w:bottom w:val="outset" w:sz="6" w:space="0" w:color="auto"/>
              <w:right w:val="outset" w:sz="6" w:space="0" w:color="auto"/>
            </w:tcBorders>
            <w:vAlign w:val="center"/>
          </w:tcPr>
          <w:p w:rsidR="00087491" w:rsidRPr="00847E34" w:rsidRDefault="00087491" w:rsidP="009C7382">
            <w:pPr>
              <w:spacing w:line="300" w:lineRule="auto"/>
              <w:rPr>
                <w:rFonts w:ascii="宋体" w:hAnsi="宋体" w:cs="宋体"/>
                <w:color w:val="000000"/>
                <w:kern w:val="0"/>
                <w:sz w:val="24"/>
              </w:rPr>
            </w:pPr>
            <w:r w:rsidRPr="00847E34">
              <w:rPr>
                <w:rFonts w:ascii="宋体" w:hAnsi="宋体" w:cs="宋体"/>
                <w:color w:val="000000"/>
                <w:kern w:val="0"/>
                <w:sz w:val="24"/>
              </w:rPr>
              <w:t>3学分</w:t>
            </w:r>
          </w:p>
        </w:tc>
      </w:tr>
      <w:tr w:rsidR="00087491" w:rsidRPr="00847E34">
        <w:trPr>
          <w:jc w:val="center"/>
        </w:trPr>
        <w:tc>
          <w:tcPr>
            <w:tcW w:w="457" w:type="dxa"/>
            <w:vMerge/>
            <w:tcBorders>
              <w:left w:val="outset" w:sz="6" w:space="0" w:color="auto"/>
              <w:bottom w:val="outset" w:sz="6" w:space="0" w:color="auto"/>
              <w:right w:val="single" w:sz="4" w:space="0" w:color="auto"/>
            </w:tcBorders>
            <w:vAlign w:val="center"/>
          </w:tcPr>
          <w:p w:rsidR="00087491" w:rsidRPr="00847E34" w:rsidRDefault="00087491" w:rsidP="002E49C3">
            <w:pPr>
              <w:widowControl/>
              <w:rPr>
                <w:rFonts w:ascii="宋体" w:hAnsi="宋体" w:cs="宋体"/>
                <w:color w:val="000000"/>
                <w:kern w:val="0"/>
                <w:sz w:val="24"/>
              </w:rPr>
            </w:pPr>
          </w:p>
        </w:tc>
        <w:tc>
          <w:tcPr>
            <w:tcW w:w="501" w:type="dxa"/>
            <w:vMerge/>
            <w:tcBorders>
              <w:left w:val="single" w:sz="4" w:space="0" w:color="auto"/>
              <w:bottom w:val="outset" w:sz="6" w:space="0" w:color="auto"/>
              <w:right w:val="single" w:sz="4" w:space="0" w:color="auto"/>
            </w:tcBorders>
            <w:vAlign w:val="center"/>
          </w:tcPr>
          <w:p w:rsidR="00087491" w:rsidRPr="00847E34" w:rsidRDefault="00087491" w:rsidP="002E49C3">
            <w:pPr>
              <w:widowControl/>
              <w:rPr>
                <w:rFonts w:ascii="宋体" w:hAnsi="宋体" w:cs="宋体"/>
                <w:color w:val="000000"/>
                <w:kern w:val="0"/>
                <w:sz w:val="24"/>
              </w:rPr>
            </w:pPr>
          </w:p>
        </w:tc>
        <w:tc>
          <w:tcPr>
            <w:tcW w:w="945" w:type="dxa"/>
            <w:vMerge/>
            <w:tcBorders>
              <w:top w:val="outset" w:sz="6" w:space="0" w:color="auto"/>
              <w:left w:val="single" w:sz="4" w:space="0" w:color="auto"/>
              <w:bottom w:val="outset" w:sz="6" w:space="0" w:color="auto"/>
              <w:right w:val="outset" w:sz="6" w:space="0" w:color="auto"/>
            </w:tcBorders>
            <w:vAlign w:val="center"/>
          </w:tcPr>
          <w:p w:rsidR="00087491" w:rsidRPr="00847E34" w:rsidRDefault="00087491" w:rsidP="002E49C3">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087491" w:rsidRPr="00847E34" w:rsidRDefault="00087491" w:rsidP="009C7382">
            <w:pPr>
              <w:spacing w:line="300" w:lineRule="auto"/>
              <w:rPr>
                <w:rFonts w:ascii="宋体" w:hAnsi="宋体"/>
                <w:color w:val="000000"/>
                <w:sz w:val="24"/>
              </w:rPr>
            </w:pPr>
            <w:r w:rsidRPr="00847E34">
              <w:rPr>
                <w:rFonts w:ascii="宋体" w:hAnsi="宋体"/>
                <w:color w:val="000000"/>
                <w:sz w:val="24"/>
              </w:rPr>
              <w:t>现代水文学与水资源</w:t>
            </w:r>
          </w:p>
        </w:tc>
        <w:tc>
          <w:tcPr>
            <w:tcW w:w="1336" w:type="dxa"/>
            <w:gridSpan w:val="2"/>
            <w:tcBorders>
              <w:top w:val="outset" w:sz="6" w:space="0" w:color="auto"/>
              <w:left w:val="outset" w:sz="6" w:space="0" w:color="auto"/>
              <w:bottom w:val="outset" w:sz="6" w:space="0" w:color="auto"/>
              <w:right w:val="outset" w:sz="6" w:space="0" w:color="auto"/>
            </w:tcBorders>
          </w:tcPr>
          <w:p w:rsidR="00087491" w:rsidRPr="00847E34" w:rsidRDefault="00087491" w:rsidP="009C7382">
            <w:pPr>
              <w:spacing w:line="300" w:lineRule="auto"/>
              <w:rPr>
                <w:rFonts w:ascii="宋体" w:hAnsi="宋体"/>
                <w:color w:val="000000"/>
                <w:sz w:val="24"/>
              </w:rPr>
            </w:pPr>
            <w:r w:rsidRPr="00847E34">
              <w:rPr>
                <w:rFonts w:ascii="宋体" w:hAnsi="宋体"/>
                <w:color w:val="000000"/>
                <w:sz w:val="24"/>
              </w:rPr>
              <w:t>40学时</w:t>
            </w:r>
          </w:p>
        </w:tc>
        <w:tc>
          <w:tcPr>
            <w:tcW w:w="1199" w:type="dxa"/>
            <w:tcBorders>
              <w:top w:val="outset" w:sz="6" w:space="0" w:color="auto"/>
              <w:left w:val="outset" w:sz="6" w:space="0" w:color="auto"/>
              <w:bottom w:val="outset" w:sz="6" w:space="0" w:color="auto"/>
              <w:right w:val="outset" w:sz="6" w:space="0" w:color="auto"/>
            </w:tcBorders>
          </w:tcPr>
          <w:p w:rsidR="00087491" w:rsidRPr="00847E34" w:rsidRDefault="00087491" w:rsidP="009C7382">
            <w:pPr>
              <w:spacing w:line="300" w:lineRule="auto"/>
              <w:rPr>
                <w:rFonts w:ascii="宋体" w:hAnsi="宋体"/>
                <w:color w:val="000000"/>
                <w:sz w:val="24"/>
              </w:rPr>
            </w:pPr>
            <w:r w:rsidRPr="00847E34">
              <w:rPr>
                <w:rFonts w:ascii="宋体" w:hAnsi="宋体"/>
                <w:color w:val="000000"/>
                <w:sz w:val="24"/>
              </w:rPr>
              <w:t>2学分</w:t>
            </w:r>
          </w:p>
        </w:tc>
      </w:tr>
      <w:tr w:rsidR="00202209" w:rsidRPr="00847E34">
        <w:trPr>
          <w:jc w:val="center"/>
        </w:trPr>
        <w:tc>
          <w:tcPr>
            <w:tcW w:w="958" w:type="dxa"/>
            <w:gridSpan w:val="2"/>
            <w:vMerge w:val="restart"/>
            <w:tcBorders>
              <w:top w:val="outset" w:sz="6" w:space="0" w:color="auto"/>
              <w:left w:val="outset" w:sz="6" w:space="0" w:color="auto"/>
              <w:right w:val="single" w:sz="4" w:space="0" w:color="auto"/>
            </w:tcBorders>
            <w:vAlign w:val="center"/>
          </w:tcPr>
          <w:p w:rsidR="00202209" w:rsidRPr="00847E34" w:rsidRDefault="00202209" w:rsidP="002E49C3">
            <w:pPr>
              <w:widowControl/>
              <w:rPr>
                <w:rFonts w:ascii="宋体" w:hAnsi="宋体" w:cs="宋体"/>
                <w:color w:val="000000"/>
                <w:kern w:val="0"/>
                <w:sz w:val="24"/>
              </w:rPr>
            </w:pPr>
            <w:r w:rsidRPr="00847E34">
              <w:rPr>
                <w:rFonts w:ascii="宋体" w:hAnsi="宋体" w:cs="宋体" w:hint="eastAsia"/>
                <w:color w:val="000000"/>
                <w:kern w:val="0"/>
                <w:sz w:val="24"/>
              </w:rPr>
              <w:t>非学位课</w:t>
            </w:r>
          </w:p>
        </w:tc>
        <w:tc>
          <w:tcPr>
            <w:tcW w:w="945" w:type="dxa"/>
            <w:vMerge w:val="restart"/>
            <w:tcBorders>
              <w:top w:val="outset" w:sz="6" w:space="0" w:color="auto"/>
              <w:left w:val="single" w:sz="4" w:space="0" w:color="auto"/>
              <w:right w:val="outset" w:sz="6" w:space="0" w:color="auto"/>
            </w:tcBorders>
            <w:vAlign w:val="center"/>
          </w:tcPr>
          <w:p w:rsidR="00202209" w:rsidRPr="00847E34" w:rsidRDefault="00202209" w:rsidP="002E49C3">
            <w:pPr>
              <w:widowControl/>
              <w:rPr>
                <w:rFonts w:ascii="宋体" w:hAnsi="宋体" w:cs="宋体"/>
                <w:color w:val="000000"/>
                <w:kern w:val="0"/>
                <w:sz w:val="24"/>
              </w:rPr>
            </w:pPr>
            <w:r w:rsidRPr="00847E34">
              <w:rPr>
                <w:rFonts w:ascii="宋体" w:hAnsi="宋体" w:cs="宋体" w:hint="eastAsia"/>
                <w:color w:val="000000"/>
                <w:kern w:val="0"/>
                <w:sz w:val="24"/>
              </w:rPr>
              <w:t>公共选修课</w:t>
            </w:r>
          </w:p>
        </w:tc>
        <w:tc>
          <w:tcPr>
            <w:tcW w:w="3450" w:type="dxa"/>
            <w:tcBorders>
              <w:top w:val="outset" w:sz="6" w:space="0" w:color="auto"/>
              <w:left w:val="outset" w:sz="6" w:space="0" w:color="auto"/>
              <w:bottom w:val="outset" w:sz="6" w:space="0" w:color="auto"/>
              <w:right w:val="outset" w:sz="6" w:space="0" w:color="auto"/>
            </w:tcBorders>
            <w:vAlign w:val="center"/>
          </w:tcPr>
          <w:p w:rsidR="00202209" w:rsidRPr="00847E34" w:rsidRDefault="00202209" w:rsidP="00202209">
            <w:pPr>
              <w:widowControl/>
              <w:rPr>
                <w:rFonts w:ascii="宋体" w:hAnsi="宋体" w:cs="宋体"/>
                <w:color w:val="000000"/>
                <w:kern w:val="0"/>
                <w:sz w:val="24"/>
              </w:rPr>
            </w:pPr>
            <w:r w:rsidRPr="00847E34">
              <w:rPr>
                <w:rFonts w:ascii="宋体" w:hAnsi="宋体" w:cs="宋体"/>
                <w:color w:val="000000"/>
                <w:kern w:val="0"/>
                <w:sz w:val="24"/>
              </w:rPr>
              <w:t>现代西方经济思想与中国经济</w:t>
            </w:r>
          </w:p>
        </w:tc>
        <w:tc>
          <w:tcPr>
            <w:tcW w:w="1296" w:type="dxa"/>
            <w:tcBorders>
              <w:top w:val="outset" w:sz="6" w:space="0" w:color="auto"/>
              <w:left w:val="outset" w:sz="6" w:space="0" w:color="auto"/>
              <w:bottom w:val="outset" w:sz="6" w:space="0" w:color="auto"/>
              <w:right w:val="outset" w:sz="6" w:space="0" w:color="auto"/>
            </w:tcBorders>
            <w:vAlign w:val="center"/>
          </w:tcPr>
          <w:p w:rsidR="00202209" w:rsidRPr="00847E34" w:rsidRDefault="00202209" w:rsidP="00202209">
            <w:pPr>
              <w:widowControl/>
              <w:rPr>
                <w:rFonts w:ascii="宋体" w:hAnsi="宋体" w:cs="宋体"/>
                <w:color w:val="000000"/>
                <w:kern w:val="0"/>
                <w:sz w:val="24"/>
              </w:rPr>
            </w:pPr>
            <w:r w:rsidRPr="00847E34">
              <w:rPr>
                <w:rFonts w:ascii="宋体" w:hAnsi="宋体" w:cs="宋体"/>
                <w:color w:val="000000"/>
                <w:kern w:val="0"/>
                <w:sz w:val="24"/>
              </w:rPr>
              <w:t>18 </w:t>
            </w:r>
            <w:r w:rsidRPr="00847E34">
              <w:rPr>
                <w:rFonts w:ascii="宋体" w:hAnsi="宋体" w:cs="宋体" w:hint="eastAsia"/>
                <w:color w:val="000000"/>
                <w:kern w:val="0"/>
                <w:sz w:val="24"/>
              </w:rPr>
              <w:t>学时</w:t>
            </w:r>
            <w:r w:rsidRPr="00847E34">
              <w:rPr>
                <w:rFonts w:ascii="宋体" w:hAnsi="宋体" w:cs="宋体"/>
                <w:color w:val="000000"/>
                <w:kern w:val="0"/>
                <w:sz w:val="24"/>
              </w:rPr>
              <w:t> </w:t>
            </w:r>
          </w:p>
        </w:tc>
        <w:tc>
          <w:tcPr>
            <w:tcW w:w="1239" w:type="dxa"/>
            <w:gridSpan w:val="2"/>
            <w:tcBorders>
              <w:top w:val="outset" w:sz="6" w:space="0" w:color="auto"/>
              <w:left w:val="outset" w:sz="6" w:space="0" w:color="auto"/>
              <w:bottom w:val="outset" w:sz="6" w:space="0" w:color="auto"/>
              <w:right w:val="outset" w:sz="6" w:space="0" w:color="auto"/>
            </w:tcBorders>
            <w:vAlign w:val="center"/>
          </w:tcPr>
          <w:p w:rsidR="00202209" w:rsidRPr="00847E34" w:rsidRDefault="00202209" w:rsidP="00202209">
            <w:pPr>
              <w:widowControl/>
              <w:rPr>
                <w:rFonts w:ascii="宋体" w:hAnsi="宋体" w:cs="宋体"/>
                <w:color w:val="000000"/>
                <w:kern w:val="0"/>
                <w:sz w:val="24"/>
              </w:rPr>
            </w:pPr>
            <w:r w:rsidRPr="00847E34">
              <w:rPr>
                <w:rFonts w:ascii="宋体" w:hAnsi="宋体" w:cs="宋体"/>
                <w:color w:val="000000"/>
                <w:kern w:val="0"/>
                <w:sz w:val="24"/>
              </w:rPr>
              <w:t>0.5</w:t>
            </w:r>
            <w:r w:rsidRPr="00847E34">
              <w:rPr>
                <w:rFonts w:ascii="宋体" w:hAnsi="宋体" w:cs="宋体" w:hint="eastAsia"/>
                <w:color w:val="000000"/>
                <w:kern w:val="0"/>
                <w:sz w:val="24"/>
              </w:rPr>
              <w:t>学分</w:t>
            </w:r>
          </w:p>
        </w:tc>
      </w:tr>
      <w:tr w:rsidR="00202209" w:rsidRPr="00847E34">
        <w:trPr>
          <w:jc w:val="center"/>
        </w:trPr>
        <w:tc>
          <w:tcPr>
            <w:tcW w:w="958" w:type="dxa"/>
            <w:gridSpan w:val="2"/>
            <w:vMerge/>
            <w:tcBorders>
              <w:left w:val="outset" w:sz="6" w:space="0" w:color="auto"/>
              <w:right w:val="single" w:sz="4" w:space="0" w:color="auto"/>
            </w:tcBorders>
            <w:vAlign w:val="center"/>
          </w:tcPr>
          <w:p w:rsidR="00202209" w:rsidRPr="00847E34" w:rsidRDefault="00202209" w:rsidP="002E49C3">
            <w:pPr>
              <w:widowControl/>
              <w:rPr>
                <w:rFonts w:ascii="宋体" w:hAnsi="宋体" w:cs="宋体"/>
                <w:color w:val="000000"/>
                <w:kern w:val="0"/>
                <w:sz w:val="24"/>
              </w:rPr>
            </w:pPr>
          </w:p>
        </w:tc>
        <w:tc>
          <w:tcPr>
            <w:tcW w:w="945" w:type="dxa"/>
            <w:vMerge/>
            <w:tcBorders>
              <w:top w:val="outset" w:sz="6" w:space="0" w:color="auto"/>
              <w:left w:val="single" w:sz="4" w:space="0" w:color="auto"/>
              <w:right w:val="outset" w:sz="6" w:space="0" w:color="auto"/>
            </w:tcBorders>
            <w:vAlign w:val="center"/>
          </w:tcPr>
          <w:p w:rsidR="00202209" w:rsidRPr="00847E34" w:rsidRDefault="00202209" w:rsidP="002E49C3">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202209" w:rsidRPr="00847E34" w:rsidRDefault="00202209" w:rsidP="00202209">
            <w:pPr>
              <w:widowControl/>
              <w:rPr>
                <w:rFonts w:ascii="宋体" w:hAnsi="宋体" w:cs="宋体"/>
                <w:color w:val="000000"/>
                <w:kern w:val="0"/>
                <w:sz w:val="24"/>
              </w:rPr>
            </w:pPr>
            <w:r w:rsidRPr="00847E34">
              <w:rPr>
                <w:rFonts w:ascii="宋体" w:hAnsi="宋体" w:cs="宋体"/>
                <w:color w:val="000000"/>
                <w:kern w:val="0"/>
                <w:sz w:val="24"/>
              </w:rPr>
              <w:t>Office进阶</w:t>
            </w:r>
          </w:p>
        </w:tc>
        <w:tc>
          <w:tcPr>
            <w:tcW w:w="1296" w:type="dxa"/>
            <w:tcBorders>
              <w:top w:val="outset" w:sz="6" w:space="0" w:color="auto"/>
              <w:left w:val="outset" w:sz="6" w:space="0" w:color="auto"/>
              <w:bottom w:val="outset" w:sz="6" w:space="0" w:color="auto"/>
              <w:right w:val="outset" w:sz="6" w:space="0" w:color="auto"/>
            </w:tcBorders>
            <w:vAlign w:val="center"/>
          </w:tcPr>
          <w:p w:rsidR="00202209" w:rsidRPr="00847E34" w:rsidRDefault="00202209" w:rsidP="00202209">
            <w:pPr>
              <w:widowControl/>
              <w:rPr>
                <w:rFonts w:ascii="宋体" w:hAnsi="宋体" w:cs="宋体"/>
                <w:color w:val="000000"/>
                <w:kern w:val="0"/>
                <w:sz w:val="24"/>
              </w:rPr>
            </w:pPr>
            <w:r w:rsidRPr="00847E34">
              <w:rPr>
                <w:rFonts w:ascii="宋体" w:hAnsi="宋体" w:cs="宋体"/>
                <w:color w:val="000000"/>
                <w:kern w:val="0"/>
                <w:sz w:val="24"/>
              </w:rPr>
              <w:t>20</w:t>
            </w:r>
            <w:r w:rsidRPr="00847E34">
              <w:rPr>
                <w:rFonts w:ascii="宋体" w:hAnsi="宋体" w:cs="宋体" w:hint="eastAsia"/>
                <w:color w:val="000000"/>
                <w:kern w:val="0"/>
                <w:sz w:val="24"/>
              </w:rPr>
              <w:t>学时</w:t>
            </w:r>
          </w:p>
        </w:tc>
        <w:tc>
          <w:tcPr>
            <w:tcW w:w="1239" w:type="dxa"/>
            <w:gridSpan w:val="2"/>
            <w:tcBorders>
              <w:top w:val="outset" w:sz="6" w:space="0" w:color="auto"/>
              <w:left w:val="outset" w:sz="6" w:space="0" w:color="auto"/>
              <w:bottom w:val="outset" w:sz="6" w:space="0" w:color="auto"/>
              <w:right w:val="outset" w:sz="6" w:space="0" w:color="auto"/>
            </w:tcBorders>
            <w:vAlign w:val="center"/>
          </w:tcPr>
          <w:p w:rsidR="00202209" w:rsidRPr="00847E34" w:rsidRDefault="00202209" w:rsidP="00202209">
            <w:pPr>
              <w:widowControl/>
              <w:rPr>
                <w:rFonts w:ascii="宋体" w:hAnsi="宋体" w:cs="宋体"/>
                <w:color w:val="000000"/>
                <w:kern w:val="0"/>
                <w:sz w:val="24"/>
              </w:rPr>
            </w:pPr>
            <w:r w:rsidRPr="00847E34">
              <w:rPr>
                <w:rFonts w:ascii="宋体" w:hAnsi="宋体" w:cs="宋体"/>
                <w:color w:val="000000"/>
                <w:kern w:val="0"/>
                <w:sz w:val="24"/>
              </w:rPr>
              <w:t>0.5</w:t>
            </w:r>
            <w:r w:rsidRPr="00847E34">
              <w:rPr>
                <w:rFonts w:ascii="宋体" w:hAnsi="宋体" w:cs="宋体" w:hint="eastAsia"/>
                <w:color w:val="000000"/>
                <w:kern w:val="0"/>
                <w:sz w:val="24"/>
              </w:rPr>
              <w:t>学分</w:t>
            </w:r>
          </w:p>
        </w:tc>
      </w:tr>
      <w:tr w:rsidR="00202209" w:rsidRPr="00847E34">
        <w:trPr>
          <w:jc w:val="center"/>
        </w:trPr>
        <w:tc>
          <w:tcPr>
            <w:tcW w:w="958" w:type="dxa"/>
            <w:gridSpan w:val="2"/>
            <w:vMerge/>
            <w:tcBorders>
              <w:left w:val="outset" w:sz="6" w:space="0" w:color="auto"/>
              <w:right w:val="single" w:sz="4" w:space="0" w:color="auto"/>
            </w:tcBorders>
            <w:vAlign w:val="center"/>
          </w:tcPr>
          <w:p w:rsidR="00202209" w:rsidRPr="00847E34" w:rsidRDefault="00202209" w:rsidP="002E49C3">
            <w:pPr>
              <w:widowControl/>
              <w:rPr>
                <w:rFonts w:ascii="宋体" w:hAnsi="宋体" w:cs="宋体"/>
                <w:color w:val="000000"/>
                <w:kern w:val="0"/>
                <w:sz w:val="24"/>
              </w:rPr>
            </w:pPr>
          </w:p>
        </w:tc>
        <w:tc>
          <w:tcPr>
            <w:tcW w:w="945" w:type="dxa"/>
            <w:vMerge/>
            <w:tcBorders>
              <w:top w:val="outset" w:sz="6" w:space="0" w:color="auto"/>
              <w:left w:val="single" w:sz="4" w:space="0" w:color="auto"/>
              <w:right w:val="outset" w:sz="6" w:space="0" w:color="auto"/>
            </w:tcBorders>
            <w:vAlign w:val="center"/>
          </w:tcPr>
          <w:p w:rsidR="00202209" w:rsidRPr="00847E34" w:rsidRDefault="00202209" w:rsidP="002E49C3">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202209" w:rsidRPr="00847E34" w:rsidRDefault="00202209" w:rsidP="00202209">
            <w:pPr>
              <w:widowControl/>
              <w:rPr>
                <w:rFonts w:ascii="宋体" w:hAnsi="宋体" w:cs="宋体"/>
                <w:color w:val="000000"/>
                <w:kern w:val="0"/>
                <w:sz w:val="24"/>
              </w:rPr>
            </w:pPr>
            <w:r w:rsidRPr="00847E34">
              <w:rPr>
                <w:rFonts w:ascii="宋体" w:hAnsi="宋体" w:cs="宋体"/>
                <w:color w:val="000000"/>
                <w:kern w:val="0"/>
                <w:sz w:val="24"/>
              </w:rPr>
              <w:t>数学模型及其应用</w:t>
            </w:r>
          </w:p>
        </w:tc>
        <w:tc>
          <w:tcPr>
            <w:tcW w:w="1296" w:type="dxa"/>
            <w:tcBorders>
              <w:top w:val="outset" w:sz="6" w:space="0" w:color="auto"/>
              <w:left w:val="outset" w:sz="6" w:space="0" w:color="auto"/>
              <w:bottom w:val="outset" w:sz="6" w:space="0" w:color="auto"/>
              <w:right w:val="outset" w:sz="6" w:space="0" w:color="auto"/>
            </w:tcBorders>
            <w:vAlign w:val="center"/>
          </w:tcPr>
          <w:p w:rsidR="00202209" w:rsidRPr="00847E34" w:rsidRDefault="00202209" w:rsidP="00202209">
            <w:pPr>
              <w:widowControl/>
              <w:rPr>
                <w:rFonts w:ascii="宋体" w:hAnsi="宋体" w:cs="宋体"/>
                <w:color w:val="000000"/>
                <w:kern w:val="0"/>
                <w:sz w:val="24"/>
              </w:rPr>
            </w:pPr>
            <w:r w:rsidRPr="00847E34">
              <w:rPr>
                <w:rFonts w:ascii="宋体" w:hAnsi="宋体" w:cs="宋体"/>
                <w:color w:val="000000"/>
                <w:kern w:val="0"/>
                <w:sz w:val="24"/>
              </w:rPr>
              <w:t>40</w:t>
            </w:r>
            <w:r w:rsidRPr="00847E34">
              <w:rPr>
                <w:rFonts w:ascii="宋体" w:hAnsi="宋体" w:cs="宋体" w:hint="eastAsia"/>
                <w:color w:val="000000"/>
                <w:kern w:val="0"/>
                <w:sz w:val="24"/>
              </w:rPr>
              <w:t>学时</w:t>
            </w:r>
          </w:p>
        </w:tc>
        <w:tc>
          <w:tcPr>
            <w:tcW w:w="1239" w:type="dxa"/>
            <w:gridSpan w:val="2"/>
            <w:tcBorders>
              <w:top w:val="outset" w:sz="6" w:space="0" w:color="auto"/>
              <w:left w:val="outset" w:sz="6" w:space="0" w:color="auto"/>
              <w:bottom w:val="outset" w:sz="6" w:space="0" w:color="auto"/>
              <w:right w:val="outset" w:sz="6" w:space="0" w:color="auto"/>
            </w:tcBorders>
            <w:vAlign w:val="center"/>
          </w:tcPr>
          <w:p w:rsidR="00202209" w:rsidRPr="00847E34" w:rsidRDefault="00202209" w:rsidP="00202209">
            <w:pPr>
              <w:widowControl/>
              <w:rPr>
                <w:rFonts w:ascii="宋体" w:hAnsi="宋体" w:cs="宋体"/>
                <w:color w:val="000000"/>
                <w:kern w:val="0"/>
                <w:sz w:val="24"/>
              </w:rPr>
            </w:pPr>
            <w:r w:rsidRPr="00847E34">
              <w:rPr>
                <w:rFonts w:ascii="宋体" w:hAnsi="宋体" w:cs="宋体"/>
                <w:color w:val="000000"/>
                <w:kern w:val="0"/>
                <w:sz w:val="24"/>
              </w:rPr>
              <w:t>2</w:t>
            </w:r>
            <w:r w:rsidRPr="00847E34">
              <w:rPr>
                <w:rFonts w:ascii="宋体" w:hAnsi="宋体" w:cs="宋体" w:hint="eastAsia"/>
                <w:color w:val="000000"/>
                <w:kern w:val="0"/>
                <w:sz w:val="24"/>
              </w:rPr>
              <w:t>学分</w:t>
            </w:r>
          </w:p>
        </w:tc>
      </w:tr>
      <w:tr w:rsidR="00202209" w:rsidRPr="00847E34">
        <w:trPr>
          <w:jc w:val="center"/>
        </w:trPr>
        <w:tc>
          <w:tcPr>
            <w:tcW w:w="958" w:type="dxa"/>
            <w:gridSpan w:val="2"/>
            <w:vMerge/>
            <w:tcBorders>
              <w:left w:val="outset" w:sz="6" w:space="0" w:color="auto"/>
              <w:right w:val="single" w:sz="4" w:space="0" w:color="auto"/>
            </w:tcBorders>
            <w:vAlign w:val="center"/>
          </w:tcPr>
          <w:p w:rsidR="00202209" w:rsidRPr="00847E34" w:rsidRDefault="00202209" w:rsidP="002E49C3">
            <w:pPr>
              <w:widowControl/>
              <w:rPr>
                <w:rFonts w:ascii="宋体" w:hAnsi="宋体" w:cs="宋体"/>
                <w:color w:val="000000"/>
                <w:kern w:val="0"/>
                <w:sz w:val="24"/>
              </w:rPr>
            </w:pPr>
          </w:p>
        </w:tc>
        <w:tc>
          <w:tcPr>
            <w:tcW w:w="945" w:type="dxa"/>
            <w:vMerge/>
            <w:tcBorders>
              <w:top w:val="outset" w:sz="6" w:space="0" w:color="auto"/>
              <w:left w:val="single" w:sz="4" w:space="0" w:color="auto"/>
              <w:right w:val="outset" w:sz="6" w:space="0" w:color="auto"/>
            </w:tcBorders>
            <w:vAlign w:val="center"/>
          </w:tcPr>
          <w:p w:rsidR="00202209" w:rsidRPr="00847E34" w:rsidRDefault="00202209" w:rsidP="002E49C3">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202209" w:rsidRPr="00847E34" w:rsidRDefault="00202209" w:rsidP="00202209">
            <w:pPr>
              <w:widowControl/>
              <w:rPr>
                <w:rFonts w:ascii="宋体" w:hAnsi="宋体" w:cs="宋体"/>
                <w:color w:val="000000"/>
                <w:kern w:val="0"/>
                <w:sz w:val="24"/>
              </w:rPr>
            </w:pPr>
            <w:r w:rsidRPr="00847E34">
              <w:rPr>
                <w:rFonts w:ascii="宋体" w:hAnsi="宋体" w:cs="宋体"/>
                <w:color w:val="000000"/>
                <w:kern w:val="0"/>
                <w:sz w:val="24"/>
              </w:rPr>
              <w:t>科技文献和网络资源实用技巧</w:t>
            </w:r>
          </w:p>
        </w:tc>
        <w:tc>
          <w:tcPr>
            <w:tcW w:w="1296" w:type="dxa"/>
            <w:tcBorders>
              <w:top w:val="outset" w:sz="6" w:space="0" w:color="auto"/>
              <w:left w:val="outset" w:sz="6" w:space="0" w:color="auto"/>
              <w:bottom w:val="outset" w:sz="6" w:space="0" w:color="auto"/>
              <w:right w:val="outset" w:sz="6" w:space="0" w:color="auto"/>
            </w:tcBorders>
            <w:vAlign w:val="center"/>
          </w:tcPr>
          <w:p w:rsidR="00202209" w:rsidRPr="00847E34" w:rsidRDefault="00202209" w:rsidP="00202209">
            <w:pPr>
              <w:widowControl/>
              <w:rPr>
                <w:rFonts w:ascii="宋体" w:hAnsi="宋体" w:cs="宋体"/>
                <w:color w:val="000000"/>
                <w:kern w:val="0"/>
                <w:sz w:val="24"/>
              </w:rPr>
            </w:pPr>
            <w:r w:rsidRPr="00847E34">
              <w:rPr>
                <w:rFonts w:ascii="宋体" w:hAnsi="宋体" w:cs="宋体"/>
                <w:color w:val="000000"/>
                <w:kern w:val="0"/>
                <w:sz w:val="24"/>
              </w:rPr>
              <w:t>30</w:t>
            </w:r>
            <w:r w:rsidRPr="00847E34">
              <w:rPr>
                <w:rFonts w:ascii="宋体" w:hAnsi="宋体" w:cs="宋体" w:hint="eastAsia"/>
                <w:color w:val="000000"/>
                <w:kern w:val="0"/>
                <w:sz w:val="24"/>
              </w:rPr>
              <w:t>学时</w:t>
            </w:r>
            <w:r w:rsidRPr="00847E34">
              <w:rPr>
                <w:rFonts w:ascii="宋体" w:hAnsi="宋体" w:cs="宋体"/>
                <w:color w:val="000000"/>
                <w:kern w:val="0"/>
                <w:sz w:val="24"/>
              </w:rPr>
              <w:t> </w:t>
            </w:r>
          </w:p>
        </w:tc>
        <w:tc>
          <w:tcPr>
            <w:tcW w:w="1239" w:type="dxa"/>
            <w:gridSpan w:val="2"/>
            <w:tcBorders>
              <w:top w:val="outset" w:sz="6" w:space="0" w:color="auto"/>
              <w:left w:val="outset" w:sz="6" w:space="0" w:color="auto"/>
              <w:bottom w:val="outset" w:sz="6" w:space="0" w:color="auto"/>
              <w:right w:val="outset" w:sz="6" w:space="0" w:color="auto"/>
            </w:tcBorders>
            <w:vAlign w:val="center"/>
          </w:tcPr>
          <w:p w:rsidR="00202209" w:rsidRPr="00847E34" w:rsidRDefault="00202209" w:rsidP="00202209">
            <w:pPr>
              <w:widowControl/>
              <w:rPr>
                <w:rFonts w:ascii="宋体" w:hAnsi="宋体" w:cs="宋体"/>
                <w:color w:val="000000"/>
                <w:kern w:val="0"/>
                <w:sz w:val="24"/>
              </w:rPr>
            </w:pPr>
            <w:r w:rsidRPr="00847E34">
              <w:rPr>
                <w:rFonts w:ascii="宋体" w:hAnsi="宋体" w:cs="宋体"/>
                <w:color w:val="000000"/>
                <w:kern w:val="0"/>
                <w:sz w:val="24"/>
              </w:rPr>
              <w:t>1</w:t>
            </w:r>
            <w:r w:rsidRPr="00847E34">
              <w:rPr>
                <w:rFonts w:ascii="宋体" w:hAnsi="宋体" w:cs="宋体" w:hint="eastAsia"/>
                <w:color w:val="000000"/>
                <w:kern w:val="0"/>
                <w:sz w:val="24"/>
              </w:rPr>
              <w:t>学分</w:t>
            </w:r>
          </w:p>
        </w:tc>
      </w:tr>
      <w:tr w:rsidR="00AC0D67" w:rsidRPr="00847E34">
        <w:trPr>
          <w:jc w:val="center"/>
        </w:trPr>
        <w:tc>
          <w:tcPr>
            <w:tcW w:w="958" w:type="dxa"/>
            <w:gridSpan w:val="2"/>
            <w:vMerge/>
            <w:tcBorders>
              <w:left w:val="outset" w:sz="6" w:space="0" w:color="auto"/>
              <w:right w:val="single" w:sz="4" w:space="0" w:color="auto"/>
            </w:tcBorders>
            <w:vAlign w:val="center"/>
          </w:tcPr>
          <w:p w:rsidR="00AC0D67" w:rsidRPr="00847E34" w:rsidRDefault="00AC0D67" w:rsidP="002E49C3">
            <w:pPr>
              <w:widowControl/>
              <w:rPr>
                <w:rFonts w:ascii="宋体" w:hAnsi="宋体" w:cs="宋体"/>
                <w:color w:val="000000"/>
                <w:kern w:val="0"/>
                <w:sz w:val="24"/>
              </w:rPr>
            </w:pPr>
          </w:p>
        </w:tc>
        <w:tc>
          <w:tcPr>
            <w:tcW w:w="945" w:type="dxa"/>
            <w:vMerge/>
            <w:tcBorders>
              <w:top w:val="outset" w:sz="6" w:space="0" w:color="auto"/>
              <w:left w:val="single" w:sz="4" w:space="0" w:color="auto"/>
              <w:right w:val="outset" w:sz="6" w:space="0" w:color="auto"/>
            </w:tcBorders>
            <w:vAlign w:val="center"/>
          </w:tcPr>
          <w:p w:rsidR="00AC0D67" w:rsidRPr="00847E34" w:rsidRDefault="00AC0D67" w:rsidP="002E49C3">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AC0D67" w:rsidRPr="00847E34" w:rsidRDefault="00AC0D67" w:rsidP="00AC0D67">
            <w:pPr>
              <w:widowControl/>
              <w:rPr>
                <w:rFonts w:ascii="宋体" w:hAnsi="宋体" w:cs="宋体"/>
                <w:color w:val="000000"/>
                <w:kern w:val="0"/>
                <w:sz w:val="24"/>
              </w:rPr>
            </w:pPr>
            <w:r w:rsidRPr="00847E34">
              <w:rPr>
                <w:rFonts w:ascii="宋体" w:hAnsi="宋体" w:cs="宋体" w:hint="eastAsia"/>
                <w:color w:val="000000"/>
                <w:kern w:val="0"/>
                <w:sz w:val="24"/>
              </w:rPr>
              <w:t>能源与环境</w:t>
            </w:r>
          </w:p>
        </w:tc>
        <w:tc>
          <w:tcPr>
            <w:tcW w:w="1296" w:type="dxa"/>
            <w:tcBorders>
              <w:top w:val="outset" w:sz="6" w:space="0" w:color="auto"/>
              <w:left w:val="outset" w:sz="6" w:space="0" w:color="auto"/>
              <w:bottom w:val="outset" w:sz="6" w:space="0" w:color="auto"/>
              <w:right w:val="outset" w:sz="6" w:space="0" w:color="auto"/>
            </w:tcBorders>
            <w:vAlign w:val="center"/>
          </w:tcPr>
          <w:p w:rsidR="00AC0D67" w:rsidRPr="00847E34" w:rsidRDefault="00AC0D67" w:rsidP="00AC0D67">
            <w:pPr>
              <w:widowControl/>
              <w:rPr>
                <w:rFonts w:ascii="宋体" w:hAnsi="宋体" w:cs="宋体"/>
                <w:color w:val="000000"/>
                <w:kern w:val="0"/>
                <w:sz w:val="24"/>
              </w:rPr>
            </w:pPr>
            <w:r w:rsidRPr="00847E34">
              <w:rPr>
                <w:rFonts w:ascii="宋体" w:hAnsi="宋体" w:cs="宋体" w:hint="eastAsia"/>
                <w:color w:val="000000"/>
                <w:kern w:val="0"/>
                <w:sz w:val="24"/>
              </w:rPr>
              <w:t>40学时</w:t>
            </w:r>
          </w:p>
        </w:tc>
        <w:tc>
          <w:tcPr>
            <w:tcW w:w="1239" w:type="dxa"/>
            <w:gridSpan w:val="2"/>
            <w:tcBorders>
              <w:top w:val="outset" w:sz="6" w:space="0" w:color="auto"/>
              <w:left w:val="outset" w:sz="6" w:space="0" w:color="auto"/>
              <w:bottom w:val="outset" w:sz="6" w:space="0" w:color="auto"/>
              <w:right w:val="outset" w:sz="6" w:space="0" w:color="auto"/>
            </w:tcBorders>
            <w:vAlign w:val="center"/>
          </w:tcPr>
          <w:p w:rsidR="00AC0D67" w:rsidRPr="00847E34" w:rsidRDefault="00AC0D67" w:rsidP="00AC0D67">
            <w:pPr>
              <w:widowControl/>
              <w:rPr>
                <w:rFonts w:ascii="宋体" w:hAnsi="宋体" w:cs="宋体"/>
                <w:color w:val="000000"/>
                <w:kern w:val="0"/>
                <w:sz w:val="24"/>
              </w:rPr>
            </w:pPr>
            <w:r w:rsidRPr="00847E34">
              <w:rPr>
                <w:rFonts w:ascii="宋体" w:hAnsi="宋体" w:cs="宋体" w:hint="eastAsia"/>
                <w:color w:val="000000"/>
                <w:kern w:val="0"/>
                <w:sz w:val="24"/>
              </w:rPr>
              <w:t>2学分</w:t>
            </w:r>
          </w:p>
        </w:tc>
      </w:tr>
      <w:tr w:rsidR="00AC0D67" w:rsidRPr="00847E34">
        <w:trPr>
          <w:jc w:val="center"/>
        </w:trPr>
        <w:tc>
          <w:tcPr>
            <w:tcW w:w="958" w:type="dxa"/>
            <w:gridSpan w:val="2"/>
            <w:vMerge/>
            <w:tcBorders>
              <w:left w:val="outset" w:sz="6" w:space="0" w:color="auto"/>
              <w:right w:val="single" w:sz="4" w:space="0" w:color="auto"/>
            </w:tcBorders>
            <w:vAlign w:val="center"/>
          </w:tcPr>
          <w:p w:rsidR="00AC0D67" w:rsidRPr="00847E34" w:rsidRDefault="00AC0D67" w:rsidP="002E49C3">
            <w:pPr>
              <w:widowControl/>
              <w:rPr>
                <w:rFonts w:ascii="宋体" w:hAnsi="宋体" w:cs="宋体"/>
                <w:color w:val="000000"/>
                <w:kern w:val="0"/>
                <w:sz w:val="24"/>
              </w:rPr>
            </w:pPr>
          </w:p>
        </w:tc>
        <w:tc>
          <w:tcPr>
            <w:tcW w:w="945" w:type="dxa"/>
            <w:vMerge/>
            <w:tcBorders>
              <w:top w:val="outset" w:sz="6" w:space="0" w:color="auto"/>
              <w:left w:val="single" w:sz="4" w:space="0" w:color="auto"/>
              <w:right w:val="outset" w:sz="6" w:space="0" w:color="auto"/>
            </w:tcBorders>
            <w:vAlign w:val="center"/>
          </w:tcPr>
          <w:p w:rsidR="00AC0D67" w:rsidRPr="00847E34" w:rsidRDefault="00AC0D67" w:rsidP="002E49C3">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AC0D67" w:rsidRPr="00847E34" w:rsidRDefault="00AC0D67" w:rsidP="00AC0D67">
            <w:pPr>
              <w:widowControl/>
              <w:rPr>
                <w:rFonts w:ascii="宋体" w:hAnsi="宋体" w:cs="宋体"/>
                <w:color w:val="000000"/>
                <w:kern w:val="0"/>
                <w:sz w:val="24"/>
              </w:rPr>
            </w:pPr>
            <w:r w:rsidRPr="00847E34">
              <w:rPr>
                <w:rFonts w:ascii="宋体" w:hAnsi="宋体" w:cs="宋体" w:hint="eastAsia"/>
                <w:color w:val="000000"/>
                <w:kern w:val="0"/>
                <w:sz w:val="24"/>
              </w:rPr>
              <w:t>文献综述</w:t>
            </w:r>
          </w:p>
        </w:tc>
        <w:tc>
          <w:tcPr>
            <w:tcW w:w="1296" w:type="dxa"/>
            <w:tcBorders>
              <w:top w:val="outset" w:sz="6" w:space="0" w:color="auto"/>
              <w:left w:val="outset" w:sz="6" w:space="0" w:color="auto"/>
              <w:bottom w:val="outset" w:sz="6" w:space="0" w:color="auto"/>
              <w:right w:val="outset" w:sz="6" w:space="0" w:color="auto"/>
            </w:tcBorders>
            <w:vAlign w:val="center"/>
          </w:tcPr>
          <w:p w:rsidR="00AC0D67" w:rsidRPr="00847E34" w:rsidRDefault="00AC0D67" w:rsidP="00AC0D67">
            <w:pPr>
              <w:widowControl/>
              <w:rPr>
                <w:rFonts w:ascii="宋体" w:hAnsi="宋体" w:cs="宋体"/>
                <w:color w:val="000000"/>
                <w:kern w:val="0"/>
                <w:sz w:val="24"/>
              </w:rPr>
            </w:pPr>
            <w:r w:rsidRPr="00847E34">
              <w:rPr>
                <w:rFonts w:ascii="宋体" w:hAnsi="宋体" w:cs="宋体" w:hint="eastAsia"/>
                <w:color w:val="000000"/>
                <w:kern w:val="0"/>
                <w:sz w:val="24"/>
              </w:rPr>
              <w:t>40学时</w:t>
            </w:r>
          </w:p>
        </w:tc>
        <w:tc>
          <w:tcPr>
            <w:tcW w:w="1239" w:type="dxa"/>
            <w:gridSpan w:val="2"/>
            <w:tcBorders>
              <w:top w:val="outset" w:sz="6" w:space="0" w:color="auto"/>
              <w:left w:val="outset" w:sz="6" w:space="0" w:color="auto"/>
              <w:bottom w:val="outset" w:sz="6" w:space="0" w:color="auto"/>
              <w:right w:val="outset" w:sz="6" w:space="0" w:color="auto"/>
            </w:tcBorders>
            <w:vAlign w:val="center"/>
          </w:tcPr>
          <w:p w:rsidR="00AC0D67" w:rsidRPr="00847E34" w:rsidRDefault="00AC0D67" w:rsidP="00AC0D67">
            <w:pPr>
              <w:widowControl/>
              <w:rPr>
                <w:rFonts w:ascii="宋体" w:hAnsi="宋体" w:cs="宋体"/>
                <w:color w:val="000000"/>
                <w:kern w:val="0"/>
                <w:sz w:val="24"/>
              </w:rPr>
            </w:pPr>
            <w:r w:rsidRPr="00847E34">
              <w:rPr>
                <w:rFonts w:ascii="宋体" w:hAnsi="宋体" w:cs="宋体" w:hint="eastAsia"/>
                <w:color w:val="000000"/>
                <w:kern w:val="0"/>
                <w:sz w:val="24"/>
              </w:rPr>
              <w:t>2学分</w:t>
            </w:r>
          </w:p>
        </w:tc>
      </w:tr>
      <w:tr w:rsidR="00AC0D67" w:rsidRPr="00847E34">
        <w:trPr>
          <w:jc w:val="center"/>
        </w:trPr>
        <w:tc>
          <w:tcPr>
            <w:tcW w:w="958" w:type="dxa"/>
            <w:gridSpan w:val="2"/>
            <w:vMerge/>
            <w:tcBorders>
              <w:left w:val="outset" w:sz="6" w:space="0" w:color="auto"/>
              <w:right w:val="single" w:sz="4" w:space="0" w:color="auto"/>
            </w:tcBorders>
            <w:vAlign w:val="center"/>
          </w:tcPr>
          <w:p w:rsidR="00AC0D67" w:rsidRPr="00847E34" w:rsidRDefault="00AC0D67" w:rsidP="002E49C3">
            <w:pPr>
              <w:widowControl/>
              <w:rPr>
                <w:rFonts w:ascii="宋体" w:hAnsi="宋体" w:cs="宋体"/>
                <w:color w:val="000000"/>
                <w:kern w:val="0"/>
                <w:sz w:val="24"/>
              </w:rPr>
            </w:pPr>
          </w:p>
        </w:tc>
        <w:tc>
          <w:tcPr>
            <w:tcW w:w="945" w:type="dxa"/>
            <w:vMerge w:val="restart"/>
            <w:tcBorders>
              <w:top w:val="single" w:sz="4" w:space="0" w:color="auto"/>
              <w:left w:val="single" w:sz="4" w:space="0" w:color="auto"/>
              <w:right w:val="outset" w:sz="6" w:space="0" w:color="auto"/>
            </w:tcBorders>
            <w:vAlign w:val="center"/>
          </w:tcPr>
          <w:p w:rsidR="00AC0D67" w:rsidRPr="00847E34" w:rsidRDefault="00AC0D67" w:rsidP="002E49C3">
            <w:pPr>
              <w:widowControl/>
              <w:rPr>
                <w:rFonts w:ascii="宋体" w:hAnsi="宋体" w:cs="宋体"/>
                <w:color w:val="000000"/>
                <w:kern w:val="0"/>
                <w:sz w:val="24"/>
              </w:rPr>
            </w:pPr>
            <w:r w:rsidRPr="00847E34">
              <w:rPr>
                <w:rFonts w:ascii="宋体" w:hAnsi="宋体" w:cs="宋体" w:hint="eastAsia"/>
                <w:color w:val="000000"/>
                <w:kern w:val="0"/>
                <w:sz w:val="24"/>
              </w:rPr>
              <w:t>专业选修课</w:t>
            </w:r>
          </w:p>
        </w:tc>
        <w:tc>
          <w:tcPr>
            <w:tcW w:w="3450" w:type="dxa"/>
            <w:tcBorders>
              <w:top w:val="outset" w:sz="6" w:space="0" w:color="auto"/>
              <w:left w:val="outset" w:sz="6" w:space="0" w:color="auto"/>
              <w:bottom w:val="outset" w:sz="6" w:space="0" w:color="auto"/>
              <w:right w:val="outset" w:sz="6" w:space="0" w:color="auto"/>
            </w:tcBorders>
            <w:vAlign w:val="center"/>
          </w:tcPr>
          <w:p w:rsidR="00AC0D67" w:rsidRPr="00847E34" w:rsidRDefault="00DF4FA9" w:rsidP="008B50B3">
            <w:pPr>
              <w:widowControl/>
              <w:rPr>
                <w:rFonts w:ascii="宋体" w:hAnsi="宋体" w:cs="宋体"/>
                <w:color w:val="000000"/>
                <w:kern w:val="0"/>
                <w:sz w:val="24"/>
              </w:rPr>
            </w:pPr>
            <w:hyperlink r:id="rId32" w:tgtFrame="_blank" w:history="1">
              <w:r w:rsidR="00AC0D67" w:rsidRPr="00847E34">
                <w:rPr>
                  <w:rFonts w:ascii="宋体" w:hAnsi="宋体" w:cs="宋体"/>
                  <w:color w:val="000000"/>
                  <w:kern w:val="0"/>
                  <w:sz w:val="24"/>
                </w:rPr>
                <w:t>胶体与界面化学</w:t>
              </w:r>
            </w:hyperlink>
          </w:p>
        </w:tc>
        <w:tc>
          <w:tcPr>
            <w:tcW w:w="1296" w:type="dxa"/>
            <w:tcBorders>
              <w:top w:val="outset" w:sz="6" w:space="0" w:color="auto"/>
              <w:left w:val="outset" w:sz="6" w:space="0" w:color="auto"/>
              <w:bottom w:val="outset" w:sz="6" w:space="0" w:color="auto"/>
              <w:right w:val="outset" w:sz="6" w:space="0" w:color="auto"/>
            </w:tcBorders>
            <w:vAlign w:val="center"/>
          </w:tcPr>
          <w:p w:rsidR="00AC0D67" w:rsidRPr="00847E34" w:rsidRDefault="00AC0D67" w:rsidP="008B50B3">
            <w:pPr>
              <w:widowControl/>
              <w:rPr>
                <w:rFonts w:ascii="宋体" w:hAnsi="宋体" w:cs="宋体"/>
                <w:color w:val="000000"/>
                <w:kern w:val="0"/>
                <w:sz w:val="24"/>
              </w:rPr>
            </w:pPr>
            <w:r w:rsidRPr="00847E34">
              <w:rPr>
                <w:rFonts w:ascii="宋体" w:hAnsi="宋体" w:cs="宋体" w:hint="eastAsia"/>
                <w:color w:val="000000"/>
                <w:kern w:val="0"/>
                <w:sz w:val="24"/>
              </w:rPr>
              <w:t>60学时</w:t>
            </w:r>
          </w:p>
        </w:tc>
        <w:tc>
          <w:tcPr>
            <w:tcW w:w="1239" w:type="dxa"/>
            <w:gridSpan w:val="2"/>
            <w:tcBorders>
              <w:top w:val="outset" w:sz="6" w:space="0" w:color="auto"/>
              <w:left w:val="outset" w:sz="6" w:space="0" w:color="auto"/>
              <w:bottom w:val="outset" w:sz="6" w:space="0" w:color="auto"/>
              <w:right w:val="outset" w:sz="6" w:space="0" w:color="auto"/>
            </w:tcBorders>
            <w:vAlign w:val="center"/>
          </w:tcPr>
          <w:p w:rsidR="00AC0D67" w:rsidRPr="00847E34" w:rsidRDefault="00AC0D67" w:rsidP="008B50B3">
            <w:pPr>
              <w:widowControl/>
              <w:rPr>
                <w:rFonts w:ascii="宋体" w:hAnsi="宋体" w:cs="宋体"/>
                <w:color w:val="000000"/>
                <w:kern w:val="0"/>
                <w:sz w:val="24"/>
              </w:rPr>
            </w:pPr>
            <w:r w:rsidRPr="00847E34">
              <w:rPr>
                <w:rFonts w:ascii="宋体" w:hAnsi="宋体" w:cs="宋体" w:hint="eastAsia"/>
                <w:color w:val="000000"/>
                <w:kern w:val="0"/>
                <w:sz w:val="24"/>
              </w:rPr>
              <w:t>3学分</w:t>
            </w:r>
          </w:p>
        </w:tc>
      </w:tr>
      <w:tr w:rsidR="00AC0D67" w:rsidRPr="00847E34">
        <w:trPr>
          <w:jc w:val="center"/>
        </w:trPr>
        <w:tc>
          <w:tcPr>
            <w:tcW w:w="958" w:type="dxa"/>
            <w:gridSpan w:val="2"/>
            <w:vMerge/>
            <w:tcBorders>
              <w:left w:val="outset" w:sz="6" w:space="0" w:color="auto"/>
              <w:right w:val="single" w:sz="4" w:space="0" w:color="auto"/>
            </w:tcBorders>
            <w:vAlign w:val="center"/>
          </w:tcPr>
          <w:p w:rsidR="00AC0D67" w:rsidRPr="00847E34" w:rsidRDefault="00AC0D67" w:rsidP="002E49C3">
            <w:pPr>
              <w:widowControl/>
              <w:rPr>
                <w:rFonts w:ascii="宋体" w:hAnsi="宋体" w:cs="宋体"/>
                <w:color w:val="000000"/>
                <w:kern w:val="0"/>
                <w:sz w:val="24"/>
              </w:rPr>
            </w:pPr>
          </w:p>
        </w:tc>
        <w:tc>
          <w:tcPr>
            <w:tcW w:w="945" w:type="dxa"/>
            <w:vMerge/>
            <w:tcBorders>
              <w:left w:val="single" w:sz="4" w:space="0" w:color="auto"/>
              <w:right w:val="outset" w:sz="6" w:space="0" w:color="auto"/>
            </w:tcBorders>
            <w:vAlign w:val="center"/>
          </w:tcPr>
          <w:p w:rsidR="00AC0D67" w:rsidRPr="00847E34" w:rsidRDefault="00AC0D67" w:rsidP="002E49C3">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AC0D67" w:rsidRPr="00847E34" w:rsidRDefault="00DF4FA9" w:rsidP="008B50B3">
            <w:pPr>
              <w:widowControl/>
              <w:rPr>
                <w:rFonts w:ascii="宋体" w:hAnsi="宋体" w:cs="宋体"/>
                <w:color w:val="000000"/>
                <w:kern w:val="0"/>
                <w:sz w:val="24"/>
              </w:rPr>
            </w:pPr>
            <w:hyperlink r:id="rId33" w:tgtFrame="_blank" w:history="1">
              <w:r w:rsidR="00AC0D67" w:rsidRPr="00847E34">
                <w:rPr>
                  <w:rFonts w:ascii="宋体" w:hAnsi="宋体" w:cs="宋体"/>
                  <w:color w:val="000000"/>
                  <w:kern w:val="0"/>
                  <w:sz w:val="24"/>
                </w:rPr>
                <w:t>生态毒理学</w:t>
              </w:r>
            </w:hyperlink>
          </w:p>
        </w:tc>
        <w:tc>
          <w:tcPr>
            <w:tcW w:w="1296" w:type="dxa"/>
            <w:tcBorders>
              <w:top w:val="outset" w:sz="6" w:space="0" w:color="auto"/>
              <w:left w:val="outset" w:sz="6" w:space="0" w:color="auto"/>
              <w:bottom w:val="outset" w:sz="6" w:space="0" w:color="auto"/>
              <w:right w:val="outset" w:sz="6" w:space="0" w:color="auto"/>
            </w:tcBorders>
          </w:tcPr>
          <w:p w:rsidR="00AC0D67" w:rsidRPr="00847E34" w:rsidRDefault="00AC0D67" w:rsidP="008B50B3">
            <w:pPr>
              <w:spacing w:line="300" w:lineRule="auto"/>
              <w:rPr>
                <w:rFonts w:ascii="宋体" w:hAnsi="宋体" w:cs="宋体"/>
                <w:color w:val="000000"/>
                <w:kern w:val="0"/>
                <w:sz w:val="24"/>
              </w:rPr>
            </w:pPr>
            <w:r w:rsidRPr="00847E34">
              <w:rPr>
                <w:rFonts w:ascii="宋体" w:hAnsi="宋体" w:cs="宋体"/>
                <w:color w:val="000000"/>
                <w:kern w:val="0"/>
                <w:sz w:val="24"/>
              </w:rPr>
              <w:t>40学时</w:t>
            </w:r>
          </w:p>
        </w:tc>
        <w:tc>
          <w:tcPr>
            <w:tcW w:w="1239" w:type="dxa"/>
            <w:gridSpan w:val="2"/>
            <w:tcBorders>
              <w:top w:val="outset" w:sz="6" w:space="0" w:color="auto"/>
              <w:left w:val="outset" w:sz="6" w:space="0" w:color="auto"/>
              <w:bottom w:val="outset" w:sz="6" w:space="0" w:color="auto"/>
              <w:right w:val="outset" w:sz="6" w:space="0" w:color="auto"/>
            </w:tcBorders>
          </w:tcPr>
          <w:p w:rsidR="00AC0D67" w:rsidRPr="00847E34" w:rsidRDefault="00AC0D67" w:rsidP="008B50B3">
            <w:pPr>
              <w:spacing w:line="300" w:lineRule="auto"/>
              <w:rPr>
                <w:rFonts w:ascii="宋体" w:hAnsi="宋体" w:cs="宋体"/>
                <w:color w:val="000000"/>
                <w:kern w:val="0"/>
                <w:sz w:val="24"/>
              </w:rPr>
            </w:pPr>
            <w:r w:rsidRPr="00847E34">
              <w:rPr>
                <w:rFonts w:ascii="宋体" w:hAnsi="宋体" w:cs="宋体"/>
                <w:color w:val="000000"/>
                <w:kern w:val="0"/>
                <w:sz w:val="24"/>
              </w:rPr>
              <w:t>2学分</w:t>
            </w:r>
          </w:p>
        </w:tc>
      </w:tr>
      <w:tr w:rsidR="00AC0D67" w:rsidRPr="00847E34">
        <w:trPr>
          <w:jc w:val="center"/>
        </w:trPr>
        <w:tc>
          <w:tcPr>
            <w:tcW w:w="958" w:type="dxa"/>
            <w:gridSpan w:val="2"/>
            <w:vMerge/>
            <w:tcBorders>
              <w:left w:val="outset" w:sz="6" w:space="0" w:color="auto"/>
              <w:right w:val="single" w:sz="4" w:space="0" w:color="auto"/>
            </w:tcBorders>
            <w:vAlign w:val="center"/>
          </w:tcPr>
          <w:p w:rsidR="00AC0D67" w:rsidRPr="00847E34" w:rsidRDefault="00AC0D67" w:rsidP="002E49C3">
            <w:pPr>
              <w:widowControl/>
              <w:rPr>
                <w:rFonts w:ascii="宋体" w:hAnsi="宋体" w:cs="宋体"/>
                <w:color w:val="000000"/>
                <w:kern w:val="0"/>
                <w:sz w:val="24"/>
              </w:rPr>
            </w:pPr>
          </w:p>
        </w:tc>
        <w:tc>
          <w:tcPr>
            <w:tcW w:w="945" w:type="dxa"/>
            <w:vMerge/>
            <w:tcBorders>
              <w:left w:val="single" w:sz="4" w:space="0" w:color="auto"/>
              <w:right w:val="outset" w:sz="6" w:space="0" w:color="auto"/>
            </w:tcBorders>
            <w:vAlign w:val="center"/>
          </w:tcPr>
          <w:p w:rsidR="00AC0D67" w:rsidRPr="00847E34" w:rsidRDefault="00AC0D67" w:rsidP="002E49C3">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AC0D67" w:rsidRPr="00847E34" w:rsidRDefault="00DF4FA9" w:rsidP="008B50B3">
            <w:pPr>
              <w:widowControl/>
              <w:rPr>
                <w:rFonts w:ascii="宋体" w:hAnsi="宋体" w:cs="宋体"/>
                <w:color w:val="000000"/>
                <w:kern w:val="0"/>
                <w:sz w:val="24"/>
              </w:rPr>
            </w:pPr>
            <w:hyperlink r:id="rId34" w:tgtFrame="_blank" w:history="1">
              <w:r w:rsidR="00AC0D67" w:rsidRPr="00847E34">
                <w:rPr>
                  <w:rFonts w:ascii="宋体" w:hAnsi="宋体" w:cs="宋体"/>
                  <w:color w:val="000000"/>
                  <w:kern w:val="0"/>
                  <w:sz w:val="24"/>
                </w:rPr>
                <w:t>环境微生物学</w:t>
              </w:r>
            </w:hyperlink>
          </w:p>
        </w:tc>
        <w:tc>
          <w:tcPr>
            <w:tcW w:w="1296" w:type="dxa"/>
            <w:tcBorders>
              <w:top w:val="outset" w:sz="6" w:space="0" w:color="auto"/>
              <w:left w:val="outset" w:sz="6" w:space="0" w:color="auto"/>
              <w:bottom w:val="outset" w:sz="6" w:space="0" w:color="auto"/>
              <w:right w:val="outset" w:sz="6" w:space="0" w:color="auto"/>
            </w:tcBorders>
          </w:tcPr>
          <w:p w:rsidR="00AC0D67" w:rsidRPr="00847E34" w:rsidRDefault="00AC0D67" w:rsidP="008B50B3">
            <w:pPr>
              <w:spacing w:line="300" w:lineRule="auto"/>
              <w:rPr>
                <w:rFonts w:ascii="宋体" w:hAnsi="宋体" w:cs="宋体"/>
                <w:color w:val="000000"/>
                <w:kern w:val="0"/>
                <w:sz w:val="24"/>
              </w:rPr>
            </w:pPr>
            <w:r w:rsidRPr="00847E34">
              <w:rPr>
                <w:rFonts w:ascii="宋体" w:hAnsi="宋体" w:cs="宋体"/>
                <w:color w:val="000000"/>
                <w:kern w:val="0"/>
                <w:sz w:val="24"/>
              </w:rPr>
              <w:t>60学时</w:t>
            </w:r>
          </w:p>
        </w:tc>
        <w:tc>
          <w:tcPr>
            <w:tcW w:w="1239" w:type="dxa"/>
            <w:gridSpan w:val="2"/>
            <w:tcBorders>
              <w:top w:val="outset" w:sz="6" w:space="0" w:color="auto"/>
              <w:left w:val="outset" w:sz="6" w:space="0" w:color="auto"/>
              <w:bottom w:val="outset" w:sz="6" w:space="0" w:color="auto"/>
              <w:right w:val="outset" w:sz="6" w:space="0" w:color="auto"/>
            </w:tcBorders>
          </w:tcPr>
          <w:p w:rsidR="00AC0D67" w:rsidRPr="00847E34" w:rsidRDefault="00AC0D67" w:rsidP="008B50B3">
            <w:pPr>
              <w:spacing w:line="300" w:lineRule="auto"/>
              <w:rPr>
                <w:rFonts w:ascii="宋体" w:hAnsi="宋体" w:cs="宋体"/>
                <w:color w:val="000000"/>
                <w:kern w:val="0"/>
                <w:sz w:val="24"/>
              </w:rPr>
            </w:pPr>
            <w:r w:rsidRPr="00847E34">
              <w:rPr>
                <w:rFonts w:ascii="宋体" w:hAnsi="宋体" w:cs="宋体"/>
                <w:color w:val="000000"/>
                <w:kern w:val="0"/>
                <w:sz w:val="24"/>
              </w:rPr>
              <w:t>3学分</w:t>
            </w:r>
          </w:p>
        </w:tc>
      </w:tr>
      <w:tr w:rsidR="00AC0D67" w:rsidRPr="00847E34">
        <w:trPr>
          <w:jc w:val="center"/>
        </w:trPr>
        <w:tc>
          <w:tcPr>
            <w:tcW w:w="958" w:type="dxa"/>
            <w:gridSpan w:val="2"/>
            <w:vMerge/>
            <w:tcBorders>
              <w:left w:val="outset" w:sz="6" w:space="0" w:color="auto"/>
              <w:right w:val="single" w:sz="4" w:space="0" w:color="auto"/>
            </w:tcBorders>
            <w:vAlign w:val="center"/>
          </w:tcPr>
          <w:p w:rsidR="00AC0D67" w:rsidRPr="00847E34" w:rsidRDefault="00AC0D67" w:rsidP="002E49C3">
            <w:pPr>
              <w:widowControl/>
              <w:rPr>
                <w:rFonts w:ascii="宋体" w:hAnsi="宋体" w:cs="宋体"/>
                <w:color w:val="000000"/>
                <w:kern w:val="0"/>
                <w:sz w:val="24"/>
              </w:rPr>
            </w:pPr>
          </w:p>
        </w:tc>
        <w:tc>
          <w:tcPr>
            <w:tcW w:w="945" w:type="dxa"/>
            <w:vMerge/>
            <w:tcBorders>
              <w:left w:val="single" w:sz="4" w:space="0" w:color="auto"/>
              <w:right w:val="outset" w:sz="6" w:space="0" w:color="auto"/>
            </w:tcBorders>
            <w:vAlign w:val="center"/>
          </w:tcPr>
          <w:p w:rsidR="00AC0D67" w:rsidRPr="00847E34" w:rsidRDefault="00AC0D67" w:rsidP="002E49C3">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AC0D67" w:rsidRPr="00847E34" w:rsidRDefault="00DF4FA9" w:rsidP="008B50B3">
            <w:pPr>
              <w:widowControl/>
              <w:rPr>
                <w:rFonts w:ascii="宋体" w:hAnsi="宋体" w:cs="宋体"/>
                <w:color w:val="000000"/>
                <w:kern w:val="0"/>
                <w:sz w:val="24"/>
              </w:rPr>
            </w:pPr>
            <w:hyperlink r:id="rId35" w:tgtFrame="_blank" w:history="1">
              <w:r w:rsidR="00AC0D67" w:rsidRPr="00847E34">
                <w:rPr>
                  <w:rFonts w:ascii="宋体" w:hAnsi="宋体" w:cs="宋体"/>
                  <w:color w:val="000000"/>
                  <w:kern w:val="0"/>
                  <w:sz w:val="24"/>
                </w:rPr>
                <w:t>大气化学</w:t>
              </w:r>
            </w:hyperlink>
          </w:p>
        </w:tc>
        <w:tc>
          <w:tcPr>
            <w:tcW w:w="1296" w:type="dxa"/>
            <w:tcBorders>
              <w:top w:val="outset" w:sz="6" w:space="0" w:color="auto"/>
              <w:left w:val="outset" w:sz="6" w:space="0" w:color="auto"/>
              <w:bottom w:val="outset" w:sz="6" w:space="0" w:color="auto"/>
              <w:right w:val="outset" w:sz="6" w:space="0" w:color="auto"/>
            </w:tcBorders>
          </w:tcPr>
          <w:p w:rsidR="00AC0D67" w:rsidRPr="00847E34" w:rsidRDefault="00AC0D67" w:rsidP="008B50B3">
            <w:pPr>
              <w:spacing w:line="300" w:lineRule="auto"/>
              <w:rPr>
                <w:rFonts w:ascii="宋体" w:hAnsi="宋体" w:cs="宋体"/>
                <w:color w:val="000000"/>
                <w:kern w:val="0"/>
                <w:sz w:val="24"/>
              </w:rPr>
            </w:pPr>
            <w:r w:rsidRPr="00847E34">
              <w:rPr>
                <w:rFonts w:ascii="宋体" w:hAnsi="宋体" w:cs="宋体"/>
                <w:color w:val="000000"/>
                <w:kern w:val="0"/>
                <w:sz w:val="24"/>
              </w:rPr>
              <w:t>60学时</w:t>
            </w:r>
          </w:p>
        </w:tc>
        <w:tc>
          <w:tcPr>
            <w:tcW w:w="1239" w:type="dxa"/>
            <w:gridSpan w:val="2"/>
            <w:tcBorders>
              <w:top w:val="outset" w:sz="6" w:space="0" w:color="auto"/>
              <w:left w:val="outset" w:sz="6" w:space="0" w:color="auto"/>
              <w:bottom w:val="outset" w:sz="6" w:space="0" w:color="auto"/>
              <w:right w:val="outset" w:sz="6" w:space="0" w:color="auto"/>
            </w:tcBorders>
          </w:tcPr>
          <w:p w:rsidR="00AC0D67" w:rsidRPr="00847E34" w:rsidRDefault="00AC0D67" w:rsidP="008B50B3">
            <w:pPr>
              <w:spacing w:line="300" w:lineRule="auto"/>
              <w:rPr>
                <w:rFonts w:ascii="宋体" w:hAnsi="宋体" w:cs="宋体"/>
                <w:color w:val="000000"/>
                <w:kern w:val="0"/>
                <w:sz w:val="24"/>
              </w:rPr>
            </w:pPr>
            <w:r w:rsidRPr="00847E34">
              <w:rPr>
                <w:rFonts w:ascii="宋体" w:hAnsi="宋体" w:cs="宋体"/>
                <w:color w:val="000000"/>
                <w:kern w:val="0"/>
                <w:sz w:val="24"/>
              </w:rPr>
              <w:t>3学分</w:t>
            </w:r>
          </w:p>
        </w:tc>
      </w:tr>
      <w:tr w:rsidR="00AC0D67" w:rsidRPr="00847E34">
        <w:trPr>
          <w:jc w:val="center"/>
        </w:trPr>
        <w:tc>
          <w:tcPr>
            <w:tcW w:w="958" w:type="dxa"/>
            <w:gridSpan w:val="2"/>
            <w:vMerge/>
            <w:tcBorders>
              <w:left w:val="outset" w:sz="6" w:space="0" w:color="auto"/>
              <w:right w:val="single" w:sz="4" w:space="0" w:color="auto"/>
            </w:tcBorders>
            <w:vAlign w:val="center"/>
          </w:tcPr>
          <w:p w:rsidR="00AC0D67" w:rsidRPr="00847E34" w:rsidRDefault="00AC0D67" w:rsidP="002E49C3">
            <w:pPr>
              <w:widowControl/>
              <w:rPr>
                <w:rFonts w:ascii="宋体" w:hAnsi="宋体" w:cs="宋体"/>
                <w:color w:val="000000"/>
                <w:kern w:val="0"/>
                <w:sz w:val="24"/>
              </w:rPr>
            </w:pPr>
          </w:p>
        </w:tc>
        <w:tc>
          <w:tcPr>
            <w:tcW w:w="945" w:type="dxa"/>
            <w:vMerge/>
            <w:tcBorders>
              <w:left w:val="single" w:sz="4" w:space="0" w:color="auto"/>
              <w:right w:val="outset" w:sz="6" w:space="0" w:color="auto"/>
            </w:tcBorders>
            <w:vAlign w:val="center"/>
          </w:tcPr>
          <w:p w:rsidR="00AC0D67" w:rsidRPr="00847E34" w:rsidRDefault="00AC0D67" w:rsidP="002E49C3">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AC0D67" w:rsidRPr="00847E34" w:rsidRDefault="00DF4FA9" w:rsidP="008B50B3">
            <w:pPr>
              <w:widowControl/>
              <w:rPr>
                <w:rFonts w:ascii="宋体" w:hAnsi="宋体" w:cs="宋体"/>
                <w:color w:val="000000"/>
                <w:kern w:val="0"/>
                <w:sz w:val="24"/>
              </w:rPr>
            </w:pPr>
            <w:hyperlink r:id="rId36" w:tgtFrame="_blank" w:history="1">
              <w:r w:rsidR="00AC0D67" w:rsidRPr="00847E34">
                <w:rPr>
                  <w:rFonts w:ascii="宋体" w:hAnsi="宋体" w:cs="宋体"/>
                  <w:color w:val="000000"/>
                  <w:kern w:val="0"/>
                  <w:sz w:val="24"/>
                </w:rPr>
                <w:t>环境微界面化学理论</w:t>
              </w:r>
            </w:hyperlink>
          </w:p>
        </w:tc>
        <w:tc>
          <w:tcPr>
            <w:tcW w:w="1296" w:type="dxa"/>
            <w:tcBorders>
              <w:top w:val="outset" w:sz="6" w:space="0" w:color="auto"/>
              <w:left w:val="outset" w:sz="6" w:space="0" w:color="auto"/>
              <w:bottom w:val="outset" w:sz="6" w:space="0" w:color="auto"/>
              <w:right w:val="outset" w:sz="6" w:space="0" w:color="auto"/>
            </w:tcBorders>
          </w:tcPr>
          <w:p w:rsidR="00AC0D67" w:rsidRPr="00847E34" w:rsidRDefault="00AC0D67" w:rsidP="008B50B3">
            <w:pPr>
              <w:spacing w:line="300" w:lineRule="auto"/>
              <w:rPr>
                <w:rFonts w:ascii="宋体" w:hAnsi="宋体" w:cs="宋体"/>
                <w:color w:val="000000"/>
                <w:kern w:val="0"/>
                <w:sz w:val="24"/>
              </w:rPr>
            </w:pPr>
            <w:r w:rsidRPr="00847E34">
              <w:rPr>
                <w:rFonts w:ascii="宋体" w:hAnsi="宋体" w:cs="宋体"/>
                <w:color w:val="000000"/>
                <w:kern w:val="0"/>
                <w:sz w:val="24"/>
              </w:rPr>
              <w:t>60学时</w:t>
            </w:r>
          </w:p>
        </w:tc>
        <w:tc>
          <w:tcPr>
            <w:tcW w:w="1239" w:type="dxa"/>
            <w:gridSpan w:val="2"/>
            <w:tcBorders>
              <w:top w:val="outset" w:sz="6" w:space="0" w:color="auto"/>
              <w:left w:val="outset" w:sz="6" w:space="0" w:color="auto"/>
              <w:bottom w:val="outset" w:sz="6" w:space="0" w:color="auto"/>
              <w:right w:val="outset" w:sz="6" w:space="0" w:color="auto"/>
            </w:tcBorders>
          </w:tcPr>
          <w:p w:rsidR="00AC0D67" w:rsidRPr="00847E34" w:rsidRDefault="00AC0D67" w:rsidP="008B50B3">
            <w:pPr>
              <w:spacing w:line="300" w:lineRule="auto"/>
              <w:rPr>
                <w:rFonts w:ascii="宋体" w:hAnsi="宋体" w:cs="宋体"/>
                <w:color w:val="000000"/>
                <w:kern w:val="0"/>
                <w:sz w:val="24"/>
              </w:rPr>
            </w:pPr>
            <w:r w:rsidRPr="00847E34">
              <w:rPr>
                <w:rFonts w:ascii="宋体" w:hAnsi="宋体" w:cs="宋体"/>
                <w:color w:val="000000"/>
                <w:kern w:val="0"/>
                <w:sz w:val="24"/>
              </w:rPr>
              <w:t>3学分</w:t>
            </w:r>
          </w:p>
        </w:tc>
      </w:tr>
      <w:tr w:rsidR="00AC0D67" w:rsidRPr="00847E34">
        <w:trPr>
          <w:jc w:val="center"/>
        </w:trPr>
        <w:tc>
          <w:tcPr>
            <w:tcW w:w="958" w:type="dxa"/>
            <w:gridSpan w:val="2"/>
            <w:vMerge/>
            <w:tcBorders>
              <w:left w:val="outset" w:sz="6" w:space="0" w:color="auto"/>
              <w:right w:val="single" w:sz="4" w:space="0" w:color="auto"/>
            </w:tcBorders>
            <w:vAlign w:val="center"/>
          </w:tcPr>
          <w:p w:rsidR="00AC0D67" w:rsidRPr="00847E34" w:rsidRDefault="00AC0D67" w:rsidP="002E49C3">
            <w:pPr>
              <w:widowControl/>
              <w:rPr>
                <w:rFonts w:ascii="宋体" w:hAnsi="宋体" w:cs="宋体"/>
                <w:color w:val="000000"/>
                <w:kern w:val="0"/>
                <w:sz w:val="24"/>
              </w:rPr>
            </w:pPr>
          </w:p>
        </w:tc>
        <w:tc>
          <w:tcPr>
            <w:tcW w:w="945" w:type="dxa"/>
            <w:vMerge/>
            <w:tcBorders>
              <w:left w:val="single" w:sz="4" w:space="0" w:color="auto"/>
              <w:right w:val="outset" w:sz="6" w:space="0" w:color="auto"/>
            </w:tcBorders>
            <w:vAlign w:val="center"/>
          </w:tcPr>
          <w:p w:rsidR="00AC0D67" w:rsidRPr="00847E34" w:rsidRDefault="00AC0D67" w:rsidP="002E49C3">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AC0D67" w:rsidRPr="00847E34" w:rsidRDefault="00DF4FA9" w:rsidP="00594A80">
            <w:pPr>
              <w:widowControl/>
              <w:rPr>
                <w:rFonts w:ascii="宋体" w:hAnsi="宋体" w:cs="宋体"/>
                <w:color w:val="000000"/>
                <w:kern w:val="0"/>
                <w:sz w:val="24"/>
              </w:rPr>
            </w:pPr>
            <w:hyperlink r:id="rId37" w:tgtFrame="_blank" w:history="1">
              <w:r w:rsidR="00AC0D67" w:rsidRPr="00847E34">
                <w:rPr>
                  <w:rFonts w:ascii="宋体" w:hAnsi="宋体" w:cs="宋体"/>
                  <w:color w:val="000000"/>
                  <w:kern w:val="0"/>
                  <w:sz w:val="24"/>
                </w:rPr>
                <w:t>多相催化反应在环境科学中的应用</w:t>
              </w:r>
            </w:hyperlink>
          </w:p>
        </w:tc>
        <w:tc>
          <w:tcPr>
            <w:tcW w:w="1296" w:type="dxa"/>
            <w:tcBorders>
              <w:top w:val="outset" w:sz="6" w:space="0" w:color="auto"/>
              <w:left w:val="outset" w:sz="6" w:space="0" w:color="auto"/>
              <w:bottom w:val="outset" w:sz="6" w:space="0" w:color="auto"/>
              <w:right w:val="outset" w:sz="6" w:space="0" w:color="auto"/>
            </w:tcBorders>
          </w:tcPr>
          <w:p w:rsidR="00AC0D67" w:rsidRPr="00847E34" w:rsidRDefault="00AC0D67" w:rsidP="00594A80">
            <w:pPr>
              <w:spacing w:line="300" w:lineRule="auto"/>
              <w:rPr>
                <w:rFonts w:ascii="宋体" w:hAnsi="宋体" w:cs="宋体"/>
                <w:color w:val="000000"/>
                <w:kern w:val="0"/>
                <w:sz w:val="24"/>
              </w:rPr>
            </w:pPr>
            <w:r w:rsidRPr="00847E34">
              <w:rPr>
                <w:rFonts w:ascii="宋体" w:hAnsi="宋体" w:cs="宋体"/>
                <w:color w:val="000000"/>
                <w:kern w:val="0"/>
                <w:sz w:val="24"/>
              </w:rPr>
              <w:t>60学时</w:t>
            </w:r>
          </w:p>
        </w:tc>
        <w:tc>
          <w:tcPr>
            <w:tcW w:w="1239" w:type="dxa"/>
            <w:gridSpan w:val="2"/>
            <w:tcBorders>
              <w:top w:val="outset" w:sz="6" w:space="0" w:color="auto"/>
              <w:left w:val="outset" w:sz="6" w:space="0" w:color="auto"/>
              <w:bottom w:val="outset" w:sz="6" w:space="0" w:color="auto"/>
              <w:right w:val="outset" w:sz="6" w:space="0" w:color="auto"/>
            </w:tcBorders>
          </w:tcPr>
          <w:p w:rsidR="00AC0D67" w:rsidRPr="00847E34" w:rsidRDefault="00AC0D67" w:rsidP="00594A80">
            <w:pPr>
              <w:spacing w:line="300" w:lineRule="auto"/>
              <w:rPr>
                <w:rFonts w:ascii="宋体" w:hAnsi="宋体" w:cs="宋体"/>
                <w:color w:val="000000"/>
                <w:kern w:val="0"/>
                <w:sz w:val="24"/>
              </w:rPr>
            </w:pPr>
            <w:r w:rsidRPr="00847E34">
              <w:rPr>
                <w:rFonts w:ascii="宋体" w:hAnsi="宋体" w:cs="宋体"/>
                <w:color w:val="000000"/>
                <w:kern w:val="0"/>
                <w:sz w:val="24"/>
              </w:rPr>
              <w:t>3学分</w:t>
            </w:r>
          </w:p>
        </w:tc>
      </w:tr>
      <w:tr w:rsidR="00AC0D67" w:rsidRPr="00847E34">
        <w:trPr>
          <w:jc w:val="center"/>
        </w:trPr>
        <w:tc>
          <w:tcPr>
            <w:tcW w:w="958" w:type="dxa"/>
            <w:gridSpan w:val="2"/>
            <w:vMerge/>
            <w:tcBorders>
              <w:left w:val="outset" w:sz="6" w:space="0" w:color="auto"/>
              <w:bottom w:val="single" w:sz="4" w:space="0" w:color="auto"/>
              <w:right w:val="single" w:sz="4" w:space="0" w:color="auto"/>
            </w:tcBorders>
            <w:vAlign w:val="center"/>
          </w:tcPr>
          <w:p w:rsidR="00AC0D67" w:rsidRPr="00847E34" w:rsidRDefault="00AC0D67" w:rsidP="002E49C3">
            <w:pPr>
              <w:widowControl/>
              <w:rPr>
                <w:rFonts w:ascii="宋体" w:hAnsi="宋体" w:cs="宋体"/>
                <w:color w:val="000000"/>
                <w:kern w:val="0"/>
                <w:sz w:val="24"/>
              </w:rPr>
            </w:pPr>
          </w:p>
        </w:tc>
        <w:tc>
          <w:tcPr>
            <w:tcW w:w="945" w:type="dxa"/>
            <w:vMerge/>
            <w:tcBorders>
              <w:left w:val="single" w:sz="4" w:space="0" w:color="auto"/>
              <w:bottom w:val="single" w:sz="4" w:space="0" w:color="auto"/>
              <w:right w:val="outset" w:sz="6" w:space="0" w:color="auto"/>
            </w:tcBorders>
            <w:vAlign w:val="center"/>
          </w:tcPr>
          <w:p w:rsidR="00AC0D67" w:rsidRPr="00847E34" w:rsidRDefault="00AC0D67" w:rsidP="002E49C3">
            <w:pPr>
              <w:widowControl/>
              <w:rPr>
                <w:rFonts w:ascii="宋体" w:hAnsi="宋体" w:cs="宋体"/>
                <w:color w:val="000000"/>
                <w:kern w:val="0"/>
                <w:sz w:val="24"/>
              </w:rPr>
            </w:pPr>
          </w:p>
        </w:tc>
        <w:tc>
          <w:tcPr>
            <w:tcW w:w="3450" w:type="dxa"/>
            <w:tcBorders>
              <w:top w:val="outset" w:sz="6" w:space="0" w:color="auto"/>
              <w:left w:val="outset" w:sz="6" w:space="0" w:color="auto"/>
              <w:bottom w:val="outset" w:sz="6" w:space="0" w:color="auto"/>
              <w:right w:val="outset" w:sz="6" w:space="0" w:color="auto"/>
            </w:tcBorders>
            <w:vAlign w:val="center"/>
          </w:tcPr>
          <w:p w:rsidR="00AC0D67" w:rsidRPr="00847E34" w:rsidRDefault="00AC0D67" w:rsidP="008B50B3">
            <w:pPr>
              <w:widowControl/>
              <w:rPr>
                <w:rFonts w:ascii="宋体" w:hAnsi="宋体" w:cs="宋体"/>
                <w:color w:val="000000"/>
                <w:kern w:val="0"/>
                <w:sz w:val="24"/>
              </w:rPr>
            </w:pPr>
            <w:r w:rsidRPr="00847E34">
              <w:rPr>
                <w:rFonts w:ascii="宋体" w:hAnsi="宋体" w:cs="宋体"/>
                <w:color w:val="000000"/>
                <w:kern w:val="0"/>
                <w:sz w:val="24"/>
              </w:rPr>
              <w:t>环境科学研究进展</w:t>
            </w:r>
          </w:p>
        </w:tc>
        <w:tc>
          <w:tcPr>
            <w:tcW w:w="1296" w:type="dxa"/>
            <w:tcBorders>
              <w:top w:val="outset" w:sz="6" w:space="0" w:color="auto"/>
              <w:left w:val="outset" w:sz="6" w:space="0" w:color="auto"/>
              <w:bottom w:val="outset" w:sz="6" w:space="0" w:color="auto"/>
              <w:right w:val="outset" w:sz="6" w:space="0" w:color="auto"/>
            </w:tcBorders>
          </w:tcPr>
          <w:p w:rsidR="00AC0D67" w:rsidRPr="00847E34" w:rsidRDefault="00AC0D67" w:rsidP="00594A80">
            <w:pPr>
              <w:spacing w:line="300" w:lineRule="auto"/>
              <w:rPr>
                <w:rFonts w:ascii="宋体" w:hAnsi="宋体" w:cs="宋体"/>
                <w:color w:val="000000"/>
                <w:kern w:val="0"/>
                <w:sz w:val="24"/>
              </w:rPr>
            </w:pPr>
            <w:r w:rsidRPr="00847E34">
              <w:rPr>
                <w:rFonts w:ascii="宋体" w:hAnsi="宋体" w:cs="宋体"/>
                <w:color w:val="000000"/>
                <w:kern w:val="0"/>
                <w:sz w:val="24"/>
              </w:rPr>
              <w:t>40学时</w:t>
            </w:r>
          </w:p>
        </w:tc>
        <w:tc>
          <w:tcPr>
            <w:tcW w:w="1239" w:type="dxa"/>
            <w:gridSpan w:val="2"/>
            <w:tcBorders>
              <w:top w:val="outset" w:sz="6" w:space="0" w:color="auto"/>
              <w:left w:val="outset" w:sz="6" w:space="0" w:color="auto"/>
              <w:bottom w:val="outset" w:sz="6" w:space="0" w:color="auto"/>
              <w:right w:val="outset" w:sz="6" w:space="0" w:color="auto"/>
            </w:tcBorders>
          </w:tcPr>
          <w:p w:rsidR="00AC0D67" w:rsidRPr="00847E34" w:rsidRDefault="00AC0D67" w:rsidP="00594A80">
            <w:pPr>
              <w:spacing w:line="300" w:lineRule="auto"/>
              <w:rPr>
                <w:rFonts w:ascii="宋体" w:hAnsi="宋体" w:cs="宋体"/>
                <w:color w:val="000000"/>
                <w:kern w:val="0"/>
                <w:sz w:val="24"/>
              </w:rPr>
            </w:pPr>
            <w:r w:rsidRPr="00847E34">
              <w:rPr>
                <w:rFonts w:ascii="宋体" w:hAnsi="宋体" w:cs="宋体"/>
                <w:color w:val="000000"/>
                <w:kern w:val="0"/>
                <w:sz w:val="24"/>
              </w:rPr>
              <w:t>2学分</w:t>
            </w:r>
          </w:p>
        </w:tc>
      </w:tr>
      <w:tr w:rsidR="008B05EC" w:rsidRPr="00847E34">
        <w:trPr>
          <w:jc w:val="center"/>
        </w:trPr>
        <w:tc>
          <w:tcPr>
            <w:tcW w:w="1903" w:type="dxa"/>
            <w:gridSpan w:val="3"/>
            <w:vMerge w:val="restart"/>
            <w:tcBorders>
              <w:top w:val="single" w:sz="4" w:space="0" w:color="auto"/>
              <w:left w:val="single" w:sz="4" w:space="0" w:color="auto"/>
              <w:bottom w:val="single" w:sz="4" w:space="0" w:color="auto"/>
              <w:right w:val="single" w:sz="4" w:space="0" w:color="auto"/>
            </w:tcBorders>
            <w:vAlign w:val="center"/>
          </w:tcPr>
          <w:p w:rsidR="008B05EC" w:rsidRPr="00847E34" w:rsidRDefault="008B05EC" w:rsidP="008B05EC">
            <w:pPr>
              <w:widowControl/>
              <w:rPr>
                <w:rFonts w:ascii="宋体" w:hAnsi="宋体" w:cs="宋体"/>
                <w:color w:val="000000"/>
                <w:kern w:val="0"/>
                <w:sz w:val="24"/>
              </w:rPr>
            </w:pPr>
            <w:r w:rsidRPr="00847E34">
              <w:rPr>
                <w:rFonts w:ascii="宋体" w:hAnsi="宋体" w:cs="宋体" w:hint="eastAsia"/>
                <w:color w:val="000000"/>
                <w:kern w:val="0"/>
                <w:sz w:val="24"/>
              </w:rPr>
              <w:t>必修环节</w:t>
            </w:r>
          </w:p>
        </w:tc>
        <w:tc>
          <w:tcPr>
            <w:tcW w:w="4746" w:type="dxa"/>
            <w:gridSpan w:val="2"/>
            <w:tcBorders>
              <w:top w:val="outset" w:sz="6" w:space="0" w:color="auto"/>
              <w:left w:val="single" w:sz="4" w:space="0" w:color="auto"/>
              <w:bottom w:val="outset" w:sz="6" w:space="0" w:color="auto"/>
              <w:right w:val="outset" w:sz="6" w:space="0" w:color="auto"/>
            </w:tcBorders>
            <w:vAlign w:val="center"/>
          </w:tcPr>
          <w:p w:rsidR="008B05EC" w:rsidRPr="00847E34" w:rsidRDefault="008B05EC" w:rsidP="008B05EC">
            <w:pPr>
              <w:widowControl/>
              <w:rPr>
                <w:rFonts w:ascii="宋体" w:hAnsi="宋体" w:cs="宋体"/>
                <w:color w:val="000000"/>
                <w:kern w:val="0"/>
                <w:sz w:val="24"/>
              </w:rPr>
            </w:pPr>
            <w:r w:rsidRPr="00847E34">
              <w:rPr>
                <w:rFonts w:ascii="宋体" w:hAnsi="宋体" w:cs="宋体" w:hint="eastAsia"/>
                <w:color w:val="000000"/>
                <w:kern w:val="0"/>
                <w:sz w:val="24"/>
              </w:rPr>
              <w:t>开题报告</w:t>
            </w:r>
          </w:p>
        </w:tc>
        <w:tc>
          <w:tcPr>
            <w:tcW w:w="1239" w:type="dxa"/>
            <w:gridSpan w:val="2"/>
            <w:tcBorders>
              <w:top w:val="outset" w:sz="6" w:space="0" w:color="auto"/>
              <w:left w:val="outset" w:sz="6" w:space="0" w:color="auto"/>
              <w:bottom w:val="outset" w:sz="6" w:space="0" w:color="auto"/>
              <w:right w:val="outset" w:sz="6" w:space="0" w:color="auto"/>
            </w:tcBorders>
            <w:vAlign w:val="center"/>
          </w:tcPr>
          <w:p w:rsidR="008B05EC" w:rsidRPr="00847E34" w:rsidRDefault="008B05EC" w:rsidP="008B05EC">
            <w:pPr>
              <w:widowControl/>
              <w:rPr>
                <w:rFonts w:ascii="宋体" w:hAnsi="宋体" w:cs="宋体"/>
                <w:color w:val="000000"/>
                <w:kern w:val="0"/>
                <w:sz w:val="24"/>
              </w:rPr>
            </w:pPr>
            <w:r w:rsidRPr="00847E34">
              <w:rPr>
                <w:rFonts w:ascii="宋体" w:hAnsi="宋体" w:cs="宋体" w:hint="eastAsia"/>
                <w:color w:val="000000"/>
                <w:kern w:val="0"/>
                <w:sz w:val="24"/>
              </w:rPr>
              <w:t>1学分</w:t>
            </w:r>
          </w:p>
        </w:tc>
      </w:tr>
      <w:tr w:rsidR="008B05EC" w:rsidRPr="00847E34">
        <w:trPr>
          <w:jc w:val="center"/>
        </w:trPr>
        <w:tc>
          <w:tcPr>
            <w:tcW w:w="1903" w:type="dxa"/>
            <w:gridSpan w:val="3"/>
            <w:vMerge/>
            <w:tcBorders>
              <w:top w:val="single" w:sz="4" w:space="0" w:color="auto"/>
              <w:left w:val="single" w:sz="4" w:space="0" w:color="auto"/>
              <w:bottom w:val="single" w:sz="4" w:space="0" w:color="auto"/>
              <w:right w:val="single" w:sz="4" w:space="0" w:color="auto"/>
            </w:tcBorders>
            <w:vAlign w:val="center"/>
          </w:tcPr>
          <w:p w:rsidR="008B05EC" w:rsidRPr="00847E34" w:rsidRDefault="008B05EC" w:rsidP="002E49C3">
            <w:pPr>
              <w:widowControl/>
              <w:rPr>
                <w:rFonts w:ascii="宋体" w:hAnsi="宋体" w:cs="宋体"/>
                <w:color w:val="000000"/>
                <w:kern w:val="0"/>
                <w:sz w:val="24"/>
              </w:rPr>
            </w:pPr>
          </w:p>
        </w:tc>
        <w:tc>
          <w:tcPr>
            <w:tcW w:w="4746" w:type="dxa"/>
            <w:gridSpan w:val="2"/>
            <w:tcBorders>
              <w:top w:val="outset" w:sz="6" w:space="0" w:color="auto"/>
              <w:left w:val="single" w:sz="4" w:space="0" w:color="auto"/>
              <w:bottom w:val="outset" w:sz="6" w:space="0" w:color="auto"/>
              <w:right w:val="outset" w:sz="6" w:space="0" w:color="auto"/>
            </w:tcBorders>
            <w:vAlign w:val="center"/>
          </w:tcPr>
          <w:p w:rsidR="008B05EC" w:rsidRPr="00847E34" w:rsidRDefault="008B05EC" w:rsidP="0055793A">
            <w:pPr>
              <w:widowControl/>
              <w:rPr>
                <w:rFonts w:ascii="宋体" w:hAnsi="宋体" w:cs="宋体"/>
                <w:color w:val="000000"/>
                <w:kern w:val="0"/>
                <w:sz w:val="24"/>
              </w:rPr>
            </w:pPr>
            <w:r w:rsidRPr="00847E34">
              <w:rPr>
                <w:rFonts w:ascii="宋体" w:hAnsi="宋体" w:cs="宋体" w:hint="eastAsia"/>
                <w:color w:val="000000"/>
                <w:kern w:val="0"/>
                <w:sz w:val="24"/>
              </w:rPr>
              <w:t>中期考核</w:t>
            </w:r>
          </w:p>
        </w:tc>
        <w:tc>
          <w:tcPr>
            <w:tcW w:w="1239" w:type="dxa"/>
            <w:gridSpan w:val="2"/>
            <w:tcBorders>
              <w:top w:val="outset" w:sz="6" w:space="0" w:color="auto"/>
              <w:left w:val="outset" w:sz="6" w:space="0" w:color="auto"/>
              <w:bottom w:val="outset" w:sz="6" w:space="0" w:color="auto"/>
              <w:right w:val="outset" w:sz="6" w:space="0" w:color="auto"/>
            </w:tcBorders>
            <w:vAlign w:val="center"/>
          </w:tcPr>
          <w:p w:rsidR="008B05EC" w:rsidRPr="00847E34" w:rsidRDefault="008B05EC" w:rsidP="0055793A">
            <w:pPr>
              <w:widowControl/>
              <w:rPr>
                <w:rFonts w:ascii="宋体" w:hAnsi="宋体" w:cs="宋体"/>
                <w:color w:val="000000"/>
                <w:kern w:val="0"/>
                <w:sz w:val="24"/>
              </w:rPr>
            </w:pPr>
            <w:r w:rsidRPr="00847E34">
              <w:rPr>
                <w:rFonts w:ascii="宋体" w:hAnsi="宋体" w:cs="宋体" w:hint="eastAsia"/>
                <w:color w:val="000000"/>
                <w:kern w:val="0"/>
                <w:sz w:val="24"/>
              </w:rPr>
              <w:t>2学分</w:t>
            </w:r>
          </w:p>
        </w:tc>
      </w:tr>
      <w:tr w:rsidR="008B05EC" w:rsidRPr="00847E34">
        <w:trPr>
          <w:jc w:val="center"/>
        </w:trPr>
        <w:tc>
          <w:tcPr>
            <w:tcW w:w="1903" w:type="dxa"/>
            <w:gridSpan w:val="3"/>
            <w:vMerge/>
            <w:tcBorders>
              <w:top w:val="single" w:sz="4" w:space="0" w:color="auto"/>
              <w:left w:val="single" w:sz="4" w:space="0" w:color="auto"/>
              <w:bottom w:val="single" w:sz="4" w:space="0" w:color="auto"/>
              <w:right w:val="single" w:sz="4" w:space="0" w:color="auto"/>
            </w:tcBorders>
            <w:vAlign w:val="center"/>
          </w:tcPr>
          <w:p w:rsidR="008B05EC" w:rsidRPr="00847E34" w:rsidRDefault="008B05EC" w:rsidP="002E49C3">
            <w:pPr>
              <w:widowControl/>
              <w:rPr>
                <w:rFonts w:ascii="宋体" w:hAnsi="宋体" w:cs="宋体"/>
                <w:color w:val="000000"/>
                <w:kern w:val="0"/>
                <w:sz w:val="24"/>
              </w:rPr>
            </w:pPr>
          </w:p>
        </w:tc>
        <w:tc>
          <w:tcPr>
            <w:tcW w:w="4746" w:type="dxa"/>
            <w:gridSpan w:val="2"/>
            <w:tcBorders>
              <w:top w:val="outset" w:sz="6" w:space="0" w:color="auto"/>
              <w:left w:val="single" w:sz="4" w:space="0" w:color="auto"/>
              <w:bottom w:val="outset" w:sz="6" w:space="0" w:color="auto"/>
              <w:right w:val="outset" w:sz="6" w:space="0" w:color="auto"/>
            </w:tcBorders>
            <w:vAlign w:val="center"/>
          </w:tcPr>
          <w:p w:rsidR="00DA54AD" w:rsidRPr="00847E34" w:rsidRDefault="00DA54AD" w:rsidP="00DA54AD">
            <w:pPr>
              <w:widowControl/>
              <w:rPr>
                <w:rFonts w:ascii="宋体" w:hAnsi="宋体" w:cs="宋体"/>
                <w:color w:val="000000"/>
                <w:kern w:val="0"/>
                <w:sz w:val="24"/>
              </w:rPr>
            </w:pPr>
            <w:r w:rsidRPr="00847E34">
              <w:rPr>
                <w:rFonts w:ascii="宋体" w:hAnsi="宋体" w:cs="宋体" w:hint="eastAsia"/>
                <w:color w:val="000000"/>
                <w:kern w:val="0"/>
                <w:sz w:val="24"/>
              </w:rPr>
              <w:t>学术活动（10次以上）</w:t>
            </w:r>
          </w:p>
          <w:p w:rsidR="008B05EC" w:rsidRPr="00847E34" w:rsidRDefault="00DA54AD" w:rsidP="00DA54AD">
            <w:pPr>
              <w:spacing w:line="300" w:lineRule="auto"/>
              <w:rPr>
                <w:rFonts w:ascii="宋体" w:hAnsi="宋体" w:cs="宋体"/>
                <w:color w:val="000000"/>
                <w:kern w:val="0"/>
                <w:sz w:val="24"/>
              </w:rPr>
            </w:pPr>
            <w:r w:rsidRPr="00847E34">
              <w:rPr>
                <w:rFonts w:ascii="宋体" w:hAnsi="宋体" w:cs="宋体" w:hint="eastAsia"/>
                <w:color w:val="000000"/>
                <w:kern w:val="0"/>
                <w:sz w:val="24"/>
              </w:rPr>
              <w:t>学术研讨（</w:t>
            </w:r>
            <w:r w:rsidRPr="00847E34">
              <w:rPr>
                <w:rFonts w:ascii="宋体" w:hAnsi="宋体" w:cs="宋体"/>
                <w:color w:val="000000"/>
                <w:kern w:val="0"/>
                <w:sz w:val="24"/>
              </w:rPr>
              <w:t>(Seminar)</w:t>
            </w:r>
            <w:r w:rsidRPr="00847E34">
              <w:rPr>
                <w:rFonts w:ascii="宋体" w:hAnsi="宋体" w:cs="宋体" w:hint="eastAsia"/>
                <w:color w:val="000000"/>
                <w:kern w:val="0"/>
                <w:sz w:val="24"/>
              </w:rPr>
              <w:t>1以上次）</w:t>
            </w:r>
          </w:p>
        </w:tc>
        <w:tc>
          <w:tcPr>
            <w:tcW w:w="1239" w:type="dxa"/>
            <w:gridSpan w:val="2"/>
            <w:tcBorders>
              <w:top w:val="outset" w:sz="6" w:space="0" w:color="auto"/>
              <w:left w:val="outset" w:sz="6" w:space="0" w:color="auto"/>
              <w:bottom w:val="outset" w:sz="6" w:space="0" w:color="auto"/>
              <w:right w:val="outset" w:sz="6" w:space="0" w:color="auto"/>
            </w:tcBorders>
            <w:vAlign w:val="center"/>
          </w:tcPr>
          <w:p w:rsidR="008B05EC" w:rsidRPr="00847E34" w:rsidRDefault="008B05EC" w:rsidP="00594A80">
            <w:pPr>
              <w:spacing w:line="300" w:lineRule="auto"/>
              <w:rPr>
                <w:rFonts w:ascii="宋体" w:hAnsi="宋体" w:cs="宋体"/>
                <w:color w:val="000000"/>
                <w:kern w:val="0"/>
                <w:sz w:val="24"/>
              </w:rPr>
            </w:pPr>
            <w:r w:rsidRPr="00847E34">
              <w:rPr>
                <w:rFonts w:ascii="宋体" w:hAnsi="宋体" w:cs="宋体" w:hint="eastAsia"/>
                <w:color w:val="000000"/>
                <w:kern w:val="0"/>
                <w:sz w:val="24"/>
              </w:rPr>
              <w:t>2学分</w:t>
            </w:r>
          </w:p>
        </w:tc>
      </w:tr>
      <w:tr w:rsidR="008B05EC" w:rsidRPr="00847E34">
        <w:trPr>
          <w:jc w:val="center"/>
        </w:trPr>
        <w:tc>
          <w:tcPr>
            <w:tcW w:w="1903" w:type="dxa"/>
            <w:gridSpan w:val="3"/>
            <w:vMerge/>
            <w:tcBorders>
              <w:top w:val="single" w:sz="4" w:space="0" w:color="auto"/>
              <w:left w:val="single" w:sz="4" w:space="0" w:color="auto"/>
              <w:bottom w:val="single" w:sz="4" w:space="0" w:color="auto"/>
              <w:right w:val="single" w:sz="4" w:space="0" w:color="auto"/>
            </w:tcBorders>
            <w:vAlign w:val="center"/>
          </w:tcPr>
          <w:p w:rsidR="008B05EC" w:rsidRPr="00847E34" w:rsidRDefault="008B05EC" w:rsidP="002E49C3">
            <w:pPr>
              <w:widowControl/>
              <w:rPr>
                <w:rFonts w:ascii="宋体" w:hAnsi="宋体" w:cs="宋体"/>
                <w:color w:val="000000"/>
                <w:kern w:val="0"/>
                <w:sz w:val="24"/>
              </w:rPr>
            </w:pPr>
          </w:p>
        </w:tc>
        <w:tc>
          <w:tcPr>
            <w:tcW w:w="4746" w:type="dxa"/>
            <w:gridSpan w:val="2"/>
            <w:tcBorders>
              <w:top w:val="outset" w:sz="6" w:space="0" w:color="auto"/>
              <w:left w:val="single" w:sz="4" w:space="0" w:color="auto"/>
              <w:bottom w:val="outset" w:sz="6" w:space="0" w:color="auto"/>
              <w:right w:val="outset" w:sz="6" w:space="0" w:color="auto"/>
            </w:tcBorders>
            <w:vAlign w:val="center"/>
          </w:tcPr>
          <w:p w:rsidR="008B05EC" w:rsidRPr="00847E34" w:rsidRDefault="008B05EC" w:rsidP="0055793A">
            <w:pPr>
              <w:widowControl/>
              <w:rPr>
                <w:rFonts w:ascii="宋体" w:hAnsi="宋体" w:cs="宋体"/>
                <w:color w:val="000000"/>
                <w:kern w:val="0"/>
                <w:sz w:val="24"/>
              </w:rPr>
            </w:pPr>
            <w:r w:rsidRPr="00847E34">
              <w:rPr>
                <w:rFonts w:ascii="宋体" w:hAnsi="宋体" w:cs="宋体" w:hint="eastAsia"/>
                <w:color w:val="000000"/>
                <w:kern w:val="0"/>
                <w:sz w:val="24"/>
              </w:rPr>
              <w:t>社会实践</w:t>
            </w:r>
          </w:p>
        </w:tc>
        <w:tc>
          <w:tcPr>
            <w:tcW w:w="1239" w:type="dxa"/>
            <w:gridSpan w:val="2"/>
            <w:tcBorders>
              <w:top w:val="outset" w:sz="6" w:space="0" w:color="auto"/>
              <w:left w:val="outset" w:sz="6" w:space="0" w:color="auto"/>
              <w:bottom w:val="outset" w:sz="6" w:space="0" w:color="auto"/>
              <w:right w:val="outset" w:sz="6" w:space="0" w:color="auto"/>
            </w:tcBorders>
            <w:vAlign w:val="center"/>
          </w:tcPr>
          <w:p w:rsidR="008B05EC" w:rsidRPr="00847E34" w:rsidRDefault="008B05EC" w:rsidP="0055793A">
            <w:pPr>
              <w:widowControl/>
              <w:rPr>
                <w:rFonts w:ascii="宋体" w:hAnsi="宋体" w:cs="宋体"/>
                <w:color w:val="000000"/>
                <w:kern w:val="0"/>
                <w:sz w:val="24"/>
              </w:rPr>
            </w:pPr>
            <w:r w:rsidRPr="00847E34">
              <w:rPr>
                <w:rFonts w:ascii="宋体" w:hAnsi="宋体" w:cs="宋体" w:hint="eastAsia"/>
                <w:color w:val="000000"/>
                <w:kern w:val="0"/>
                <w:sz w:val="24"/>
              </w:rPr>
              <w:t>2学分</w:t>
            </w:r>
          </w:p>
        </w:tc>
      </w:tr>
    </w:tbl>
    <w:p w:rsidR="00107A28" w:rsidRDefault="00107A28" w:rsidP="00107A28">
      <w:pPr>
        <w:spacing w:line="300" w:lineRule="auto"/>
        <w:rPr>
          <w:rFonts w:ascii="宋体" w:hAnsi="宋体"/>
          <w:color w:val="000000"/>
          <w:sz w:val="24"/>
        </w:rPr>
      </w:pPr>
    </w:p>
    <w:p w:rsidR="00EF0573" w:rsidRPr="00847E34" w:rsidRDefault="00D62F9A" w:rsidP="00EF0573">
      <w:pPr>
        <w:numPr>
          <w:ilvl w:val="0"/>
          <w:numId w:val="12"/>
        </w:numPr>
        <w:spacing w:line="300" w:lineRule="auto"/>
        <w:rPr>
          <w:rFonts w:ascii="宋体" w:hAnsi="宋体"/>
          <w:color w:val="000000"/>
          <w:sz w:val="24"/>
        </w:rPr>
      </w:pPr>
      <w:r>
        <w:rPr>
          <w:rFonts w:ascii="宋体" w:hAnsi="宋体" w:hint="eastAsia"/>
          <w:color w:val="000000"/>
          <w:sz w:val="24"/>
        </w:rPr>
        <w:t>遗传学</w:t>
      </w:r>
      <w:r w:rsidR="00EF0573" w:rsidRPr="00847E34">
        <w:rPr>
          <w:rFonts w:ascii="宋体" w:hAnsi="宋体" w:hint="eastAsia"/>
          <w:color w:val="000000"/>
          <w:sz w:val="24"/>
        </w:rPr>
        <w:t>专业</w:t>
      </w:r>
    </w:p>
    <w:tbl>
      <w:tblPr>
        <w:tblW w:w="46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70"/>
        <w:gridCol w:w="512"/>
        <w:gridCol w:w="1001"/>
        <w:gridCol w:w="3213"/>
        <w:gridCol w:w="1366"/>
        <w:gridCol w:w="1101"/>
      </w:tblGrid>
      <w:tr w:rsidR="00293772" w:rsidRPr="00B52A00" w:rsidTr="00457BE2">
        <w:trPr>
          <w:jc w:val="center"/>
        </w:trPr>
        <w:tc>
          <w:tcPr>
            <w:tcW w:w="1983" w:type="dxa"/>
            <w:gridSpan w:val="3"/>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r w:rsidRPr="00155CA5">
              <w:rPr>
                <w:rFonts w:ascii="宋体" w:hAnsi="宋体" w:cs="宋体" w:hint="eastAsia"/>
                <w:color w:val="000000"/>
                <w:kern w:val="0"/>
                <w:sz w:val="24"/>
              </w:rPr>
              <w:t>课程类型</w:t>
            </w:r>
          </w:p>
        </w:tc>
        <w:tc>
          <w:tcPr>
            <w:tcW w:w="3213"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r w:rsidRPr="00155CA5">
              <w:rPr>
                <w:rFonts w:ascii="宋体" w:hAnsi="宋体" w:cs="宋体" w:hint="eastAsia"/>
                <w:color w:val="000000"/>
                <w:kern w:val="0"/>
                <w:sz w:val="24"/>
              </w:rPr>
              <w:t>课程名称</w:t>
            </w:r>
          </w:p>
        </w:tc>
        <w:tc>
          <w:tcPr>
            <w:tcW w:w="1366"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r w:rsidRPr="00155CA5">
              <w:rPr>
                <w:rFonts w:ascii="宋体" w:hAnsi="宋体" w:cs="宋体" w:hint="eastAsia"/>
                <w:color w:val="000000"/>
                <w:kern w:val="0"/>
                <w:sz w:val="24"/>
              </w:rPr>
              <w:t>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r w:rsidRPr="00155CA5">
              <w:rPr>
                <w:rFonts w:ascii="宋体" w:hAnsi="宋体" w:cs="宋体" w:hint="eastAsia"/>
                <w:color w:val="000000"/>
                <w:kern w:val="0"/>
                <w:sz w:val="24"/>
              </w:rPr>
              <w:t>学分</w:t>
            </w:r>
          </w:p>
        </w:tc>
      </w:tr>
      <w:tr w:rsidR="00162862" w:rsidRPr="00B52A00" w:rsidTr="00457BE2">
        <w:trPr>
          <w:jc w:val="center"/>
        </w:trPr>
        <w:tc>
          <w:tcPr>
            <w:tcW w:w="470" w:type="dxa"/>
            <w:vMerge w:val="restart"/>
            <w:tcBorders>
              <w:top w:val="outset" w:sz="6" w:space="0" w:color="000000"/>
              <w:left w:val="outset" w:sz="6" w:space="0" w:color="000000"/>
              <w:bottom w:val="outset" w:sz="6" w:space="0" w:color="000000"/>
              <w:right w:val="outset" w:sz="6" w:space="0" w:color="000000"/>
            </w:tcBorders>
            <w:vAlign w:val="center"/>
            <w:hideMark/>
          </w:tcPr>
          <w:p w:rsidR="00162862" w:rsidRPr="00155CA5" w:rsidRDefault="00162862" w:rsidP="00155CA5">
            <w:pPr>
              <w:widowControl/>
              <w:rPr>
                <w:rFonts w:ascii="宋体" w:hAnsi="宋体" w:cs="宋体"/>
                <w:color w:val="000000"/>
                <w:kern w:val="0"/>
                <w:sz w:val="24"/>
              </w:rPr>
            </w:pPr>
            <w:r w:rsidRPr="00155CA5">
              <w:rPr>
                <w:rFonts w:ascii="宋体" w:hAnsi="宋体" w:cs="宋体" w:hint="eastAsia"/>
                <w:color w:val="000000"/>
                <w:kern w:val="0"/>
                <w:sz w:val="24"/>
              </w:rPr>
              <w:t>学位课</w:t>
            </w:r>
          </w:p>
        </w:tc>
        <w:tc>
          <w:tcPr>
            <w:tcW w:w="1513" w:type="dxa"/>
            <w:gridSpan w:val="2"/>
            <w:vMerge w:val="restart"/>
            <w:tcBorders>
              <w:top w:val="outset" w:sz="6" w:space="0" w:color="000000"/>
              <w:left w:val="outset" w:sz="6" w:space="0" w:color="000000"/>
              <w:bottom w:val="outset" w:sz="6" w:space="0" w:color="000000"/>
              <w:right w:val="outset" w:sz="6" w:space="0" w:color="000000"/>
            </w:tcBorders>
            <w:vAlign w:val="center"/>
            <w:hideMark/>
          </w:tcPr>
          <w:p w:rsidR="00162862" w:rsidRPr="00155CA5" w:rsidRDefault="00162862" w:rsidP="00155CA5">
            <w:pPr>
              <w:widowControl/>
              <w:rPr>
                <w:rFonts w:ascii="宋体" w:hAnsi="宋体" w:cs="宋体"/>
                <w:color w:val="000000"/>
                <w:kern w:val="0"/>
                <w:sz w:val="24"/>
              </w:rPr>
            </w:pPr>
            <w:r w:rsidRPr="00155CA5">
              <w:rPr>
                <w:rFonts w:ascii="宋体" w:hAnsi="宋体" w:cs="宋体" w:hint="eastAsia"/>
                <w:color w:val="000000"/>
                <w:kern w:val="0"/>
                <w:sz w:val="24"/>
              </w:rPr>
              <w:t>公共学位课</w:t>
            </w:r>
          </w:p>
        </w:tc>
        <w:tc>
          <w:tcPr>
            <w:tcW w:w="3213" w:type="dxa"/>
            <w:tcBorders>
              <w:top w:val="outset" w:sz="6" w:space="0" w:color="000000"/>
              <w:left w:val="outset" w:sz="6" w:space="0" w:color="000000"/>
              <w:bottom w:val="outset" w:sz="6" w:space="0" w:color="000000"/>
              <w:right w:val="outset" w:sz="6" w:space="0" w:color="000000"/>
            </w:tcBorders>
            <w:vAlign w:val="center"/>
            <w:hideMark/>
          </w:tcPr>
          <w:p w:rsidR="00162862" w:rsidRPr="00847E34" w:rsidRDefault="00162862" w:rsidP="001E62FE">
            <w:pPr>
              <w:widowControl/>
              <w:rPr>
                <w:rFonts w:ascii="宋体" w:hAnsi="宋体" w:cs="宋体"/>
                <w:color w:val="000000"/>
                <w:kern w:val="0"/>
                <w:sz w:val="24"/>
              </w:rPr>
            </w:pPr>
            <w:r w:rsidRPr="00847E34">
              <w:rPr>
                <w:rFonts w:ascii="宋体" w:hAnsi="宋体" w:cs="宋体" w:hint="eastAsia"/>
                <w:color w:val="000000"/>
                <w:kern w:val="0"/>
                <w:sz w:val="24"/>
              </w:rPr>
              <w:t>自然辩证法</w:t>
            </w:r>
            <w:r>
              <w:rPr>
                <w:rFonts w:ascii="宋体" w:hAnsi="宋体" w:cs="宋体" w:hint="eastAsia"/>
                <w:color w:val="000000"/>
                <w:kern w:val="0"/>
                <w:sz w:val="24"/>
              </w:rPr>
              <w:t>概论</w:t>
            </w:r>
          </w:p>
        </w:tc>
        <w:tc>
          <w:tcPr>
            <w:tcW w:w="1366" w:type="dxa"/>
            <w:tcBorders>
              <w:top w:val="outset" w:sz="6" w:space="0" w:color="000000"/>
              <w:left w:val="outset" w:sz="6" w:space="0" w:color="000000"/>
              <w:bottom w:val="outset" w:sz="6" w:space="0" w:color="000000"/>
              <w:right w:val="outset" w:sz="6" w:space="0" w:color="000000"/>
            </w:tcBorders>
            <w:vAlign w:val="center"/>
            <w:hideMark/>
          </w:tcPr>
          <w:p w:rsidR="00162862" w:rsidRPr="00847E34" w:rsidRDefault="00162862" w:rsidP="001E62FE">
            <w:pPr>
              <w:widowControl/>
              <w:rPr>
                <w:rFonts w:ascii="宋体" w:hAnsi="宋体" w:cs="宋体"/>
                <w:color w:val="000000"/>
                <w:kern w:val="0"/>
                <w:sz w:val="24"/>
              </w:rPr>
            </w:pPr>
            <w:r>
              <w:rPr>
                <w:rFonts w:ascii="宋体" w:hAnsi="宋体" w:cs="宋体" w:hint="eastAsia"/>
                <w:color w:val="000000"/>
                <w:kern w:val="0"/>
                <w:sz w:val="24"/>
              </w:rPr>
              <w:t>36</w:t>
            </w:r>
            <w:r w:rsidRPr="00847E34">
              <w:rPr>
                <w:rFonts w:ascii="宋体" w:hAnsi="宋体" w:cs="宋体" w:hint="eastAsia"/>
                <w:color w:val="000000"/>
                <w:kern w:val="0"/>
                <w:sz w:val="24"/>
              </w:rPr>
              <w:t>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162862" w:rsidRPr="00847E34" w:rsidRDefault="00162862" w:rsidP="001E62FE">
            <w:pPr>
              <w:widowControl/>
              <w:rPr>
                <w:rFonts w:ascii="宋体" w:hAnsi="宋体" w:cs="宋体"/>
                <w:color w:val="000000"/>
                <w:kern w:val="0"/>
                <w:sz w:val="24"/>
              </w:rPr>
            </w:pPr>
            <w:r>
              <w:rPr>
                <w:rFonts w:ascii="宋体" w:hAnsi="宋体" w:cs="宋体" w:hint="eastAsia"/>
                <w:color w:val="000000"/>
                <w:kern w:val="0"/>
                <w:sz w:val="24"/>
              </w:rPr>
              <w:t>1</w:t>
            </w:r>
            <w:r w:rsidRPr="00847E34">
              <w:rPr>
                <w:rFonts w:ascii="宋体" w:hAnsi="宋体" w:cs="宋体" w:hint="eastAsia"/>
                <w:color w:val="000000"/>
                <w:kern w:val="0"/>
                <w:sz w:val="24"/>
              </w:rPr>
              <w:t>学分</w:t>
            </w:r>
          </w:p>
        </w:tc>
      </w:tr>
      <w:tr w:rsidR="00162862" w:rsidRPr="00B52A00" w:rsidTr="00457BE2">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62862" w:rsidRPr="00155CA5" w:rsidRDefault="00162862" w:rsidP="00155CA5">
            <w:pPr>
              <w:widowControl/>
              <w:rPr>
                <w:rFonts w:ascii="宋体" w:hAnsi="宋体" w:cs="宋体"/>
                <w:color w:val="000000"/>
                <w:kern w:val="0"/>
                <w:sz w:val="24"/>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162862" w:rsidRPr="00155CA5" w:rsidRDefault="00162862" w:rsidP="00155CA5">
            <w:pPr>
              <w:widowControl/>
              <w:rPr>
                <w:rFonts w:ascii="宋体" w:hAnsi="宋体" w:cs="宋体"/>
                <w:color w:val="000000"/>
                <w:kern w:val="0"/>
                <w:sz w:val="24"/>
              </w:rPr>
            </w:pPr>
          </w:p>
        </w:tc>
        <w:tc>
          <w:tcPr>
            <w:tcW w:w="3213" w:type="dxa"/>
            <w:tcBorders>
              <w:top w:val="outset" w:sz="6" w:space="0" w:color="000000"/>
              <w:left w:val="outset" w:sz="6" w:space="0" w:color="000000"/>
              <w:bottom w:val="outset" w:sz="6" w:space="0" w:color="000000"/>
              <w:right w:val="outset" w:sz="6" w:space="0" w:color="000000"/>
            </w:tcBorders>
            <w:vAlign w:val="center"/>
            <w:hideMark/>
          </w:tcPr>
          <w:p w:rsidR="00162862" w:rsidRPr="00847E34" w:rsidRDefault="00162862" w:rsidP="001E62FE">
            <w:pPr>
              <w:widowControl/>
              <w:rPr>
                <w:rFonts w:ascii="宋体" w:hAnsi="宋体" w:cs="宋体"/>
                <w:color w:val="000000"/>
                <w:kern w:val="0"/>
                <w:sz w:val="24"/>
              </w:rPr>
            </w:pPr>
            <w:r w:rsidRPr="00847E34">
              <w:rPr>
                <w:rFonts w:ascii="宋体" w:hAnsi="宋体" w:cs="宋体" w:hint="eastAsia"/>
                <w:color w:val="000000"/>
                <w:kern w:val="0"/>
                <w:sz w:val="24"/>
              </w:rPr>
              <w:t>中国特色社会主义理论与实践</w:t>
            </w:r>
            <w:r>
              <w:rPr>
                <w:rFonts w:ascii="宋体" w:hAnsi="宋体" w:cs="宋体" w:hint="eastAsia"/>
                <w:color w:val="000000"/>
                <w:kern w:val="0"/>
                <w:sz w:val="24"/>
              </w:rPr>
              <w:t>研究</w:t>
            </w:r>
          </w:p>
        </w:tc>
        <w:tc>
          <w:tcPr>
            <w:tcW w:w="1366" w:type="dxa"/>
            <w:tcBorders>
              <w:top w:val="outset" w:sz="6" w:space="0" w:color="000000"/>
              <w:left w:val="outset" w:sz="6" w:space="0" w:color="000000"/>
              <w:bottom w:val="outset" w:sz="6" w:space="0" w:color="000000"/>
              <w:right w:val="outset" w:sz="6" w:space="0" w:color="000000"/>
            </w:tcBorders>
            <w:vAlign w:val="center"/>
            <w:hideMark/>
          </w:tcPr>
          <w:p w:rsidR="00162862" w:rsidRPr="00847E34" w:rsidRDefault="00162862" w:rsidP="001E62FE">
            <w:pPr>
              <w:widowControl/>
              <w:rPr>
                <w:rFonts w:ascii="宋体" w:hAnsi="宋体" w:cs="宋体"/>
                <w:color w:val="000000"/>
                <w:kern w:val="0"/>
                <w:sz w:val="24"/>
              </w:rPr>
            </w:pPr>
            <w:r w:rsidRPr="00847E34">
              <w:rPr>
                <w:rFonts w:ascii="宋体" w:hAnsi="宋体" w:cs="宋体" w:hint="eastAsia"/>
                <w:color w:val="000000"/>
                <w:kern w:val="0"/>
                <w:sz w:val="24"/>
              </w:rPr>
              <w:t>3</w:t>
            </w:r>
            <w:r>
              <w:rPr>
                <w:rFonts w:ascii="宋体" w:hAnsi="宋体" w:cs="宋体" w:hint="eastAsia"/>
                <w:color w:val="000000"/>
                <w:kern w:val="0"/>
                <w:sz w:val="24"/>
              </w:rPr>
              <w:t>2</w:t>
            </w:r>
            <w:r w:rsidRPr="00847E34">
              <w:rPr>
                <w:rFonts w:ascii="宋体" w:hAnsi="宋体" w:cs="宋体" w:hint="eastAsia"/>
                <w:color w:val="000000"/>
                <w:kern w:val="0"/>
                <w:sz w:val="24"/>
              </w:rPr>
              <w:t>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162862" w:rsidRPr="00847E34" w:rsidRDefault="00162862" w:rsidP="001E62FE">
            <w:pPr>
              <w:widowControl/>
              <w:rPr>
                <w:rFonts w:ascii="宋体" w:hAnsi="宋体" w:cs="宋体"/>
                <w:color w:val="000000"/>
                <w:kern w:val="0"/>
                <w:sz w:val="24"/>
              </w:rPr>
            </w:pPr>
            <w:r w:rsidRPr="00847E34">
              <w:rPr>
                <w:rFonts w:ascii="宋体" w:hAnsi="宋体" w:cs="宋体" w:hint="eastAsia"/>
                <w:color w:val="000000"/>
                <w:kern w:val="0"/>
                <w:sz w:val="24"/>
              </w:rPr>
              <w:t>1学分</w:t>
            </w:r>
          </w:p>
        </w:tc>
      </w:tr>
      <w:tr w:rsidR="00162862" w:rsidRPr="00B52A00" w:rsidTr="00457BE2">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tcPr>
          <w:p w:rsidR="00162862" w:rsidRPr="00155CA5" w:rsidRDefault="00162862" w:rsidP="00155CA5">
            <w:pPr>
              <w:widowControl/>
              <w:rPr>
                <w:rFonts w:ascii="宋体" w:hAnsi="宋体" w:cs="宋体"/>
                <w:color w:val="000000"/>
                <w:kern w:val="0"/>
                <w:sz w:val="24"/>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tcPr>
          <w:p w:rsidR="00162862" w:rsidRPr="00155CA5" w:rsidRDefault="00162862" w:rsidP="00155CA5">
            <w:pPr>
              <w:widowControl/>
              <w:rPr>
                <w:rFonts w:ascii="宋体" w:hAnsi="宋体" w:cs="宋体"/>
                <w:color w:val="000000"/>
                <w:kern w:val="0"/>
                <w:sz w:val="24"/>
              </w:rPr>
            </w:pPr>
          </w:p>
        </w:tc>
        <w:tc>
          <w:tcPr>
            <w:tcW w:w="3213" w:type="dxa"/>
            <w:tcBorders>
              <w:top w:val="outset" w:sz="6" w:space="0" w:color="000000"/>
              <w:left w:val="outset" w:sz="6" w:space="0" w:color="000000"/>
              <w:bottom w:val="outset" w:sz="6" w:space="0" w:color="000000"/>
              <w:right w:val="outset" w:sz="6" w:space="0" w:color="000000"/>
            </w:tcBorders>
            <w:vAlign w:val="center"/>
          </w:tcPr>
          <w:p w:rsidR="00162862" w:rsidRPr="00162862" w:rsidRDefault="00162862" w:rsidP="001E62FE">
            <w:pPr>
              <w:widowControl/>
              <w:rPr>
                <w:rFonts w:ascii="宋体" w:hAnsi="宋体" w:cs="宋体"/>
                <w:color w:val="000000"/>
                <w:kern w:val="0"/>
                <w:sz w:val="24"/>
              </w:rPr>
            </w:pPr>
            <w:r w:rsidRPr="00162862">
              <w:rPr>
                <w:rFonts w:ascii="宋体" w:hAnsi="宋体" w:cs="宋体"/>
                <w:color w:val="000000"/>
                <w:kern w:val="0"/>
                <w:sz w:val="24"/>
              </w:rPr>
              <w:t>学术道德与论文写作规范</w:t>
            </w:r>
          </w:p>
        </w:tc>
        <w:tc>
          <w:tcPr>
            <w:tcW w:w="1366" w:type="dxa"/>
            <w:tcBorders>
              <w:top w:val="outset" w:sz="6" w:space="0" w:color="000000"/>
              <w:left w:val="outset" w:sz="6" w:space="0" w:color="000000"/>
              <w:bottom w:val="outset" w:sz="6" w:space="0" w:color="000000"/>
              <w:right w:val="outset" w:sz="6" w:space="0" w:color="000000"/>
            </w:tcBorders>
            <w:vAlign w:val="center"/>
          </w:tcPr>
          <w:p w:rsidR="00162862" w:rsidRPr="00162862" w:rsidRDefault="00162862" w:rsidP="001E62FE">
            <w:pPr>
              <w:widowControl/>
              <w:rPr>
                <w:rFonts w:ascii="宋体" w:hAnsi="宋体" w:cs="宋体"/>
                <w:color w:val="000000"/>
                <w:kern w:val="0"/>
                <w:sz w:val="24"/>
              </w:rPr>
            </w:pPr>
            <w:r w:rsidRPr="00162862">
              <w:rPr>
                <w:rFonts w:ascii="宋体" w:hAnsi="宋体" w:cs="宋体" w:hint="eastAsia"/>
                <w:color w:val="000000"/>
                <w:kern w:val="0"/>
                <w:sz w:val="24"/>
              </w:rPr>
              <w:t>20</w:t>
            </w:r>
            <w:r w:rsidRPr="00162862">
              <w:rPr>
                <w:rFonts w:ascii="宋体" w:hAnsi="宋体" w:cs="宋体"/>
                <w:color w:val="000000"/>
                <w:kern w:val="0"/>
                <w:sz w:val="24"/>
              </w:rPr>
              <w:t>学分</w:t>
            </w:r>
          </w:p>
        </w:tc>
        <w:tc>
          <w:tcPr>
            <w:tcW w:w="1101" w:type="dxa"/>
            <w:tcBorders>
              <w:top w:val="outset" w:sz="6" w:space="0" w:color="000000"/>
              <w:left w:val="outset" w:sz="6" w:space="0" w:color="000000"/>
              <w:bottom w:val="outset" w:sz="6" w:space="0" w:color="000000"/>
              <w:right w:val="outset" w:sz="6" w:space="0" w:color="000000"/>
            </w:tcBorders>
            <w:vAlign w:val="center"/>
          </w:tcPr>
          <w:p w:rsidR="00162862" w:rsidRPr="00162862" w:rsidRDefault="00162862" w:rsidP="001E62FE">
            <w:pPr>
              <w:widowControl/>
              <w:rPr>
                <w:rFonts w:ascii="宋体" w:hAnsi="宋体" w:cs="宋体"/>
                <w:color w:val="000000"/>
                <w:kern w:val="0"/>
                <w:sz w:val="24"/>
              </w:rPr>
            </w:pPr>
            <w:r w:rsidRPr="00162862">
              <w:rPr>
                <w:rFonts w:ascii="宋体" w:hAnsi="宋体" w:cs="宋体" w:hint="eastAsia"/>
                <w:color w:val="000000"/>
                <w:kern w:val="0"/>
                <w:sz w:val="24"/>
              </w:rPr>
              <w:t>1</w:t>
            </w:r>
            <w:r w:rsidRPr="00162862">
              <w:rPr>
                <w:rFonts w:ascii="宋体" w:hAnsi="宋体" w:cs="宋体"/>
                <w:color w:val="000000"/>
                <w:kern w:val="0"/>
                <w:sz w:val="24"/>
              </w:rPr>
              <w:t>学分</w:t>
            </w:r>
          </w:p>
        </w:tc>
      </w:tr>
      <w:tr w:rsidR="00162862" w:rsidRPr="00B52A00" w:rsidTr="00457BE2">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62862" w:rsidRPr="00155CA5" w:rsidRDefault="00162862" w:rsidP="00155CA5">
            <w:pPr>
              <w:widowControl/>
              <w:rPr>
                <w:rFonts w:ascii="宋体" w:hAnsi="宋体" w:cs="宋体"/>
                <w:color w:val="000000"/>
                <w:kern w:val="0"/>
                <w:sz w:val="24"/>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162862" w:rsidRPr="00155CA5" w:rsidRDefault="00162862" w:rsidP="00155CA5">
            <w:pPr>
              <w:widowControl/>
              <w:rPr>
                <w:rFonts w:ascii="宋体" w:hAnsi="宋体" w:cs="宋体"/>
                <w:color w:val="000000"/>
                <w:kern w:val="0"/>
                <w:sz w:val="24"/>
              </w:rPr>
            </w:pPr>
          </w:p>
        </w:tc>
        <w:tc>
          <w:tcPr>
            <w:tcW w:w="3213" w:type="dxa"/>
            <w:tcBorders>
              <w:top w:val="outset" w:sz="6" w:space="0" w:color="000000"/>
              <w:left w:val="outset" w:sz="6" w:space="0" w:color="000000"/>
              <w:bottom w:val="outset" w:sz="6" w:space="0" w:color="000000"/>
              <w:right w:val="outset" w:sz="6" w:space="0" w:color="000000"/>
            </w:tcBorders>
            <w:vAlign w:val="center"/>
            <w:hideMark/>
          </w:tcPr>
          <w:p w:rsidR="00162862" w:rsidRPr="00847E34" w:rsidRDefault="00162862" w:rsidP="001E62FE">
            <w:pPr>
              <w:widowControl/>
              <w:rPr>
                <w:rFonts w:ascii="宋体" w:hAnsi="宋体" w:cs="宋体"/>
                <w:color w:val="000000"/>
                <w:kern w:val="0"/>
                <w:sz w:val="24"/>
              </w:rPr>
            </w:pPr>
            <w:r w:rsidRPr="00847E34">
              <w:rPr>
                <w:rFonts w:ascii="宋体" w:hAnsi="宋体" w:cs="宋体" w:hint="eastAsia"/>
                <w:color w:val="000000"/>
                <w:kern w:val="0"/>
                <w:sz w:val="24"/>
              </w:rPr>
              <w:t>硕士学位英语</w:t>
            </w:r>
          </w:p>
        </w:tc>
        <w:tc>
          <w:tcPr>
            <w:tcW w:w="1366" w:type="dxa"/>
            <w:tcBorders>
              <w:top w:val="outset" w:sz="6" w:space="0" w:color="000000"/>
              <w:left w:val="outset" w:sz="6" w:space="0" w:color="000000"/>
              <w:bottom w:val="outset" w:sz="6" w:space="0" w:color="000000"/>
              <w:right w:val="outset" w:sz="6" w:space="0" w:color="000000"/>
            </w:tcBorders>
            <w:vAlign w:val="center"/>
            <w:hideMark/>
          </w:tcPr>
          <w:p w:rsidR="00162862" w:rsidRPr="00847E34" w:rsidRDefault="00162862" w:rsidP="001E62FE">
            <w:pPr>
              <w:widowControl/>
              <w:rPr>
                <w:rFonts w:ascii="宋体" w:hAnsi="宋体" w:cs="宋体"/>
                <w:color w:val="000000"/>
                <w:kern w:val="0"/>
                <w:sz w:val="24"/>
              </w:rPr>
            </w:pPr>
            <w:r>
              <w:rPr>
                <w:rFonts w:ascii="宋体" w:hAnsi="宋体" w:cs="宋体" w:hint="eastAsia"/>
                <w:color w:val="000000"/>
                <w:kern w:val="0"/>
                <w:sz w:val="24"/>
              </w:rPr>
              <w:t>64</w:t>
            </w:r>
            <w:r w:rsidRPr="00847E34">
              <w:rPr>
                <w:rFonts w:ascii="宋体" w:hAnsi="宋体" w:cs="宋体" w:hint="eastAsia"/>
                <w:color w:val="000000"/>
                <w:kern w:val="0"/>
                <w:sz w:val="24"/>
              </w:rPr>
              <w:t>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162862" w:rsidRPr="00847E34" w:rsidRDefault="00162862" w:rsidP="001E62FE">
            <w:pPr>
              <w:widowControl/>
              <w:rPr>
                <w:rFonts w:ascii="宋体" w:hAnsi="宋体" w:cs="宋体"/>
                <w:color w:val="000000"/>
                <w:kern w:val="0"/>
                <w:sz w:val="24"/>
              </w:rPr>
            </w:pPr>
            <w:r w:rsidRPr="00847E34">
              <w:rPr>
                <w:rFonts w:ascii="宋体" w:hAnsi="宋体" w:cs="宋体" w:hint="eastAsia"/>
                <w:color w:val="000000"/>
                <w:kern w:val="0"/>
                <w:sz w:val="24"/>
              </w:rPr>
              <w:t>3学分</w:t>
            </w:r>
          </w:p>
        </w:tc>
      </w:tr>
      <w:tr w:rsidR="00293772" w:rsidRPr="00B52A00" w:rsidTr="00457BE2">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512" w:type="dxa"/>
            <w:vMerge w:val="restart"/>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专业学位课</w:t>
            </w:r>
          </w:p>
        </w:tc>
        <w:tc>
          <w:tcPr>
            <w:tcW w:w="1001" w:type="dxa"/>
            <w:vMerge w:val="restart"/>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学科</w:t>
            </w:r>
          </w:p>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基础课</w:t>
            </w:r>
          </w:p>
        </w:tc>
        <w:tc>
          <w:tcPr>
            <w:tcW w:w="3213"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线性代数</w:t>
            </w:r>
          </w:p>
        </w:tc>
        <w:tc>
          <w:tcPr>
            <w:tcW w:w="1366"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60学时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3学分</w:t>
            </w:r>
          </w:p>
        </w:tc>
      </w:tr>
      <w:tr w:rsidR="00293772" w:rsidRPr="00B52A00" w:rsidTr="00457BE2">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3213"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应用概率论</w:t>
            </w:r>
          </w:p>
        </w:tc>
        <w:tc>
          <w:tcPr>
            <w:tcW w:w="1366"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60学时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3学分</w:t>
            </w:r>
          </w:p>
        </w:tc>
      </w:tr>
      <w:tr w:rsidR="00293772" w:rsidRPr="00B52A00" w:rsidTr="00457BE2">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5680" w:type="dxa"/>
            <w:gridSpan w:val="3"/>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（以上两课程任选一）</w:t>
            </w:r>
          </w:p>
        </w:tc>
      </w:tr>
      <w:tr w:rsidR="00293772" w:rsidRPr="00B52A00" w:rsidTr="00457BE2">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3213"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C++程序设计语言</w:t>
            </w:r>
          </w:p>
        </w:tc>
        <w:tc>
          <w:tcPr>
            <w:tcW w:w="1366"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60学时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3学分</w:t>
            </w:r>
          </w:p>
        </w:tc>
      </w:tr>
      <w:tr w:rsidR="00293772" w:rsidRPr="00B52A00" w:rsidTr="00457BE2">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3213"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DF4FA9" w:rsidP="00155CA5">
            <w:pPr>
              <w:widowControl/>
              <w:spacing w:line="375" w:lineRule="atLeast"/>
              <w:rPr>
                <w:rFonts w:ascii="宋体" w:hAnsi="宋体" w:cs="宋体"/>
                <w:color w:val="000000"/>
                <w:kern w:val="0"/>
                <w:sz w:val="24"/>
              </w:rPr>
            </w:pPr>
            <w:hyperlink r:id="rId38" w:tgtFrame="_blank" w:history="1">
              <w:r w:rsidR="00293772" w:rsidRPr="00155CA5">
                <w:rPr>
                  <w:rFonts w:ascii="宋体" w:hAnsi="宋体" w:cs="宋体" w:hint="eastAsia"/>
                  <w:color w:val="000000"/>
                  <w:kern w:val="0"/>
                  <w:sz w:val="24"/>
                </w:rPr>
                <w:t>计算机基础与应用</w:t>
              </w:r>
            </w:hyperlink>
          </w:p>
        </w:tc>
        <w:tc>
          <w:tcPr>
            <w:tcW w:w="1366"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60学时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3学分</w:t>
            </w:r>
          </w:p>
        </w:tc>
      </w:tr>
      <w:tr w:rsidR="00293772" w:rsidRPr="00B52A00" w:rsidTr="00457BE2">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1001" w:type="dxa"/>
            <w:vMerge w:val="restart"/>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专业</w:t>
            </w:r>
          </w:p>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基础课</w:t>
            </w:r>
          </w:p>
        </w:tc>
        <w:tc>
          <w:tcPr>
            <w:tcW w:w="3213"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分子遗传学</w:t>
            </w:r>
          </w:p>
        </w:tc>
        <w:tc>
          <w:tcPr>
            <w:tcW w:w="1366"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60学时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3学分</w:t>
            </w:r>
          </w:p>
        </w:tc>
      </w:tr>
      <w:tr w:rsidR="00293772" w:rsidRPr="00B52A00" w:rsidTr="00457BE2">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3213"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细胞遗传学</w:t>
            </w:r>
          </w:p>
        </w:tc>
        <w:tc>
          <w:tcPr>
            <w:tcW w:w="1366"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60学时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3学分</w:t>
            </w:r>
          </w:p>
        </w:tc>
      </w:tr>
      <w:tr w:rsidR="00293772" w:rsidRPr="00B52A00" w:rsidTr="00457BE2">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3213"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数量遗传学</w:t>
            </w:r>
          </w:p>
        </w:tc>
        <w:tc>
          <w:tcPr>
            <w:tcW w:w="1366"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60学时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3学分</w:t>
            </w:r>
          </w:p>
        </w:tc>
      </w:tr>
      <w:tr w:rsidR="00293772" w:rsidRPr="00B52A00" w:rsidTr="00457BE2">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3213"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试验设计与统计方法论</w:t>
            </w:r>
          </w:p>
        </w:tc>
        <w:tc>
          <w:tcPr>
            <w:tcW w:w="1366"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60学时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3学分</w:t>
            </w:r>
          </w:p>
        </w:tc>
      </w:tr>
      <w:tr w:rsidR="00293772" w:rsidRPr="00B52A00" w:rsidTr="00457BE2">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3213"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基因工程原理</w:t>
            </w:r>
          </w:p>
        </w:tc>
        <w:tc>
          <w:tcPr>
            <w:tcW w:w="1366"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60学时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3学分</w:t>
            </w:r>
          </w:p>
        </w:tc>
      </w:tr>
      <w:tr w:rsidR="00293772" w:rsidRPr="00B52A00" w:rsidTr="00457BE2">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3213"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分子遗传学实验技术</w:t>
            </w:r>
          </w:p>
        </w:tc>
        <w:tc>
          <w:tcPr>
            <w:tcW w:w="1366"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60学时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3学分</w:t>
            </w:r>
          </w:p>
        </w:tc>
      </w:tr>
      <w:tr w:rsidR="00293772" w:rsidRPr="00B52A00" w:rsidTr="00457BE2">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1001" w:type="dxa"/>
            <w:vMerge w:val="restart"/>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专业课</w:t>
            </w:r>
          </w:p>
        </w:tc>
        <w:tc>
          <w:tcPr>
            <w:tcW w:w="3213"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物种进化和遗传资源</w:t>
            </w:r>
          </w:p>
        </w:tc>
        <w:tc>
          <w:tcPr>
            <w:tcW w:w="1366"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40学时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2学分</w:t>
            </w:r>
          </w:p>
        </w:tc>
      </w:tr>
      <w:tr w:rsidR="00293772" w:rsidRPr="00B52A00" w:rsidTr="00457BE2">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3213"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基因组学</w:t>
            </w:r>
          </w:p>
        </w:tc>
        <w:tc>
          <w:tcPr>
            <w:tcW w:w="1366"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60学时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3学分</w:t>
            </w:r>
          </w:p>
        </w:tc>
      </w:tr>
      <w:tr w:rsidR="00293772" w:rsidRPr="00B52A00" w:rsidTr="00457BE2">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3213"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分子系统生物学</w:t>
            </w:r>
          </w:p>
        </w:tc>
        <w:tc>
          <w:tcPr>
            <w:tcW w:w="1366"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40学时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2学分</w:t>
            </w:r>
          </w:p>
        </w:tc>
      </w:tr>
      <w:tr w:rsidR="00293772" w:rsidRPr="00B52A00" w:rsidTr="00457BE2">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3213"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基因的表达调控</w:t>
            </w:r>
          </w:p>
        </w:tc>
        <w:tc>
          <w:tcPr>
            <w:tcW w:w="1366"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40学时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2学分</w:t>
            </w:r>
          </w:p>
        </w:tc>
      </w:tr>
      <w:tr w:rsidR="00293772" w:rsidRPr="00B52A00" w:rsidTr="00457BE2">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3213"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遗传学研究讨论</w:t>
            </w:r>
          </w:p>
        </w:tc>
        <w:tc>
          <w:tcPr>
            <w:tcW w:w="1366"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40学时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2学分</w:t>
            </w:r>
          </w:p>
        </w:tc>
      </w:tr>
      <w:tr w:rsidR="00293772" w:rsidRPr="00B52A00" w:rsidTr="00457BE2">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3213"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植物分子育种学</w:t>
            </w:r>
          </w:p>
        </w:tc>
        <w:tc>
          <w:tcPr>
            <w:tcW w:w="1366"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60学时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3学分</w:t>
            </w:r>
          </w:p>
        </w:tc>
      </w:tr>
      <w:tr w:rsidR="00293772" w:rsidRPr="00B52A00" w:rsidTr="00457BE2">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3213"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作物高级育种学</w:t>
            </w:r>
          </w:p>
        </w:tc>
        <w:tc>
          <w:tcPr>
            <w:tcW w:w="1366"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60学时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3学分</w:t>
            </w:r>
          </w:p>
        </w:tc>
      </w:tr>
      <w:tr w:rsidR="00293772" w:rsidRPr="00B52A00" w:rsidTr="00457BE2">
        <w:trPr>
          <w:jc w:val="center"/>
        </w:trPr>
        <w:tc>
          <w:tcPr>
            <w:tcW w:w="982" w:type="dxa"/>
            <w:gridSpan w:val="2"/>
            <w:vMerge w:val="restart"/>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r w:rsidRPr="00155CA5">
              <w:rPr>
                <w:rFonts w:ascii="宋体" w:hAnsi="宋体" w:cs="宋体" w:hint="eastAsia"/>
                <w:color w:val="000000"/>
                <w:kern w:val="0"/>
                <w:sz w:val="24"/>
              </w:rPr>
              <w:t>非学位课</w:t>
            </w:r>
          </w:p>
        </w:tc>
        <w:tc>
          <w:tcPr>
            <w:tcW w:w="1001" w:type="dxa"/>
            <w:vMerge w:val="restart"/>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r w:rsidRPr="00155CA5">
              <w:rPr>
                <w:rFonts w:ascii="宋体" w:hAnsi="宋体" w:cs="宋体" w:hint="eastAsia"/>
                <w:color w:val="000000"/>
                <w:kern w:val="0"/>
                <w:sz w:val="24"/>
              </w:rPr>
              <w:t>公共选修课</w:t>
            </w:r>
          </w:p>
        </w:tc>
        <w:tc>
          <w:tcPr>
            <w:tcW w:w="3213"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roofErr w:type="gramStart"/>
            <w:r w:rsidRPr="00155CA5">
              <w:rPr>
                <w:rFonts w:ascii="宋体" w:hAnsi="宋体" w:cs="宋体" w:hint="eastAsia"/>
                <w:color w:val="000000"/>
                <w:kern w:val="0"/>
                <w:sz w:val="24"/>
              </w:rPr>
              <w:t>现代核分析</w:t>
            </w:r>
            <w:proofErr w:type="gramEnd"/>
            <w:r w:rsidRPr="00155CA5">
              <w:rPr>
                <w:rFonts w:ascii="宋体" w:hAnsi="宋体" w:cs="宋体" w:hint="eastAsia"/>
                <w:color w:val="000000"/>
                <w:kern w:val="0"/>
                <w:sz w:val="24"/>
              </w:rPr>
              <w:t>技术及其在生物学研究中的应用</w:t>
            </w:r>
          </w:p>
        </w:tc>
        <w:tc>
          <w:tcPr>
            <w:tcW w:w="1366"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r w:rsidRPr="00155CA5">
              <w:rPr>
                <w:rFonts w:ascii="宋体" w:hAnsi="宋体" w:cs="宋体" w:hint="eastAsia"/>
                <w:color w:val="000000"/>
                <w:kern w:val="0"/>
                <w:sz w:val="24"/>
              </w:rPr>
              <w:t xml:space="preserve">40学时 </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r w:rsidRPr="00155CA5">
              <w:rPr>
                <w:rFonts w:ascii="宋体" w:hAnsi="宋体" w:cs="宋体" w:hint="eastAsia"/>
                <w:color w:val="000000"/>
                <w:kern w:val="0"/>
                <w:sz w:val="24"/>
              </w:rPr>
              <w:t>2学分</w:t>
            </w:r>
          </w:p>
        </w:tc>
      </w:tr>
      <w:tr w:rsidR="00293772" w:rsidRPr="00B52A00" w:rsidTr="00457BE2">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3213"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植物显微技术</w:t>
            </w:r>
          </w:p>
        </w:tc>
        <w:tc>
          <w:tcPr>
            <w:tcW w:w="1366"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40学时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2学分</w:t>
            </w:r>
          </w:p>
        </w:tc>
      </w:tr>
      <w:tr w:rsidR="00293772" w:rsidRPr="00B52A00" w:rsidTr="00457BE2">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3213"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生物进化论</w:t>
            </w:r>
          </w:p>
        </w:tc>
        <w:tc>
          <w:tcPr>
            <w:tcW w:w="1366"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40学时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2学分</w:t>
            </w:r>
          </w:p>
        </w:tc>
      </w:tr>
      <w:tr w:rsidR="00293772" w:rsidRPr="00B52A00" w:rsidTr="00457BE2">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3213"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生物大分子</w:t>
            </w:r>
          </w:p>
        </w:tc>
        <w:tc>
          <w:tcPr>
            <w:tcW w:w="1366"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40学时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2学分</w:t>
            </w:r>
          </w:p>
        </w:tc>
      </w:tr>
      <w:tr w:rsidR="00293772" w:rsidRPr="00B52A00" w:rsidTr="00457BE2">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1001" w:type="dxa"/>
            <w:vMerge w:val="restart"/>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专业选修课</w:t>
            </w:r>
          </w:p>
        </w:tc>
        <w:tc>
          <w:tcPr>
            <w:tcW w:w="3213"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植物诱变育种学</w:t>
            </w:r>
          </w:p>
        </w:tc>
        <w:tc>
          <w:tcPr>
            <w:tcW w:w="1366"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40学时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2学分</w:t>
            </w:r>
          </w:p>
        </w:tc>
      </w:tr>
      <w:tr w:rsidR="00293772" w:rsidRPr="00B52A00" w:rsidTr="00457BE2">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3213"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遗传工程原理和技术</w:t>
            </w:r>
          </w:p>
        </w:tc>
        <w:tc>
          <w:tcPr>
            <w:tcW w:w="1366"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60学时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3学分</w:t>
            </w:r>
          </w:p>
        </w:tc>
      </w:tr>
      <w:tr w:rsidR="00293772" w:rsidRPr="00B52A00" w:rsidTr="00457BE2">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3213"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生物信息学</w:t>
            </w:r>
          </w:p>
        </w:tc>
        <w:tc>
          <w:tcPr>
            <w:tcW w:w="1366"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60学时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3学分</w:t>
            </w:r>
          </w:p>
        </w:tc>
      </w:tr>
      <w:tr w:rsidR="00293772" w:rsidRPr="00B52A00" w:rsidTr="00457BE2">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3213"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进化生物学系列讲座</w:t>
            </w:r>
          </w:p>
        </w:tc>
        <w:tc>
          <w:tcPr>
            <w:tcW w:w="1366"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40学时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2学分</w:t>
            </w:r>
          </w:p>
        </w:tc>
      </w:tr>
      <w:tr w:rsidR="00293772" w:rsidRPr="00B52A00" w:rsidTr="00457BE2">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3213" w:type="dxa"/>
            <w:tcBorders>
              <w:top w:val="outset" w:sz="6" w:space="0" w:color="000000"/>
              <w:left w:val="outset" w:sz="6" w:space="0" w:color="000000"/>
              <w:bottom w:val="outset" w:sz="6" w:space="0" w:color="000000"/>
              <w:right w:val="outset" w:sz="6" w:space="0" w:color="000000"/>
            </w:tcBorders>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生命科学研究进展</w:t>
            </w:r>
          </w:p>
        </w:tc>
        <w:tc>
          <w:tcPr>
            <w:tcW w:w="1366" w:type="dxa"/>
            <w:tcBorders>
              <w:top w:val="outset" w:sz="6" w:space="0" w:color="000000"/>
              <w:left w:val="outset" w:sz="6" w:space="0" w:color="000000"/>
              <w:bottom w:val="outset" w:sz="6" w:space="0" w:color="000000"/>
              <w:right w:val="outset" w:sz="6" w:space="0" w:color="000000"/>
            </w:tcBorders>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40学时</w:t>
            </w:r>
          </w:p>
        </w:tc>
        <w:tc>
          <w:tcPr>
            <w:tcW w:w="1101" w:type="dxa"/>
            <w:tcBorders>
              <w:top w:val="outset" w:sz="6" w:space="0" w:color="000000"/>
              <w:left w:val="outset" w:sz="6" w:space="0" w:color="000000"/>
              <w:bottom w:val="outset" w:sz="6" w:space="0" w:color="000000"/>
              <w:right w:val="outset" w:sz="6" w:space="0" w:color="000000"/>
            </w:tcBorders>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3学分</w:t>
            </w:r>
          </w:p>
        </w:tc>
      </w:tr>
      <w:tr w:rsidR="00293772" w:rsidRPr="00B52A00" w:rsidTr="00457BE2">
        <w:trPr>
          <w:jc w:val="center"/>
        </w:trPr>
        <w:tc>
          <w:tcPr>
            <w:tcW w:w="1983" w:type="dxa"/>
            <w:gridSpan w:val="3"/>
            <w:vMerge w:val="restart"/>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r w:rsidRPr="00155CA5">
              <w:rPr>
                <w:rFonts w:ascii="宋体" w:hAnsi="宋体" w:cs="宋体" w:hint="eastAsia"/>
                <w:color w:val="000000"/>
                <w:kern w:val="0"/>
                <w:sz w:val="24"/>
              </w:rPr>
              <w:lastRenderedPageBreak/>
              <w:t>必修环节</w:t>
            </w:r>
          </w:p>
        </w:tc>
        <w:tc>
          <w:tcPr>
            <w:tcW w:w="4579" w:type="dxa"/>
            <w:gridSpan w:val="2"/>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r w:rsidRPr="00155CA5">
              <w:rPr>
                <w:rFonts w:ascii="宋体" w:hAnsi="宋体" w:cs="宋体" w:hint="eastAsia"/>
                <w:color w:val="000000"/>
                <w:kern w:val="0"/>
                <w:sz w:val="24"/>
              </w:rPr>
              <w:t>开题报告</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r w:rsidRPr="00155CA5">
              <w:rPr>
                <w:rFonts w:ascii="宋体" w:hAnsi="宋体" w:cs="宋体" w:hint="eastAsia"/>
                <w:color w:val="000000"/>
                <w:kern w:val="0"/>
                <w:sz w:val="24"/>
              </w:rPr>
              <w:t>1学分</w:t>
            </w:r>
          </w:p>
        </w:tc>
      </w:tr>
      <w:tr w:rsidR="00293772" w:rsidRPr="00B52A00" w:rsidTr="00457BE2">
        <w:trPr>
          <w:jc w:val="center"/>
        </w:trPr>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4579" w:type="dxa"/>
            <w:gridSpan w:val="2"/>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中期考核</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2学分</w:t>
            </w:r>
          </w:p>
        </w:tc>
      </w:tr>
      <w:tr w:rsidR="00293772" w:rsidRPr="00B52A00" w:rsidTr="00457BE2">
        <w:trPr>
          <w:jc w:val="center"/>
        </w:trPr>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4579" w:type="dxa"/>
            <w:gridSpan w:val="2"/>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学术活动（10次以上）</w:t>
            </w:r>
          </w:p>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学术研讨（(Seminar)1以上次）</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2学分</w:t>
            </w:r>
          </w:p>
        </w:tc>
      </w:tr>
      <w:tr w:rsidR="00293772" w:rsidRPr="00B52A00" w:rsidTr="00457BE2">
        <w:trPr>
          <w:jc w:val="center"/>
        </w:trPr>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rPr>
                <w:rFonts w:ascii="宋体" w:hAnsi="宋体" w:cs="宋体"/>
                <w:color w:val="000000"/>
                <w:kern w:val="0"/>
                <w:sz w:val="24"/>
              </w:rPr>
            </w:pPr>
          </w:p>
        </w:tc>
        <w:tc>
          <w:tcPr>
            <w:tcW w:w="4579" w:type="dxa"/>
            <w:gridSpan w:val="2"/>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社会实践</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293772" w:rsidRPr="00155CA5" w:rsidRDefault="00293772" w:rsidP="00155CA5">
            <w:pPr>
              <w:widowControl/>
              <w:spacing w:line="375" w:lineRule="atLeast"/>
              <w:rPr>
                <w:rFonts w:ascii="宋体" w:hAnsi="宋体" w:cs="宋体"/>
                <w:color w:val="000000"/>
                <w:kern w:val="0"/>
                <w:sz w:val="24"/>
              </w:rPr>
            </w:pPr>
            <w:r w:rsidRPr="00155CA5">
              <w:rPr>
                <w:rFonts w:ascii="宋体" w:hAnsi="宋体" w:cs="宋体" w:hint="eastAsia"/>
                <w:color w:val="000000"/>
                <w:kern w:val="0"/>
                <w:sz w:val="24"/>
              </w:rPr>
              <w:t>2学分</w:t>
            </w:r>
          </w:p>
        </w:tc>
      </w:tr>
    </w:tbl>
    <w:p w:rsidR="00107A28" w:rsidRDefault="00107A28" w:rsidP="00107A28">
      <w:pPr>
        <w:spacing w:line="300" w:lineRule="auto"/>
        <w:rPr>
          <w:rFonts w:ascii="宋体" w:hAnsi="宋体"/>
          <w:color w:val="000000"/>
          <w:sz w:val="24"/>
        </w:rPr>
      </w:pPr>
    </w:p>
    <w:p w:rsidR="00457BE2" w:rsidRPr="00847E34" w:rsidRDefault="00457BE2" w:rsidP="00457BE2">
      <w:pPr>
        <w:numPr>
          <w:ilvl w:val="0"/>
          <w:numId w:val="12"/>
        </w:numPr>
        <w:spacing w:line="300" w:lineRule="auto"/>
        <w:rPr>
          <w:rFonts w:ascii="宋体" w:hAnsi="宋体"/>
          <w:color w:val="000000"/>
          <w:sz w:val="24"/>
        </w:rPr>
      </w:pPr>
      <w:r>
        <w:rPr>
          <w:rFonts w:ascii="宋体" w:hAnsi="宋体" w:hint="eastAsia"/>
          <w:color w:val="000000"/>
          <w:sz w:val="24"/>
        </w:rPr>
        <w:t>土壤</w:t>
      </w:r>
      <w:r w:rsidRPr="00847E34">
        <w:rPr>
          <w:rFonts w:ascii="宋体" w:hAnsi="宋体" w:hint="eastAsia"/>
          <w:color w:val="000000"/>
          <w:sz w:val="24"/>
        </w:rPr>
        <w:t>学专业</w:t>
      </w:r>
    </w:p>
    <w:tbl>
      <w:tblPr>
        <w:tblW w:w="4624" w:type="pct"/>
        <w:jc w:val="center"/>
        <w:tblInd w:w="42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
        <w:gridCol w:w="523"/>
        <w:gridCol w:w="1034"/>
        <w:gridCol w:w="3312"/>
        <w:gridCol w:w="1403"/>
        <w:gridCol w:w="1136"/>
      </w:tblGrid>
      <w:tr w:rsidR="00457BE2" w:rsidRPr="00847E34" w:rsidTr="00C17F0B">
        <w:trPr>
          <w:trHeight w:val="522"/>
          <w:jc w:val="center"/>
        </w:trPr>
        <w:tc>
          <w:tcPr>
            <w:tcW w:w="2037" w:type="dxa"/>
            <w:gridSpan w:val="3"/>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b/>
                <w:color w:val="000000"/>
                <w:kern w:val="0"/>
                <w:sz w:val="24"/>
              </w:rPr>
            </w:pPr>
            <w:r w:rsidRPr="00847E34">
              <w:rPr>
                <w:rFonts w:ascii="宋体" w:hAnsi="宋体" w:cs="宋体"/>
                <w:b/>
                <w:bCs/>
                <w:color w:val="000000"/>
                <w:kern w:val="0"/>
                <w:sz w:val="24"/>
              </w:rPr>
              <w:t>课程类型</w:t>
            </w:r>
          </w:p>
        </w:tc>
        <w:tc>
          <w:tcPr>
            <w:tcW w:w="3312"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b/>
                <w:color w:val="000000"/>
                <w:kern w:val="0"/>
                <w:sz w:val="24"/>
              </w:rPr>
            </w:pPr>
            <w:r w:rsidRPr="00847E34">
              <w:rPr>
                <w:rFonts w:ascii="宋体" w:hAnsi="宋体" w:cs="宋体"/>
                <w:b/>
                <w:bCs/>
                <w:color w:val="000000"/>
                <w:kern w:val="0"/>
                <w:sz w:val="24"/>
              </w:rPr>
              <w:t>课程名称</w:t>
            </w:r>
          </w:p>
        </w:tc>
        <w:tc>
          <w:tcPr>
            <w:tcW w:w="1403"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b/>
                <w:color w:val="000000"/>
                <w:kern w:val="0"/>
                <w:sz w:val="24"/>
              </w:rPr>
            </w:pPr>
            <w:r w:rsidRPr="00847E34">
              <w:rPr>
                <w:rFonts w:ascii="宋体" w:hAnsi="宋体" w:cs="宋体"/>
                <w:b/>
                <w:bCs/>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b/>
                <w:bCs/>
                <w:color w:val="000000"/>
                <w:kern w:val="0"/>
                <w:sz w:val="24"/>
              </w:rPr>
            </w:pPr>
            <w:r w:rsidRPr="00847E34">
              <w:rPr>
                <w:rFonts w:ascii="宋体" w:hAnsi="宋体" w:cs="宋体" w:hint="eastAsia"/>
                <w:b/>
                <w:bCs/>
                <w:color w:val="000000"/>
                <w:kern w:val="0"/>
                <w:sz w:val="24"/>
              </w:rPr>
              <w:t>学</w:t>
            </w:r>
            <w:r w:rsidRPr="00847E34">
              <w:rPr>
                <w:rFonts w:ascii="宋体" w:hAnsi="宋体" w:cs="宋体"/>
                <w:b/>
                <w:bCs/>
                <w:color w:val="000000"/>
                <w:kern w:val="0"/>
                <w:sz w:val="24"/>
              </w:rPr>
              <w:t>分</w:t>
            </w:r>
          </w:p>
        </w:tc>
      </w:tr>
      <w:tr w:rsidR="00814C68" w:rsidRPr="00847E34" w:rsidTr="00C17F0B">
        <w:trPr>
          <w:jc w:val="center"/>
        </w:trPr>
        <w:tc>
          <w:tcPr>
            <w:tcW w:w="480" w:type="dxa"/>
            <w:vMerge w:val="restart"/>
            <w:tcBorders>
              <w:top w:val="outset" w:sz="6" w:space="0" w:color="auto"/>
              <w:left w:val="outset" w:sz="6" w:space="0" w:color="auto"/>
              <w:right w:val="single" w:sz="4" w:space="0" w:color="auto"/>
            </w:tcBorders>
            <w:vAlign w:val="center"/>
          </w:tcPr>
          <w:p w:rsidR="00814C68" w:rsidRPr="00847E34" w:rsidRDefault="00814C68" w:rsidP="00C17F0B">
            <w:pPr>
              <w:widowControl/>
              <w:rPr>
                <w:rFonts w:ascii="宋体" w:hAnsi="宋体" w:cs="宋体"/>
                <w:bCs/>
                <w:color w:val="000000"/>
                <w:kern w:val="0"/>
                <w:sz w:val="24"/>
              </w:rPr>
            </w:pPr>
            <w:r w:rsidRPr="00847E34">
              <w:rPr>
                <w:rFonts w:ascii="宋体" w:hAnsi="宋体" w:cs="宋体" w:hint="eastAsia"/>
                <w:bCs/>
                <w:color w:val="000000"/>
                <w:kern w:val="0"/>
                <w:sz w:val="24"/>
              </w:rPr>
              <w:t>学位课</w:t>
            </w:r>
          </w:p>
        </w:tc>
        <w:tc>
          <w:tcPr>
            <w:tcW w:w="1557" w:type="dxa"/>
            <w:gridSpan w:val="2"/>
            <w:vMerge w:val="restart"/>
            <w:tcBorders>
              <w:top w:val="outset" w:sz="6" w:space="0" w:color="auto"/>
              <w:left w:val="single" w:sz="4" w:space="0" w:color="auto"/>
              <w:right w:val="outset" w:sz="6" w:space="0" w:color="auto"/>
            </w:tcBorders>
            <w:vAlign w:val="center"/>
          </w:tcPr>
          <w:p w:rsidR="00814C68" w:rsidRPr="00847E34" w:rsidRDefault="00814C68" w:rsidP="00C17F0B">
            <w:pPr>
              <w:widowControl/>
              <w:rPr>
                <w:rFonts w:ascii="宋体" w:hAnsi="宋体" w:cs="宋体"/>
                <w:bCs/>
                <w:color w:val="000000"/>
                <w:kern w:val="0"/>
                <w:sz w:val="24"/>
              </w:rPr>
            </w:pPr>
            <w:r w:rsidRPr="00847E34">
              <w:rPr>
                <w:rFonts w:ascii="宋体" w:hAnsi="宋体" w:cs="宋体" w:hint="eastAsia"/>
                <w:bCs/>
                <w:color w:val="000000"/>
                <w:kern w:val="0"/>
                <w:sz w:val="24"/>
              </w:rPr>
              <w:t>公共学位课</w:t>
            </w:r>
          </w:p>
        </w:tc>
        <w:tc>
          <w:tcPr>
            <w:tcW w:w="3312" w:type="dxa"/>
            <w:tcBorders>
              <w:top w:val="outset" w:sz="6" w:space="0" w:color="auto"/>
              <w:left w:val="outset" w:sz="6" w:space="0" w:color="auto"/>
              <w:bottom w:val="outset" w:sz="6" w:space="0" w:color="auto"/>
              <w:right w:val="outset" w:sz="6" w:space="0" w:color="auto"/>
            </w:tcBorders>
            <w:vAlign w:val="center"/>
          </w:tcPr>
          <w:p w:rsidR="00814C68" w:rsidRPr="00847E34" w:rsidRDefault="00814C68" w:rsidP="001E62FE">
            <w:pPr>
              <w:widowControl/>
              <w:rPr>
                <w:rFonts w:ascii="宋体" w:hAnsi="宋体" w:cs="宋体"/>
                <w:color w:val="000000"/>
                <w:kern w:val="0"/>
                <w:sz w:val="24"/>
              </w:rPr>
            </w:pPr>
            <w:r w:rsidRPr="00847E34">
              <w:rPr>
                <w:rFonts w:ascii="宋体" w:hAnsi="宋体" w:cs="宋体" w:hint="eastAsia"/>
                <w:color w:val="000000"/>
                <w:kern w:val="0"/>
                <w:sz w:val="24"/>
              </w:rPr>
              <w:t>自然辩证法</w:t>
            </w:r>
            <w:r>
              <w:rPr>
                <w:rFonts w:ascii="宋体" w:hAnsi="宋体" w:cs="宋体" w:hint="eastAsia"/>
                <w:color w:val="000000"/>
                <w:kern w:val="0"/>
                <w:sz w:val="24"/>
              </w:rPr>
              <w:t>概论</w:t>
            </w:r>
          </w:p>
        </w:tc>
        <w:tc>
          <w:tcPr>
            <w:tcW w:w="1403" w:type="dxa"/>
            <w:tcBorders>
              <w:top w:val="outset" w:sz="6" w:space="0" w:color="auto"/>
              <w:left w:val="outset" w:sz="6" w:space="0" w:color="auto"/>
              <w:bottom w:val="outset" w:sz="6" w:space="0" w:color="auto"/>
              <w:right w:val="outset" w:sz="6" w:space="0" w:color="auto"/>
            </w:tcBorders>
            <w:vAlign w:val="center"/>
          </w:tcPr>
          <w:p w:rsidR="00814C68" w:rsidRPr="00847E34" w:rsidRDefault="00814C68" w:rsidP="001E62FE">
            <w:pPr>
              <w:widowControl/>
              <w:rPr>
                <w:rFonts w:ascii="宋体" w:hAnsi="宋体" w:cs="宋体"/>
                <w:color w:val="000000"/>
                <w:kern w:val="0"/>
                <w:sz w:val="24"/>
              </w:rPr>
            </w:pPr>
            <w:r>
              <w:rPr>
                <w:rFonts w:ascii="宋体" w:hAnsi="宋体" w:cs="宋体" w:hint="eastAsia"/>
                <w:color w:val="000000"/>
                <w:kern w:val="0"/>
                <w:sz w:val="24"/>
              </w:rPr>
              <w:t>36</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814C68" w:rsidRPr="00847E34" w:rsidRDefault="00814C68" w:rsidP="001E62FE">
            <w:pPr>
              <w:widowControl/>
              <w:rPr>
                <w:rFonts w:ascii="宋体" w:hAnsi="宋体" w:cs="宋体"/>
                <w:color w:val="000000"/>
                <w:kern w:val="0"/>
                <w:sz w:val="24"/>
              </w:rPr>
            </w:pPr>
            <w:r>
              <w:rPr>
                <w:rFonts w:ascii="宋体" w:hAnsi="宋体" w:cs="宋体" w:hint="eastAsia"/>
                <w:color w:val="000000"/>
                <w:kern w:val="0"/>
                <w:sz w:val="24"/>
              </w:rPr>
              <w:t>1</w:t>
            </w:r>
            <w:r w:rsidRPr="00847E34">
              <w:rPr>
                <w:rFonts w:ascii="宋体" w:hAnsi="宋体" w:cs="宋体" w:hint="eastAsia"/>
                <w:color w:val="000000"/>
                <w:kern w:val="0"/>
                <w:sz w:val="24"/>
              </w:rPr>
              <w:t>学分</w:t>
            </w:r>
          </w:p>
        </w:tc>
      </w:tr>
      <w:tr w:rsidR="00814C68" w:rsidRPr="00847E34" w:rsidTr="00C17F0B">
        <w:trPr>
          <w:jc w:val="center"/>
        </w:trPr>
        <w:tc>
          <w:tcPr>
            <w:tcW w:w="480" w:type="dxa"/>
            <w:vMerge/>
            <w:tcBorders>
              <w:left w:val="outset" w:sz="6" w:space="0" w:color="auto"/>
              <w:right w:val="single" w:sz="4" w:space="0" w:color="auto"/>
            </w:tcBorders>
            <w:vAlign w:val="center"/>
          </w:tcPr>
          <w:p w:rsidR="00814C68" w:rsidRPr="00847E34" w:rsidRDefault="00814C68" w:rsidP="00C17F0B">
            <w:pPr>
              <w:widowControl/>
              <w:rPr>
                <w:rFonts w:ascii="宋体" w:hAnsi="宋体" w:cs="宋体"/>
                <w:bCs/>
                <w:color w:val="000000"/>
                <w:kern w:val="0"/>
                <w:sz w:val="24"/>
              </w:rPr>
            </w:pPr>
          </w:p>
        </w:tc>
        <w:tc>
          <w:tcPr>
            <w:tcW w:w="1557" w:type="dxa"/>
            <w:gridSpan w:val="2"/>
            <w:vMerge/>
            <w:tcBorders>
              <w:left w:val="single" w:sz="4" w:space="0" w:color="auto"/>
              <w:right w:val="outset" w:sz="6" w:space="0" w:color="auto"/>
            </w:tcBorders>
            <w:vAlign w:val="center"/>
          </w:tcPr>
          <w:p w:rsidR="00814C68" w:rsidRPr="00847E34" w:rsidRDefault="00814C68" w:rsidP="00C17F0B">
            <w:pPr>
              <w:widowControl/>
              <w:rPr>
                <w:rFonts w:ascii="宋体" w:hAnsi="宋体" w:cs="宋体"/>
                <w:bCs/>
                <w:color w:val="000000"/>
                <w:kern w:val="0"/>
                <w:sz w:val="24"/>
              </w:rPr>
            </w:pPr>
          </w:p>
        </w:tc>
        <w:tc>
          <w:tcPr>
            <w:tcW w:w="3312" w:type="dxa"/>
            <w:tcBorders>
              <w:top w:val="outset" w:sz="6" w:space="0" w:color="auto"/>
              <w:left w:val="outset" w:sz="6" w:space="0" w:color="auto"/>
              <w:bottom w:val="outset" w:sz="6" w:space="0" w:color="auto"/>
              <w:right w:val="outset" w:sz="6" w:space="0" w:color="auto"/>
            </w:tcBorders>
            <w:vAlign w:val="center"/>
          </w:tcPr>
          <w:p w:rsidR="00814C68" w:rsidRPr="00847E34" w:rsidRDefault="00814C68" w:rsidP="001E62FE">
            <w:pPr>
              <w:widowControl/>
              <w:rPr>
                <w:rFonts w:ascii="宋体" w:hAnsi="宋体" w:cs="宋体"/>
                <w:color w:val="000000"/>
                <w:kern w:val="0"/>
                <w:sz w:val="24"/>
              </w:rPr>
            </w:pPr>
            <w:r w:rsidRPr="00847E34">
              <w:rPr>
                <w:rFonts w:ascii="宋体" w:hAnsi="宋体" w:cs="宋体" w:hint="eastAsia"/>
                <w:color w:val="000000"/>
                <w:kern w:val="0"/>
                <w:sz w:val="24"/>
              </w:rPr>
              <w:t>中国特色社会主义理论与实践</w:t>
            </w:r>
            <w:r>
              <w:rPr>
                <w:rFonts w:ascii="宋体" w:hAnsi="宋体" w:cs="宋体" w:hint="eastAsia"/>
                <w:color w:val="000000"/>
                <w:kern w:val="0"/>
                <w:sz w:val="24"/>
              </w:rPr>
              <w:t>研究</w:t>
            </w:r>
          </w:p>
        </w:tc>
        <w:tc>
          <w:tcPr>
            <w:tcW w:w="1403" w:type="dxa"/>
            <w:tcBorders>
              <w:top w:val="outset" w:sz="6" w:space="0" w:color="auto"/>
              <w:left w:val="outset" w:sz="6" w:space="0" w:color="auto"/>
              <w:bottom w:val="outset" w:sz="6" w:space="0" w:color="auto"/>
              <w:right w:val="outset" w:sz="6" w:space="0" w:color="auto"/>
            </w:tcBorders>
            <w:vAlign w:val="center"/>
          </w:tcPr>
          <w:p w:rsidR="00814C68" w:rsidRPr="00847E34" w:rsidRDefault="00814C68" w:rsidP="001E62FE">
            <w:pPr>
              <w:widowControl/>
              <w:rPr>
                <w:rFonts w:ascii="宋体" w:hAnsi="宋体" w:cs="宋体"/>
                <w:color w:val="000000"/>
                <w:kern w:val="0"/>
                <w:sz w:val="24"/>
              </w:rPr>
            </w:pPr>
            <w:r w:rsidRPr="00847E34">
              <w:rPr>
                <w:rFonts w:ascii="宋体" w:hAnsi="宋体" w:cs="宋体" w:hint="eastAsia"/>
                <w:color w:val="000000"/>
                <w:kern w:val="0"/>
                <w:sz w:val="24"/>
              </w:rPr>
              <w:t>3</w:t>
            </w:r>
            <w:r>
              <w:rPr>
                <w:rFonts w:ascii="宋体" w:hAnsi="宋体" w:cs="宋体" w:hint="eastAsia"/>
                <w:color w:val="000000"/>
                <w:kern w:val="0"/>
                <w:sz w:val="24"/>
              </w:rPr>
              <w:t>2</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814C68" w:rsidRPr="00847E34" w:rsidRDefault="00814C68" w:rsidP="001E62FE">
            <w:pPr>
              <w:widowControl/>
              <w:rPr>
                <w:rFonts w:ascii="宋体" w:hAnsi="宋体" w:cs="宋体"/>
                <w:color w:val="000000"/>
                <w:kern w:val="0"/>
                <w:sz w:val="24"/>
              </w:rPr>
            </w:pPr>
            <w:r w:rsidRPr="00847E34">
              <w:rPr>
                <w:rFonts w:ascii="宋体" w:hAnsi="宋体" w:cs="宋体" w:hint="eastAsia"/>
                <w:color w:val="000000"/>
                <w:kern w:val="0"/>
                <w:sz w:val="24"/>
              </w:rPr>
              <w:t>1学分</w:t>
            </w:r>
          </w:p>
        </w:tc>
      </w:tr>
      <w:tr w:rsidR="00814C68" w:rsidRPr="00847E34" w:rsidTr="00C17F0B">
        <w:trPr>
          <w:jc w:val="center"/>
        </w:trPr>
        <w:tc>
          <w:tcPr>
            <w:tcW w:w="480" w:type="dxa"/>
            <w:vMerge/>
            <w:tcBorders>
              <w:left w:val="outset" w:sz="6" w:space="0" w:color="auto"/>
              <w:right w:val="single" w:sz="4" w:space="0" w:color="auto"/>
            </w:tcBorders>
            <w:vAlign w:val="center"/>
          </w:tcPr>
          <w:p w:rsidR="00814C68" w:rsidRPr="00847E34" w:rsidRDefault="00814C68" w:rsidP="00C17F0B">
            <w:pPr>
              <w:widowControl/>
              <w:rPr>
                <w:rFonts w:ascii="宋体" w:hAnsi="宋体" w:cs="宋体"/>
                <w:bCs/>
                <w:color w:val="000000"/>
                <w:kern w:val="0"/>
                <w:sz w:val="24"/>
              </w:rPr>
            </w:pPr>
          </w:p>
        </w:tc>
        <w:tc>
          <w:tcPr>
            <w:tcW w:w="1557" w:type="dxa"/>
            <w:gridSpan w:val="2"/>
            <w:vMerge/>
            <w:tcBorders>
              <w:left w:val="single" w:sz="4" w:space="0" w:color="auto"/>
              <w:bottom w:val="outset" w:sz="6" w:space="0" w:color="auto"/>
              <w:right w:val="outset" w:sz="6" w:space="0" w:color="auto"/>
            </w:tcBorders>
            <w:vAlign w:val="center"/>
          </w:tcPr>
          <w:p w:rsidR="00814C68" w:rsidRPr="00847E34" w:rsidRDefault="00814C68" w:rsidP="00C17F0B">
            <w:pPr>
              <w:widowControl/>
              <w:rPr>
                <w:rFonts w:ascii="宋体" w:hAnsi="宋体" w:cs="宋体"/>
                <w:bCs/>
                <w:color w:val="000000"/>
                <w:kern w:val="0"/>
                <w:sz w:val="24"/>
              </w:rPr>
            </w:pPr>
          </w:p>
        </w:tc>
        <w:tc>
          <w:tcPr>
            <w:tcW w:w="3312" w:type="dxa"/>
            <w:tcBorders>
              <w:top w:val="outset" w:sz="6" w:space="0" w:color="auto"/>
              <w:left w:val="outset" w:sz="6" w:space="0" w:color="auto"/>
              <w:bottom w:val="outset" w:sz="6" w:space="0" w:color="auto"/>
              <w:right w:val="outset" w:sz="6" w:space="0" w:color="auto"/>
            </w:tcBorders>
            <w:vAlign w:val="center"/>
          </w:tcPr>
          <w:p w:rsidR="00814C68" w:rsidRPr="00162862" w:rsidRDefault="00814C68" w:rsidP="001E62FE">
            <w:pPr>
              <w:widowControl/>
              <w:rPr>
                <w:rFonts w:ascii="宋体" w:hAnsi="宋体" w:cs="宋体"/>
                <w:color w:val="000000"/>
                <w:kern w:val="0"/>
                <w:sz w:val="24"/>
              </w:rPr>
            </w:pPr>
            <w:r w:rsidRPr="00162862">
              <w:rPr>
                <w:rFonts w:ascii="宋体" w:hAnsi="宋体" w:cs="宋体"/>
                <w:color w:val="000000"/>
                <w:kern w:val="0"/>
                <w:sz w:val="24"/>
              </w:rPr>
              <w:t>学术道德与论文写作规范</w:t>
            </w:r>
          </w:p>
        </w:tc>
        <w:tc>
          <w:tcPr>
            <w:tcW w:w="1403" w:type="dxa"/>
            <w:tcBorders>
              <w:top w:val="outset" w:sz="6" w:space="0" w:color="auto"/>
              <w:left w:val="outset" w:sz="6" w:space="0" w:color="auto"/>
              <w:bottom w:val="outset" w:sz="6" w:space="0" w:color="auto"/>
              <w:right w:val="outset" w:sz="6" w:space="0" w:color="auto"/>
            </w:tcBorders>
            <w:vAlign w:val="center"/>
          </w:tcPr>
          <w:p w:rsidR="00814C68" w:rsidRPr="00162862" w:rsidRDefault="00814C68" w:rsidP="001E62FE">
            <w:pPr>
              <w:widowControl/>
              <w:rPr>
                <w:rFonts w:ascii="宋体" w:hAnsi="宋体" w:cs="宋体"/>
                <w:color w:val="000000"/>
                <w:kern w:val="0"/>
                <w:sz w:val="24"/>
              </w:rPr>
            </w:pPr>
            <w:r w:rsidRPr="00162862">
              <w:rPr>
                <w:rFonts w:ascii="宋体" w:hAnsi="宋体" w:cs="宋体" w:hint="eastAsia"/>
                <w:color w:val="000000"/>
                <w:kern w:val="0"/>
                <w:sz w:val="24"/>
              </w:rPr>
              <w:t>20</w:t>
            </w:r>
            <w:r w:rsidRPr="00162862">
              <w:rPr>
                <w:rFonts w:ascii="宋体" w:hAnsi="宋体" w:cs="宋体"/>
                <w:color w:val="000000"/>
                <w:kern w:val="0"/>
                <w:sz w:val="24"/>
              </w:rPr>
              <w:t>学分</w:t>
            </w:r>
          </w:p>
        </w:tc>
        <w:tc>
          <w:tcPr>
            <w:tcW w:w="1136" w:type="dxa"/>
            <w:tcBorders>
              <w:top w:val="outset" w:sz="6" w:space="0" w:color="auto"/>
              <w:left w:val="outset" w:sz="6" w:space="0" w:color="auto"/>
              <w:bottom w:val="outset" w:sz="6" w:space="0" w:color="auto"/>
              <w:right w:val="outset" w:sz="6" w:space="0" w:color="auto"/>
            </w:tcBorders>
            <w:vAlign w:val="center"/>
          </w:tcPr>
          <w:p w:rsidR="00814C68" w:rsidRPr="00162862" w:rsidRDefault="00814C68" w:rsidP="001E62FE">
            <w:pPr>
              <w:widowControl/>
              <w:rPr>
                <w:rFonts w:ascii="宋体" w:hAnsi="宋体" w:cs="宋体"/>
                <w:color w:val="000000"/>
                <w:kern w:val="0"/>
                <w:sz w:val="24"/>
              </w:rPr>
            </w:pPr>
            <w:r w:rsidRPr="00162862">
              <w:rPr>
                <w:rFonts w:ascii="宋体" w:hAnsi="宋体" w:cs="宋体" w:hint="eastAsia"/>
                <w:color w:val="000000"/>
                <w:kern w:val="0"/>
                <w:sz w:val="24"/>
              </w:rPr>
              <w:t>1</w:t>
            </w:r>
            <w:r w:rsidRPr="00162862">
              <w:rPr>
                <w:rFonts w:ascii="宋体" w:hAnsi="宋体" w:cs="宋体"/>
                <w:color w:val="000000"/>
                <w:kern w:val="0"/>
                <w:sz w:val="24"/>
              </w:rPr>
              <w:t>学分</w:t>
            </w:r>
          </w:p>
        </w:tc>
      </w:tr>
      <w:tr w:rsidR="00814C68" w:rsidRPr="00847E34" w:rsidTr="00C17F0B">
        <w:trPr>
          <w:jc w:val="center"/>
        </w:trPr>
        <w:tc>
          <w:tcPr>
            <w:tcW w:w="480" w:type="dxa"/>
            <w:vMerge/>
            <w:tcBorders>
              <w:left w:val="outset" w:sz="6" w:space="0" w:color="auto"/>
              <w:right w:val="single" w:sz="4" w:space="0" w:color="auto"/>
            </w:tcBorders>
            <w:vAlign w:val="center"/>
          </w:tcPr>
          <w:p w:rsidR="00814C68" w:rsidRPr="00847E34" w:rsidRDefault="00814C68" w:rsidP="00C17F0B">
            <w:pPr>
              <w:widowControl/>
              <w:rPr>
                <w:rFonts w:ascii="宋体" w:hAnsi="宋体" w:cs="宋体"/>
                <w:bCs/>
                <w:color w:val="000000"/>
                <w:kern w:val="0"/>
                <w:sz w:val="24"/>
              </w:rPr>
            </w:pPr>
          </w:p>
        </w:tc>
        <w:tc>
          <w:tcPr>
            <w:tcW w:w="1557" w:type="dxa"/>
            <w:gridSpan w:val="2"/>
            <w:vMerge/>
            <w:tcBorders>
              <w:left w:val="single" w:sz="4" w:space="0" w:color="auto"/>
              <w:bottom w:val="outset" w:sz="6" w:space="0" w:color="auto"/>
              <w:right w:val="outset" w:sz="6" w:space="0" w:color="auto"/>
            </w:tcBorders>
            <w:vAlign w:val="center"/>
          </w:tcPr>
          <w:p w:rsidR="00814C68" w:rsidRPr="00847E34" w:rsidRDefault="00814C68" w:rsidP="00C17F0B">
            <w:pPr>
              <w:widowControl/>
              <w:rPr>
                <w:rFonts w:ascii="宋体" w:hAnsi="宋体" w:cs="宋体"/>
                <w:bCs/>
                <w:color w:val="000000"/>
                <w:kern w:val="0"/>
                <w:sz w:val="24"/>
              </w:rPr>
            </w:pPr>
          </w:p>
        </w:tc>
        <w:tc>
          <w:tcPr>
            <w:tcW w:w="3312" w:type="dxa"/>
            <w:tcBorders>
              <w:top w:val="outset" w:sz="6" w:space="0" w:color="auto"/>
              <w:left w:val="outset" w:sz="6" w:space="0" w:color="auto"/>
              <w:bottom w:val="outset" w:sz="6" w:space="0" w:color="auto"/>
              <w:right w:val="outset" w:sz="6" w:space="0" w:color="auto"/>
            </w:tcBorders>
            <w:vAlign w:val="center"/>
          </w:tcPr>
          <w:p w:rsidR="00814C68" w:rsidRPr="00847E34" w:rsidRDefault="00814C68" w:rsidP="001E62FE">
            <w:pPr>
              <w:widowControl/>
              <w:rPr>
                <w:rFonts w:ascii="宋体" w:hAnsi="宋体" w:cs="宋体"/>
                <w:color w:val="000000"/>
                <w:kern w:val="0"/>
                <w:sz w:val="24"/>
              </w:rPr>
            </w:pPr>
            <w:r w:rsidRPr="00847E34">
              <w:rPr>
                <w:rFonts w:ascii="宋体" w:hAnsi="宋体" w:cs="宋体" w:hint="eastAsia"/>
                <w:color w:val="000000"/>
                <w:kern w:val="0"/>
                <w:sz w:val="24"/>
              </w:rPr>
              <w:t>硕士学位英语</w:t>
            </w:r>
          </w:p>
        </w:tc>
        <w:tc>
          <w:tcPr>
            <w:tcW w:w="1403" w:type="dxa"/>
            <w:tcBorders>
              <w:top w:val="outset" w:sz="6" w:space="0" w:color="auto"/>
              <w:left w:val="outset" w:sz="6" w:space="0" w:color="auto"/>
              <w:bottom w:val="outset" w:sz="6" w:space="0" w:color="auto"/>
              <w:right w:val="outset" w:sz="6" w:space="0" w:color="auto"/>
            </w:tcBorders>
            <w:vAlign w:val="center"/>
          </w:tcPr>
          <w:p w:rsidR="00814C68" w:rsidRPr="00847E34" w:rsidRDefault="00814C68" w:rsidP="001E62FE">
            <w:pPr>
              <w:widowControl/>
              <w:rPr>
                <w:rFonts w:ascii="宋体" w:hAnsi="宋体" w:cs="宋体"/>
                <w:color w:val="000000"/>
                <w:kern w:val="0"/>
                <w:sz w:val="24"/>
              </w:rPr>
            </w:pPr>
            <w:r>
              <w:rPr>
                <w:rFonts w:ascii="宋体" w:hAnsi="宋体" w:cs="宋体" w:hint="eastAsia"/>
                <w:color w:val="000000"/>
                <w:kern w:val="0"/>
                <w:sz w:val="24"/>
              </w:rPr>
              <w:t>64</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814C68" w:rsidRPr="00847E34" w:rsidRDefault="00814C68" w:rsidP="001E62FE">
            <w:pPr>
              <w:widowControl/>
              <w:rPr>
                <w:rFonts w:ascii="宋体" w:hAnsi="宋体" w:cs="宋体"/>
                <w:color w:val="000000"/>
                <w:kern w:val="0"/>
                <w:sz w:val="24"/>
              </w:rPr>
            </w:pPr>
            <w:r w:rsidRPr="00847E34">
              <w:rPr>
                <w:rFonts w:ascii="宋体" w:hAnsi="宋体" w:cs="宋体" w:hint="eastAsia"/>
                <w:color w:val="000000"/>
                <w:kern w:val="0"/>
                <w:sz w:val="24"/>
              </w:rPr>
              <w:t>3学分</w:t>
            </w:r>
          </w:p>
        </w:tc>
      </w:tr>
      <w:tr w:rsidR="00457BE2" w:rsidRPr="00847E34" w:rsidTr="00C17F0B">
        <w:trPr>
          <w:trHeight w:val="105"/>
          <w:jc w:val="center"/>
        </w:trPr>
        <w:tc>
          <w:tcPr>
            <w:tcW w:w="480" w:type="dxa"/>
            <w:vMerge/>
            <w:tcBorders>
              <w:left w:val="outset" w:sz="6"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523" w:type="dxa"/>
            <w:vMerge w:val="restart"/>
            <w:tcBorders>
              <w:left w:val="single" w:sz="4"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专业学位课</w:t>
            </w:r>
          </w:p>
        </w:tc>
        <w:tc>
          <w:tcPr>
            <w:tcW w:w="1034" w:type="dxa"/>
            <w:vMerge w:val="restart"/>
            <w:tcBorders>
              <w:top w:val="outset" w:sz="6" w:space="0" w:color="auto"/>
              <w:left w:val="single" w:sz="4"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bCs/>
                <w:color w:val="000000"/>
                <w:kern w:val="0"/>
                <w:sz w:val="24"/>
              </w:rPr>
            </w:pPr>
            <w:r w:rsidRPr="00847E34">
              <w:rPr>
                <w:rFonts w:ascii="宋体" w:hAnsi="宋体" w:cs="宋体"/>
                <w:bCs/>
                <w:color w:val="000000"/>
                <w:kern w:val="0"/>
                <w:sz w:val="24"/>
              </w:rPr>
              <w:t>专业</w:t>
            </w:r>
          </w:p>
          <w:p w:rsidR="00457BE2" w:rsidRPr="00847E34" w:rsidRDefault="00457BE2" w:rsidP="00C17F0B">
            <w:pPr>
              <w:widowControl/>
              <w:rPr>
                <w:rFonts w:ascii="宋体" w:hAnsi="宋体" w:cs="宋体"/>
                <w:bCs/>
                <w:color w:val="000000"/>
                <w:kern w:val="0"/>
                <w:sz w:val="24"/>
              </w:rPr>
            </w:pPr>
            <w:r w:rsidRPr="00847E34">
              <w:rPr>
                <w:rFonts w:ascii="宋体" w:hAnsi="宋体" w:cs="宋体"/>
                <w:bCs/>
                <w:color w:val="000000"/>
                <w:kern w:val="0"/>
                <w:sz w:val="24"/>
              </w:rPr>
              <w:t>基础课</w:t>
            </w:r>
          </w:p>
        </w:tc>
        <w:tc>
          <w:tcPr>
            <w:tcW w:w="3312"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作物高级育种学</w:t>
            </w:r>
          </w:p>
        </w:tc>
        <w:tc>
          <w:tcPr>
            <w:tcW w:w="1403"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hint="eastAsia"/>
                <w:color w:val="000000"/>
                <w:kern w:val="0"/>
                <w:sz w:val="24"/>
              </w:rPr>
              <w:t>60学时</w:t>
            </w:r>
          </w:p>
        </w:tc>
        <w:tc>
          <w:tcPr>
            <w:tcW w:w="1136"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4</w:t>
            </w:r>
            <w:r w:rsidRPr="00847E34">
              <w:rPr>
                <w:rFonts w:ascii="宋体" w:hAnsi="宋体" w:cs="宋体" w:hint="eastAsia"/>
                <w:color w:val="000000"/>
                <w:kern w:val="0"/>
                <w:sz w:val="24"/>
              </w:rPr>
              <w:t>学分</w:t>
            </w:r>
          </w:p>
        </w:tc>
      </w:tr>
      <w:tr w:rsidR="00457BE2" w:rsidRPr="00847E34" w:rsidTr="00C17F0B">
        <w:trPr>
          <w:jc w:val="center"/>
        </w:trPr>
        <w:tc>
          <w:tcPr>
            <w:tcW w:w="480" w:type="dxa"/>
            <w:vMerge/>
            <w:tcBorders>
              <w:left w:val="outset" w:sz="6"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1034" w:type="dxa"/>
            <w:vMerge/>
            <w:tcBorders>
              <w:top w:val="outset" w:sz="6" w:space="0" w:color="auto"/>
              <w:left w:val="single" w:sz="4"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bCs/>
                <w:color w:val="000000"/>
                <w:kern w:val="0"/>
                <w:sz w:val="24"/>
              </w:rPr>
            </w:pPr>
          </w:p>
        </w:tc>
        <w:tc>
          <w:tcPr>
            <w:tcW w:w="3312"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作物种质资源学</w:t>
            </w:r>
          </w:p>
        </w:tc>
        <w:tc>
          <w:tcPr>
            <w:tcW w:w="1403"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5</w:t>
            </w:r>
            <w:r w:rsidRPr="00847E34">
              <w:rPr>
                <w:rFonts w:ascii="宋体" w:hAnsi="宋体" w:cs="宋体" w:hint="eastAsia"/>
                <w:color w:val="000000"/>
                <w:kern w:val="0"/>
                <w:sz w:val="24"/>
              </w:rPr>
              <w:t>0学时</w:t>
            </w:r>
          </w:p>
        </w:tc>
        <w:tc>
          <w:tcPr>
            <w:tcW w:w="1136"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hint="eastAsia"/>
                <w:color w:val="000000"/>
                <w:kern w:val="0"/>
                <w:sz w:val="24"/>
              </w:rPr>
              <w:t>3学分</w:t>
            </w:r>
          </w:p>
        </w:tc>
      </w:tr>
      <w:tr w:rsidR="00457BE2" w:rsidRPr="00847E34" w:rsidTr="00C17F0B">
        <w:trPr>
          <w:jc w:val="center"/>
        </w:trPr>
        <w:tc>
          <w:tcPr>
            <w:tcW w:w="480" w:type="dxa"/>
            <w:vMerge/>
            <w:tcBorders>
              <w:left w:val="outset" w:sz="6"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1034" w:type="dxa"/>
            <w:vMerge/>
            <w:tcBorders>
              <w:top w:val="outset" w:sz="6" w:space="0" w:color="auto"/>
              <w:left w:val="single" w:sz="4"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bCs/>
                <w:color w:val="000000"/>
                <w:kern w:val="0"/>
                <w:sz w:val="24"/>
              </w:rPr>
            </w:pPr>
          </w:p>
        </w:tc>
        <w:tc>
          <w:tcPr>
            <w:tcW w:w="3312"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作物栽培生理学</w:t>
            </w:r>
          </w:p>
        </w:tc>
        <w:tc>
          <w:tcPr>
            <w:tcW w:w="1403"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color w:val="000000"/>
                <w:kern w:val="0"/>
                <w:sz w:val="24"/>
              </w:rPr>
              <w:t>60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4</w:t>
            </w:r>
            <w:r w:rsidRPr="00847E34">
              <w:rPr>
                <w:rFonts w:ascii="宋体" w:hAnsi="宋体" w:cs="宋体" w:hint="eastAsia"/>
                <w:color w:val="000000"/>
                <w:kern w:val="0"/>
                <w:sz w:val="24"/>
              </w:rPr>
              <w:t>学分</w:t>
            </w:r>
          </w:p>
        </w:tc>
      </w:tr>
      <w:tr w:rsidR="00457BE2" w:rsidRPr="00847E34" w:rsidTr="00C17F0B">
        <w:trPr>
          <w:jc w:val="center"/>
        </w:trPr>
        <w:tc>
          <w:tcPr>
            <w:tcW w:w="480" w:type="dxa"/>
            <w:vMerge/>
            <w:tcBorders>
              <w:left w:val="outset" w:sz="6"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1034" w:type="dxa"/>
            <w:vMerge/>
            <w:tcBorders>
              <w:top w:val="outset" w:sz="6" w:space="0" w:color="auto"/>
              <w:left w:val="single" w:sz="4"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bCs/>
                <w:color w:val="000000"/>
                <w:kern w:val="0"/>
                <w:sz w:val="24"/>
              </w:rPr>
            </w:pPr>
          </w:p>
        </w:tc>
        <w:tc>
          <w:tcPr>
            <w:tcW w:w="3312"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color w:val="000000"/>
                <w:kern w:val="0"/>
                <w:sz w:val="24"/>
              </w:rPr>
              <w:t>试验设计与统计方法论</w:t>
            </w:r>
          </w:p>
        </w:tc>
        <w:tc>
          <w:tcPr>
            <w:tcW w:w="1403"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hint="eastAsia"/>
                <w:color w:val="000000"/>
                <w:kern w:val="0"/>
                <w:sz w:val="24"/>
              </w:rPr>
              <w:t>60学时</w:t>
            </w:r>
          </w:p>
        </w:tc>
        <w:tc>
          <w:tcPr>
            <w:tcW w:w="1136"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hint="eastAsia"/>
                <w:color w:val="000000"/>
                <w:kern w:val="0"/>
                <w:sz w:val="24"/>
              </w:rPr>
              <w:t>3学分</w:t>
            </w:r>
          </w:p>
        </w:tc>
      </w:tr>
      <w:tr w:rsidR="00457BE2" w:rsidRPr="00847E34" w:rsidTr="00C17F0B">
        <w:trPr>
          <w:jc w:val="center"/>
        </w:trPr>
        <w:tc>
          <w:tcPr>
            <w:tcW w:w="480" w:type="dxa"/>
            <w:vMerge/>
            <w:tcBorders>
              <w:left w:val="outset" w:sz="6"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1034" w:type="dxa"/>
            <w:vMerge w:val="restart"/>
            <w:tcBorders>
              <w:top w:val="outset" w:sz="6" w:space="0" w:color="auto"/>
              <w:left w:val="single" w:sz="4" w:space="0" w:color="auto"/>
              <w:right w:val="outset" w:sz="6" w:space="0" w:color="auto"/>
            </w:tcBorders>
            <w:vAlign w:val="center"/>
          </w:tcPr>
          <w:p w:rsidR="00457BE2" w:rsidRPr="00847E34" w:rsidRDefault="00457BE2" w:rsidP="00C17F0B">
            <w:pPr>
              <w:widowControl/>
              <w:rPr>
                <w:rFonts w:ascii="宋体" w:hAnsi="宋体" w:cs="宋体"/>
                <w:bCs/>
                <w:color w:val="000000"/>
                <w:kern w:val="0"/>
                <w:sz w:val="24"/>
              </w:rPr>
            </w:pPr>
            <w:r w:rsidRPr="00847E34">
              <w:rPr>
                <w:rFonts w:ascii="宋体" w:hAnsi="宋体" w:cs="宋体"/>
                <w:color w:val="000000"/>
                <w:kern w:val="0"/>
                <w:sz w:val="24"/>
              </w:rPr>
              <w:t>专业课</w:t>
            </w:r>
          </w:p>
        </w:tc>
        <w:tc>
          <w:tcPr>
            <w:tcW w:w="3312"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植物分子育种学</w:t>
            </w:r>
          </w:p>
        </w:tc>
        <w:tc>
          <w:tcPr>
            <w:tcW w:w="1403"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6</w:t>
            </w:r>
            <w:r w:rsidRPr="00847E34">
              <w:rPr>
                <w:rFonts w:ascii="宋体" w:hAnsi="宋体" w:cs="宋体"/>
                <w:color w:val="000000"/>
                <w:kern w:val="0"/>
                <w:sz w:val="24"/>
              </w:rPr>
              <w:t>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457BE2" w:rsidRPr="00847E34" w:rsidTr="00C17F0B">
        <w:trPr>
          <w:jc w:val="center"/>
        </w:trPr>
        <w:tc>
          <w:tcPr>
            <w:tcW w:w="480" w:type="dxa"/>
            <w:vMerge/>
            <w:tcBorders>
              <w:left w:val="outset" w:sz="6"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1034" w:type="dxa"/>
            <w:vMerge/>
            <w:tcBorders>
              <w:left w:val="single" w:sz="4" w:space="0" w:color="auto"/>
              <w:right w:val="outset" w:sz="6" w:space="0" w:color="auto"/>
            </w:tcBorders>
            <w:vAlign w:val="center"/>
          </w:tcPr>
          <w:p w:rsidR="00457BE2" w:rsidRPr="00847E34" w:rsidRDefault="00457BE2" w:rsidP="00C17F0B">
            <w:pPr>
              <w:widowControl/>
              <w:rPr>
                <w:rFonts w:ascii="宋体" w:hAnsi="宋体" w:cs="宋体"/>
                <w:bCs/>
                <w:color w:val="000000"/>
                <w:kern w:val="0"/>
                <w:sz w:val="24"/>
              </w:rPr>
            </w:pPr>
          </w:p>
        </w:tc>
        <w:tc>
          <w:tcPr>
            <w:tcW w:w="3312"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数量遗传学</w:t>
            </w:r>
          </w:p>
        </w:tc>
        <w:tc>
          <w:tcPr>
            <w:tcW w:w="1403"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color w:val="000000"/>
                <w:kern w:val="0"/>
                <w:sz w:val="24"/>
              </w:rPr>
              <w:t>60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hint="eastAsia"/>
                <w:color w:val="000000"/>
                <w:kern w:val="0"/>
                <w:sz w:val="24"/>
              </w:rPr>
              <w:t>3学分</w:t>
            </w:r>
          </w:p>
        </w:tc>
      </w:tr>
      <w:tr w:rsidR="00457BE2" w:rsidRPr="00847E34" w:rsidTr="00C17F0B">
        <w:trPr>
          <w:jc w:val="center"/>
        </w:trPr>
        <w:tc>
          <w:tcPr>
            <w:tcW w:w="480" w:type="dxa"/>
            <w:vMerge/>
            <w:tcBorders>
              <w:left w:val="outset" w:sz="6"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1034" w:type="dxa"/>
            <w:vMerge/>
            <w:tcBorders>
              <w:left w:val="single" w:sz="4" w:space="0" w:color="auto"/>
              <w:right w:val="outset" w:sz="6" w:space="0" w:color="auto"/>
            </w:tcBorders>
            <w:vAlign w:val="center"/>
          </w:tcPr>
          <w:p w:rsidR="00457BE2" w:rsidRPr="00847E34" w:rsidRDefault="00457BE2" w:rsidP="00C17F0B">
            <w:pPr>
              <w:widowControl/>
              <w:rPr>
                <w:rFonts w:ascii="宋体" w:hAnsi="宋体" w:cs="宋体"/>
                <w:bCs/>
                <w:color w:val="000000"/>
                <w:kern w:val="0"/>
                <w:sz w:val="24"/>
              </w:rPr>
            </w:pPr>
          </w:p>
        </w:tc>
        <w:tc>
          <w:tcPr>
            <w:tcW w:w="3312"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作物栽培与耕作</w:t>
            </w:r>
          </w:p>
        </w:tc>
        <w:tc>
          <w:tcPr>
            <w:tcW w:w="1403"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color w:val="000000"/>
                <w:kern w:val="0"/>
                <w:sz w:val="24"/>
              </w:rPr>
              <w:t>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color w:val="000000"/>
                <w:kern w:val="0"/>
                <w:sz w:val="24"/>
              </w:rPr>
              <w:t>2</w:t>
            </w:r>
            <w:r w:rsidRPr="00847E34">
              <w:rPr>
                <w:rFonts w:ascii="宋体" w:hAnsi="宋体" w:cs="宋体" w:hint="eastAsia"/>
                <w:color w:val="000000"/>
                <w:kern w:val="0"/>
                <w:sz w:val="24"/>
              </w:rPr>
              <w:t>学分</w:t>
            </w:r>
          </w:p>
        </w:tc>
      </w:tr>
      <w:tr w:rsidR="00457BE2" w:rsidRPr="00847E34" w:rsidTr="00C17F0B">
        <w:trPr>
          <w:jc w:val="center"/>
        </w:trPr>
        <w:tc>
          <w:tcPr>
            <w:tcW w:w="480" w:type="dxa"/>
            <w:vMerge/>
            <w:tcBorders>
              <w:left w:val="outset" w:sz="6"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1034" w:type="dxa"/>
            <w:vMerge/>
            <w:tcBorders>
              <w:left w:val="single" w:sz="4" w:space="0" w:color="auto"/>
              <w:right w:val="outset" w:sz="6" w:space="0" w:color="auto"/>
            </w:tcBorders>
            <w:vAlign w:val="center"/>
          </w:tcPr>
          <w:p w:rsidR="00457BE2" w:rsidRPr="00847E34" w:rsidRDefault="00457BE2" w:rsidP="00C17F0B">
            <w:pPr>
              <w:widowControl/>
              <w:rPr>
                <w:rFonts w:ascii="宋体" w:hAnsi="宋体" w:cs="宋体"/>
                <w:bCs/>
                <w:color w:val="000000"/>
                <w:kern w:val="0"/>
                <w:sz w:val="24"/>
              </w:rPr>
            </w:pPr>
          </w:p>
        </w:tc>
        <w:tc>
          <w:tcPr>
            <w:tcW w:w="3312"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分子遗传学</w:t>
            </w:r>
          </w:p>
        </w:tc>
        <w:tc>
          <w:tcPr>
            <w:tcW w:w="1403"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6</w:t>
            </w:r>
            <w:r w:rsidRPr="00847E34">
              <w:rPr>
                <w:rFonts w:ascii="宋体" w:hAnsi="宋体" w:cs="宋体"/>
                <w:color w:val="000000"/>
                <w:kern w:val="0"/>
                <w:sz w:val="24"/>
              </w:rPr>
              <w:t>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457BE2" w:rsidRPr="00847E34" w:rsidTr="00C17F0B">
        <w:trPr>
          <w:jc w:val="center"/>
        </w:trPr>
        <w:tc>
          <w:tcPr>
            <w:tcW w:w="480" w:type="dxa"/>
            <w:vMerge/>
            <w:tcBorders>
              <w:left w:val="outset" w:sz="6"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1034" w:type="dxa"/>
            <w:vMerge/>
            <w:tcBorders>
              <w:left w:val="single" w:sz="4" w:space="0" w:color="auto"/>
              <w:right w:val="outset" w:sz="6" w:space="0" w:color="auto"/>
            </w:tcBorders>
            <w:vAlign w:val="center"/>
          </w:tcPr>
          <w:p w:rsidR="00457BE2" w:rsidRPr="00847E34" w:rsidRDefault="00457BE2" w:rsidP="00C17F0B">
            <w:pPr>
              <w:widowControl/>
              <w:rPr>
                <w:rFonts w:ascii="宋体" w:hAnsi="宋体" w:cs="宋体"/>
                <w:bCs/>
                <w:color w:val="000000"/>
                <w:kern w:val="0"/>
                <w:sz w:val="24"/>
              </w:rPr>
            </w:pPr>
          </w:p>
        </w:tc>
        <w:tc>
          <w:tcPr>
            <w:tcW w:w="3312"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生物统计学</w:t>
            </w:r>
          </w:p>
        </w:tc>
        <w:tc>
          <w:tcPr>
            <w:tcW w:w="1403"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color w:val="000000"/>
                <w:kern w:val="0"/>
                <w:sz w:val="24"/>
              </w:rPr>
              <w:t>40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457BE2" w:rsidRPr="00847E34" w:rsidTr="00C17F0B">
        <w:trPr>
          <w:jc w:val="center"/>
        </w:trPr>
        <w:tc>
          <w:tcPr>
            <w:tcW w:w="480" w:type="dxa"/>
            <w:vMerge/>
            <w:tcBorders>
              <w:left w:val="outset" w:sz="6" w:space="0" w:color="auto"/>
              <w:bottom w:val="single" w:sz="4"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523" w:type="dxa"/>
            <w:vMerge/>
            <w:tcBorders>
              <w:left w:val="single" w:sz="4" w:space="0" w:color="auto"/>
              <w:bottom w:val="single" w:sz="4"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1034" w:type="dxa"/>
            <w:vMerge/>
            <w:tcBorders>
              <w:left w:val="single" w:sz="4"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bCs/>
                <w:color w:val="000000"/>
                <w:kern w:val="0"/>
                <w:sz w:val="24"/>
              </w:rPr>
            </w:pPr>
          </w:p>
        </w:tc>
        <w:tc>
          <w:tcPr>
            <w:tcW w:w="3312"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color w:val="000000"/>
                <w:kern w:val="0"/>
                <w:sz w:val="24"/>
              </w:rPr>
              <w:t>分子遗传学实验技术</w:t>
            </w:r>
          </w:p>
        </w:tc>
        <w:tc>
          <w:tcPr>
            <w:tcW w:w="1403"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color w:val="000000"/>
                <w:kern w:val="0"/>
                <w:sz w:val="24"/>
              </w:rPr>
              <w:t>60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hint="eastAsia"/>
                <w:color w:val="000000"/>
                <w:kern w:val="0"/>
                <w:sz w:val="24"/>
              </w:rPr>
              <w:t>3学分</w:t>
            </w:r>
          </w:p>
        </w:tc>
      </w:tr>
      <w:tr w:rsidR="00457BE2" w:rsidRPr="00847E34" w:rsidTr="00C17F0B">
        <w:trPr>
          <w:jc w:val="center"/>
        </w:trPr>
        <w:tc>
          <w:tcPr>
            <w:tcW w:w="1003" w:type="dxa"/>
            <w:gridSpan w:val="2"/>
            <w:vMerge w:val="restart"/>
            <w:tcBorders>
              <w:top w:val="single" w:sz="4" w:space="0" w:color="auto"/>
              <w:left w:val="single" w:sz="4" w:space="0" w:color="auto"/>
              <w:bottom w:val="single" w:sz="4"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hint="eastAsia"/>
                <w:color w:val="000000"/>
                <w:kern w:val="0"/>
                <w:sz w:val="24"/>
              </w:rPr>
              <w:t>非学位课</w:t>
            </w:r>
          </w:p>
        </w:tc>
        <w:tc>
          <w:tcPr>
            <w:tcW w:w="1034" w:type="dxa"/>
            <w:vMerge w:val="restart"/>
            <w:tcBorders>
              <w:top w:val="single" w:sz="4" w:space="0" w:color="auto"/>
              <w:left w:val="single" w:sz="4" w:space="0" w:color="auto"/>
              <w:right w:val="single" w:sz="4" w:space="0" w:color="auto"/>
            </w:tcBorders>
            <w:vAlign w:val="center"/>
          </w:tcPr>
          <w:p w:rsidR="00457BE2" w:rsidRPr="00847E34" w:rsidRDefault="00457BE2" w:rsidP="00C17F0B">
            <w:pPr>
              <w:widowControl/>
              <w:rPr>
                <w:rFonts w:ascii="宋体" w:hAnsi="宋体" w:cs="宋体"/>
                <w:bCs/>
                <w:color w:val="000000"/>
                <w:kern w:val="0"/>
                <w:sz w:val="24"/>
              </w:rPr>
            </w:pPr>
            <w:r w:rsidRPr="00847E34">
              <w:rPr>
                <w:rFonts w:ascii="宋体" w:hAnsi="宋体" w:cs="宋体" w:hint="eastAsia"/>
                <w:bCs/>
                <w:color w:val="000000"/>
                <w:kern w:val="0"/>
                <w:sz w:val="24"/>
              </w:rPr>
              <w:t>公共选修课</w:t>
            </w:r>
          </w:p>
        </w:tc>
        <w:tc>
          <w:tcPr>
            <w:tcW w:w="3312" w:type="dxa"/>
            <w:tcBorders>
              <w:top w:val="single" w:sz="4" w:space="0" w:color="auto"/>
              <w:left w:val="single" w:sz="4" w:space="0" w:color="auto"/>
              <w:bottom w:val="single" w:sz="4"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C++程序设计</w:t>
            </w:r>
          </w:p>
        </w:tc>
        <w:tc>
          <w:tcPr>
            <w:tcW w:w="1403" w:type="dxa"/>
            <w:tcBorders>
              <w:top w:val="single" w:sz="4" w:space="0" w:color="auto"/>
              <w:left w:val="single" w:sz="4" w:space="0" w:color="auto"/>
              <w:bottom w:val="single" w:sz="4"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6</w:t>
            </w:r>
            <w:r w:rsidRPr="00847E34">
              <w:rPr>
                <w:rFonts w:ascii="宋体" w:hAnsi="宋体" w:cs="宋体" w:hint="eastAsia"/>
                <w:color w:val="000000"/>
                <w:kern w:val="0"/>
                <w:sz w:val="24"/>
              </w:rPr>
              <w:t>0学时</w:t>
            </w:r>
            <w:r w:rsidRPr="00847E34">
              <w:rPr>
                <w:rFonts w:ascii="宋体" w:hAnsi="宋体" w:cs="宋体"/>
                <w:color w:val="000000"/>
                <w:kern w:val="0"/>
                <w:sz w:val="24"/>
              </w:rPr>
              <w:t> </w:t>
            </w:r>
          </w:p>
        </w:tc>
        <w:tc>
          <w:tcPr>
            <w:tcW w:w="1136" w:type="dxa"/>
            <w:tcBorders>
              <w:top w:val="single" w:sz="4" w:space="0" w:color="auto"/>
              <w:left w:val="single" w:sz="4" w:space="0" w:color="auto"/>
              <w:bottom w:val="single" w:sz="4"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457BE2" w:rsidRPr="00847E34" w:rsidTr="00C17F0B">
        <w:trPr>
          <w:jc w:val="center"/>
        </w:trPr>
        <w:tc>
          <w:tcPr>
            <w:tcW w:w="1003" w:type="dxa"/>
            <w:gridSpan w:val="2"/>
            <w:vMerge/>
            <w:tcBorders>
              <w:top w:val="outset" w:sz="6" w:space="0" w:color="auto"/>
              <w:left w:val="outset" w:sz="6"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1034" w:type="dxa"/>
            <w:vMerge/>
            <w:tcBorders>
              <w:left w:val="single" w:sz="4" w:space="0" w:color="auto"/>
              <w:right w:val="single" w:sz="4" w:space="0" w:color="auto"/>
            </w:tcBorders>
            <w:vAlign w:val="center"/>
          </w:tcPr>
          <w:p w:rsidR="00457BE2" w:rsidRPr="00847E34" w:rsidRDefault="00457BE2" w:rsidP="00C17F0B">
            <w:pPr>
              <w:widowControl/>
              <w:rPr>
                <w:rFonts w:ascii="宋体" w:hAnsi="宋体" w:cs="宋体"/>
                <w:bCs/>
                <w:color w:val="000000"/>
                <w:kern w:val="0"/>
                <w:sz w:val="24"/>
              </w:rPr>
            </w:pPr>
          </w:p>
        </w:tc>
        <w:tc>
          <w:tcPr>
            <w:tcW w:w="3312" w:type="dxa"/>
            <w:tcBorders>
              <w:top w:val="outset" w:sz="6" w:space="0" w:color="auto"/>
              <w:left w:val="single" w:sz="4"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计算机基础与应用</w:t>
            </w:r>
          </w:p>
        </w:tc>
        <w:tc>
          <w:tcPr>
            <w:tcW w:w="1403"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6</w:t>
            </w:r>
            <w:r w:rsidRPr="00847E34">
              <w:rPr>
                <w:rFonts w:ascii="宋体" w:hAnsi="宋体" w:cs="宋体"/>
                <w:color w:val="000000"/>
                <w:kern w:val="0"/>
                <w:sz w:val="24"/>
              </w:rPr>
              <w:t>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457BE2" w:rsidRPr="00847E34" w:rsidTr="00C17F0B">
        <w:trPr>
          <w:jc w:val="center"/>
        </w:trPr>
        <w:tc>
          <w:tcPr>
            <w:tcW w:w="1003" w:type="dxa"/>
            <w:gridSpan w:val="2"/>
            <w:vMerge/>
            <w:tcBorders>
              <w:top w:val="outset" w:sz="6" w:space="0" w:color="auto"/>
              <w:left w:val="outset" w:sz="6"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1034" w:type="dxa"/>
            <w:vMerge/>
            <w:tcBorders>
              <w:left w:val="single" w:sz="4" w:space="0" w:color="auto"/>
              <w:right w:val="single" w:sz="4" w:space="0" w:color="auto"/>
            </w:tcBorders>
            <w:vAlign w:val="center"/>
          </w:tcPr>
          <w:p w:rsidR="00457BE2" w:rsidRPr="00847E34" w:rsidRDefault="00457BE2" w:rsidP="00C17F0B">
            <w:pPr>
              <w:widowControl/>
              <w:rPr>
                <w:rFonts w:ascii="宋体" w:hAnsi="宋体" w:cs="宋体"/>
                <w:bCs/>
                <w:color w:val="000000"/>
                <w:kern w:val="0"/>
                <w:sz w:val="24"/>
              </w:rPr>
            </w:pPr>
          </w:p>
        </w:tc>
        <w:tc>
          <w:tcPr>
            <w:tcW w:w="3312" w:type="dxa"/>
            <w:tcBorders>
              <w:top w:val="outset" w:sz="6" w:space="0" w:color="auto"/>
              <w:left w:val="single" w:sz="4"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植物显微技术</w:t>
            </w:r>
          </w:p>
        </w:tc>
        <w:tc>
          <w:tcPr>
            <w:tcW w:w="1403"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color w:val="000000"/>
                <w:kern w:val="0"/>
                <w:sz w:val="24"/>
              </w:rPr>
              <w:t>40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color w:val="000000"/>
                <w:kern w:val="0"/>
                <w:sz w:val="24"/>
              </w:rPr>
              <w:t>2</w:t>
            </w:r>
            <w:r w:rsidRPr="00847E34">
              <w:rPr>
                <w:rFonts w:ascii="宋体" w:hAnsi="宋体" w:cs="宋体" w:hint="eastAsia"/>
                <w:color w:val="000000"/>
                <w:kern w:val="0"/>
                <w:sz w:val="24"/>
              </w:rPr>
              <w:t>学分</w:t>
            </w:r>
          </w:p>
        </w:tc>
      </w:tr>
      <w:tr w:rsidR="00457BE2" w:rsidRPr="00847E34" w:rsidTr="00C17F0B">
        <w:trPr>
          <w:jc w:val="center"/>
        </w:trPr>
        <w:tc>
          <w:tcPr>
            <w:tcW w:w="1003" w:type="dxa"/>
            <w:gridSpan w:val="2"/>
            <w:vMerge/>
            <w:tcBorders>
              <w:top w:val="outset" w:sz="6" w:space="0" w:color="auto"/>
              <w:left w:val="outset" w:sz="6"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1034" w:type="dxa"/>
            <w:vMerge/>
            <w:tcBorders>
              <w:left w:val="single" w:sz="4" w:space="0" w:color="auto"/>
              <w:right w:val="single" w:sz="4" w:space="0" w:color="auto"/>
            </w:tcBorders>
            <w:vAlign w:val="center"/>
          </w:tcPr>
          <w:p w:rsidR="00457BE2" w:rsidRPr="00847E34" w:rsidRDefault="00457BE2" w:rsidP="00C17F0B">
            <w:pPr>
              <w:widowControl/>
              <w:rPr>
                <w:rFonts w:ascii="宋体" w:hAnsi="宋体" w:cs="宋体"/>
                <w:bCs/>
                <w:color w:val="000000"/>
                <w:kern w:val="0"/>
                <w:sz w:val="24"/>
              </w:rPr>
            </w:pPr>
          </w:p>
        </w:tc>
        <w:tc>
          <w:tcPr>
            <w:tcW w:w="3312" w:type="dxa"/>
            <w:tcBorders>
              <w:top w:val="outset" w:sz="6" w:space="0" w:color="auto"/>
              <w:left w:val="single" w:sz="4"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细胞成像技术</w:t>
            </w:r>
          </w:p>
        </w:tc>
        <w:tc>
          <w:tcPr>
            <w:tcW w:w="1403"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6</w:t>
            </w:r>
            <w:r w:rsidRPr="00847E34">
              <w:rPr>
                <w:rFonts w:ascii="宋体" w:hAnsi="宋体" w:cs="宋体" w:hint="eastAsia"/>
                <w:color w:val="000000"/>
                <w:kern w:val="0"/>
                <w:sz w:val="24"/>
              </w:rPr>
              <w:t>0学时</w:t>
            </w:r>
          </w:p>
        </w:tc>
        <w:tc>
          <w:tcPr>
            <w:tcW w:w="1136"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4</w:t>
            </w:r>
            <w:r w:rsidRPr="00847E34">
              <w:rPr>
                <w:rFonts w:ascii="宋体" w:hAnsi="宋体" w:cs="宋体" w:hint="eastAsia"/>
                <w:color w:val="000000"/>
                <w:kern w:val="0"/>
                <w:sz w:val="24"/>
              </w:rPr>
              <w:t>学分</w:t>
            </w:r>
          </w:p>
        </w:tc>
      </w:tr>
      <w:tr w:rsidR="00457BE2" w:rsidRPr="00847E34" w:rsidTr="00C17F0B">
        <w:trPr>
          <w:jc w:val="center"/>
        </w:trPr>
        <w:tc>
          <w:tcPr>
            <w:tcW w:w="1003" w:type="dxa"/>
            <w:gridSpan w:val="2"/>
            <w:vMerge/>
            <w:tcBorders>
              <w:top w:val="outset" w:sz="6" w:space="0" w:color="auto"/>
              <w:left w:val="outset" w:sz="6"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1034" w:type="dxa"/>
            <w:vMerge/>
            <w:tcBorders>
              <w:left w:val="single" w:sz="4" w:space="0" w:color="auto"/>
              <w:right w:val="single" w:sz="4" w:space="0" w:color="auto"/>
            </w:tcBorders>
            <w:vAlign w:val="center"/>
          </w:tcPr>
          <w:p w:rsidR="00457BE2" w:rsidRPr="00847E34" w:rsidRDefault="00457BE2" w:rsidP="00C17F0B">
            <w:pPr>
              <w:widowControl/>
              <w:rPr>
                <w:rFonts w:ascii="宋体" w:hAnsi="宋体" w:cs="宋体"/>
                <w:bCs/>
                <w:color w:val="000000"/>
                <w:kern w:val="0"/>
                <w:sz w:val="24"/>
              </w:rPr>
            </w:pPr>
          </w:p>
        </w:tc>
        <w:tc>
          <w:tcPr>
            <w:tcW w:w="3312" w:type="dxa"/>
            <w:tcBorders>
              <w:top w:val="outset" w:sz="6" w:space="0" w:color="auto"/>
              <w:left w:val="single" w:sz="4" w:space="0" w:color="auto"/>
              <w:bottom w:val="outset" w:sz="6" w:space="0" w:color="auto"/>
              <w:right w:val="outset" w:sz="6" w:space="0" w:color="auto"/>
            </w:tcBorders>
            <w:vAlign w:val="center"/>
          </w:tcPr>
          <w:p w:rsidR="00457BE2" w:rsidRDefault="00457BE2" w:rsidP="00C17F0B">
            <w:pPr>
              <w:widowControl/>
              <w:rPr>
                <w:rFonts w:ascii="宋体" w:hAnsi="宋体" w:cs="宋体"/>
                <w:color w:val="000000"/>
                <w:kern w:val="0"/>
                <w:sz w:val="24"/>
              </w:rPr>
            </w:pPr>
            <w:r>
              <w:rPr>
                <w:rFonts w:ascii="宋体" w:hAnsi="宋体" w:cs="宋体" w:hint="eastAsia"/>
                <w:color w:val="000000"/>
                <w:kern w:val="0"/>
                <w:sz w:val="24"/>
              </w:rPr>
              <w:t>细胞生物学技术及应用</w:t>
            </w:r>
          </w:p>
        </w:tc>
        <w:tc>
          <w:tcPr>
            <w:tcW w:w="1403"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60学时</w:t>
            </w:r>
          </w:p>
        </w:tc>
        <w:tc>
          <w:tcPr>
            <w:tcW w:w="1136"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4学分</w:t>
            </w:r>
          </w:p>
        </w:tc>
      </w:tr>
      <w:tr w:rsidR="00457BE2" w:rsidRPr="00847E34" w:rsidTr="00C17F0B">
        <w:trPr>
          <w:jc w:val="center"/>
        </w:trPr>
        <w:tc>
          <w:tcPr>
            <w:tcW w:w="1003" w:type="dxa"/>
            <w:gridSpan w:val="2"/>
            <w:vMerge/>
            <w:tcBorders>
              <w:top w:val="outset" w:sz="6" w:space="0" w:color="auto"/>
              <w:left w:val="outset" w:sz="6"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1034" w:type="dxa"/>
            <w:vMerge w:val="restart"/>
            <w:tcBorders>
              <w:top w:val="single" w:sz="4" w:space="0" w:color="auto"/>
              <w:left w:val="single" w:sz="4" w:space="0" w:color="auto"/>
              <w:right w:val="outset" w:sz="6" w:space="0" w:color="auto"/>
            </w:tcBorders>
            <w:vAlign w:val="center"/>
          </w:tcPr>
          <w:p w:rsidR="00457BE2" w:rsidRPr="00847E34" w:rsidRDefault="00457BE2" w:rsidP="00C17F0B">
            <w:pPr>
              <w:widowControl/>
              <w:rPr>
                <w:rFonts w:ascii="宋体" w:hAnsi="宋体" w:cs="宋体"/>
                <w:bCs/>
                <w:color w:val="000000"/>
                <w:kern w:val="0"/>
                <w:sz w:val="24"/>
              </w:rPr>
            </w:pPr>
            <w:r w:rsidRPr="00847E34">
              <w:rPr>
                <w:rFonts w:ascii="宋体" w:hAnsi="宋体" w:cs="宋体" w:hint="eastAsia"/>
                <w:bCs/>
                <w:color w:val="000000"/>
                <w:kern w:val="0"/>
                <w:sz w:val="24"/>
              </w:rPr>
              <w:t>专业选修课</w:t>
            </w:r>
          </w:p>
        </w:tc>
        <w:tc>
          <w:tcPr>
            <w:tcW w:w="3312"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表观遗传学</w:t>
            </w:r>
          </w:p>
        </w:tc>
        <w:tc>
          <w:tcPr>
            <w:tcW w:w="1403"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color w:val="000000"/>
                <w:kern w:val="0"/>
                <w:sz w:val="24"/>
              </w:rPr>
              <w:t>40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hint="eastAsia"/>
                <w:color w:val="000000"/>
                <w:kern w:val="0"/>
                <w:sz w:val="24"/>
              </w:rPr>
              <w:t>2学分</w:t>
            </w:r>
          </w:p>
        </w:tc>
      </w:tr>
      <w:tr w:rsidR="00457BE2" w:rsidRPr="00847E34" w:rsidTr="00C17F0B">
        <w:trPr>
          <w:jc w:val="center"/>
        </w:trPr>
        <w:tc>
          <w:tcPr>
            <w:tcW w:w="1003" w:type="dxa"/>
            <w:gridSpan w:val="2"/>
            <w:vMerge/>
            <w:tcBorders>
              <w:top w:val="outset" w:sz="6" w:space="0" w:color="auto"/>
              <w:left w:val="outset" w:sz="6"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1034" w:type="dxa"/>
            <w:vMerge/>
            <w:tcBorders>
              <w:top w:val="outset" w:sz="6" w:space="0" w:color="auto"/>
              <w:left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p>
        </w:tc>
        <w:tc>
          <w:tcPr>
            <w:tcW w:w="3312"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基因组学</w:t>
            </w:r>
          </w:p>
        </w:tc>
        <w:tc>
          <w:tcPr>
            <w:tcW w:w="1403"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color w:val="000000"/>
                <w:kern w:val="0"/>
                <w:sz w:val="24"/>
              </w:rPr>
              <w:t>60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hint="eastAsia"/>
                <w:color w:val="000000"/>
                <w:kern w:val="0"/>
                <w:sz w:val="24"/>
              </w:rPr>
              <w:t>3学分</w:t>
            </w:r>
          </w:p>
        </w:tc>
      </w:tr>
      <w:tr w:rsidR="00457BE2" w:rsidRPr="00847E34" w:rsidTr="00C17F0B">
        <w:trPr>
          <w:jc w:val="center"/>
        </w:trPr>
        <w:tc>
          <w:tcPr>
            <w:tcW w:w="1003" w:type="dxa"/>
            <w:gridSpan w:val="2"/>
            <w:vMerge/>
            <w:tcBorders>
              <w:left w:val="outset" w:sz="6"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1034" w:type="dxa"/>
            <w:vMerge/>
            <w:tcBorders>
              <w:left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p>
        </w:tc>
        <w:tc>
          <w:tcPr>
            <w:tcW w:w="3312"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color w:val="000000"/>
                <w:kern w:val="0"/>
                <w:sz w:val="24"/>
              </w:rPr>
              <w:t>生物信息学</w:t>
            </w:r>
          </w:p>
        </w:tc>
        <w:tc>
          <w:tcPr>
            <w:tcW w:w="1403"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color w:val="000000"/>
                <w:kern w:val="0"/>
                <w:sz w:val="24"/>
              </w:rPr>
              <w:t>60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color w:val="000000"/>
                <w:kern w:val="0"/>
                <w:sz w:val="24"/>
              </w:rPr>
              <w:t>3</w:t>
            </w:r>
            <w:r w:rsidRPr="00847E34">
              <w:rPr>
                <w:rFonts w:ascii="宋体" w:hAnsi="宋体" w:cs="宋体" w:hint="eastAsia"/>
                <w:color w:val="000000"/>
                <w:kern w:val="0"/>
                <w:sz w:val="24"/>
              </w:rPr>
              <w:t>学分</w:t>
            </w:r>
          </w:p>
        </w:tc>
      </w:tr>
      <w:tr w:rsidR="00457BE2" w:rsidRPr="00847E34" w:rsidTr="00C17F0B">
        <w:trPr>
          <w:jc w:val="center"/>
        </w:trPr>
        <w:tc>
          <w:tcPr>
            <w:tcW w:w="1003" w:type="dxa"/>
            <w:gridSpan w:val="2"/>
            <w:vMerge/>
            <w:tcBorders>
              <w:left w:val="outset" w:sz="6"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1034" w:type="dxa"/>
            <w:vMerge/>
            <w:tcBorders>
              <w:left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p>
        </w:tc>
        <w:tc>
          <w:tcPr>
            <w:tcW w:w="3312"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细胞遗传学</w:t>
            </w:r>
          </w:p>
        </w:tc>
        <w:tc>
          <w:tcPr>
            <w:tcW w:w="1403"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color w:val="000000"/>
                <w:kern w:val="0"/>
                <w:sz w:val="24"/>
              </w:rPr>
              <w:t>60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color w:val="000000"/>
                <w:kern w:val="0"/>
                <w:sz w:val="24"/>
              </w:rPr>
              <w:t>3</w:t>
            </w:r>
            <w:r w:rsidRPr="00847E34">
              <w:rPr>
                <w:rFonts w:ascii="宋体" w:hAnsi="宋体" w:cs="宋体" w:hint="eastAsia"/>
                <w:color w:val="000000"/>
                <w:kern w:val="0"/>
                <w:sz w:val="24"/>
              </w:rPr>
              <w:t>学分</w:t>
            </w:r>
          </w:p>
        </w:tc>
      </w:tr>
      <w:tr w:rsidR="00457BE2" w:rsidRPr="00847E34" w:rsidTr="00C17F0B">
        <w:trPr>
          <w:jc w:val="center"/>
        </w:trPr>
        <w:tc>
          <w:tcPr>
            <w:tcW w:w="1003" w:type="dxa"/>
            <w:gridSpan w:val="2"/>
            <w:vMerge/>
            <w:tcBorders>
              <w:left w:val="outset" w:sz="6"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1034" w:type="dxa"/>
            <w:vMerge/>
            <w:tcBorders>
              <w:left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p>
        </w:tc>
        <w:tc>
          <w:tcPr>
            <w:tcW w:w="3312"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群体遗传与分子进化</w:t>
            </w:r>
          </w:p>
        </w:tc>
        <w:tc>
          <w:tcPr>
            <w:tcW w:w="1403"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color w:val="000000"/>
                <w:kern w:val="0"/>
                <w:sz w:val="24"/>
              </w:rPr>
              <w:t>60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4</w:t>
            </w:r>
            <w:r w:rsidRPr="00847E34">
              <w:rPr>
                <w:rFonts w:ascii="宋体" w:hAnsi="宋体" w:cs="宋体" w:hint="eastAsia"/>
                <w:color w:val="000000"/>
                <w:kern w:val="0"/>
                <w:sz w:val="24"/>
              </w:rPr>
              <w:t>学分</w:t>
            </w:r>
          </w:p>
        </w:tc>
      </w:tr>
      <w:tr w:rsidR="00457BE2" w:rsidRPr="00847E34" w:rsidTr="00C17F0B">
        <w:trPr>
          <w:jc w:val="center"/>
        </w:trPr>
        <w:tc>
          <w:tcPr>
            <w:tcW w:w="1003" w:type="dxa"/>
            <w:gridSpan w:val="2"/>
            <w:vMerge/>
            <w:tcBorders>
              <w:left w:val="outset" w:sz="6"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1034" w:type="dxa"/>
            <w:vMerge/>
            <w:tcBorders>
              <w:left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p>
        </w:tc>
        <w:tc>
          <w:tcPr>
            <w:tcW w:w="3312"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高级植物发育生物学</w:t>
            </w:r>
          </w:p>
        </w:tc>
        <w:tc>
          <w:tcPr>
            <w:tcW w:w="1403"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6</w:t>
            </w:r>
            <w:r w:rsidRPr="00847E34">
              <w:rPr>
                <w:rFonts w:ascii="宋体" w:hAnsi="宋体" w:cs="宋体" w:hint="eastAsia"/>
                <w:color w:val="000000"/>
                <w:kern w:val="0"/>
                <w:sz w:val="24"/>
              </w:rPr>
              <w:t>0学时</w:t>
            </w:r>
          </w:p>
        </w:tc>
        <w:tc>
          <w:tcPr>
            <w:tcW w:w="1136"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4</w:t>
            </w:r>
            <w:r w:rsidRPr="00847E34">
              <w:rPr>
                <w:rFonts w:ascii="宋体" w:hAnsi="宋体" w:cs="宋体" w:hint="eastAsia"/>
                <w:color w:val="000000"/>
                <w:kern w:val="0"/>
                <w:sz w:val="24"/>
              </w:rPr>
              <w:t>学分</w:t>
            </w:r>
          </w:p>
        </w:tc>
      </w:tr>
      <w:tr w:rsidR="00457BE2" w:rsidRPr="00847E34" w:rsidTr="00C17F0B">
        <w:trPr>
          <w:jc w:val="center"/>
        </w:trPr>
        <w:tc>
          <w:tcPr>
            <w:tcW w:w="1003" w:type="dxa"/>
            <w:gridSpan w:val="2"/>
            <w:vMerge/>
            <w:tcBorders>
              <w:left w:val="outset" w:sz="6" w:space="0" w:color="auto"/>
              <w:bottom w:val="single" w:sz="4"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1034" w:type="dxa"/>
            <w:vMerge/>
            <w:tcBorders>
              <w:left w:val="single" w:sz="4"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p>
        </w:tc>
        <w:tc>
          <w:tcPr>
            <w:tcW w:w="3312" w:type="dxa"/>
            <w:tcBorders>
              <w:top w:val="outset" w:sz="6" w:space="0" w:color="auto"/>
              <w:left w:val="outset" w:sz="6" w:space="0" w:color="auto"/>
              <w:bottom w:val="single" w:sz="4" w:space="0" w:color="auto"/>
              <w:right w:val="outset" w:sz="6" w:space="0" w:color="auto"/>
            </w:tcBorders>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基因工程原理</w:t>
            </w:r>
          </w:p>
        </w:tc>
        <w:tc>
          <w:tcPr>
            <w:tcW w:w="1403"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color w:val="000000"/>
                <w:kern w:val="0"/>
                <w:sz w:val="24"/>
              </w:rPr>
              <w:t>60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color w:val="000000"/>
                <w:kern w:val="0"/>
                <w:sz w:val="24"/>
              </w:rPr>
              <w:t>3</w:t>
            </w:r>
            <w:r w:rsidRPr="00847E34">
              <w:rPr>
                <w:rFonts w:ascii="宋体" w:hAnsi="宋体" w:cs="宋体" w:hint="eastAsia"/>
                <w:color w:val="000000"/>
                <w:kern w:val="0"/>
                <w:sz w:val="24"/>
              </w:rPr>
              <w:t>学分</w:t>
            </w:r>
          </w:p>
        </w:tc>
      </w:tr>
      <w:tr w:rsidR="00457BE2" w:rsidRPr="00847E34" w:rsidTr="00C17F0B">
        <w:trPr>
          <w:jc w:val="center"/>
        </w:trPr>
        <w:tc>
          <w:tcPr>
            <w:tcW w:w="1003" w:type="dxa"/>
            <w:gridSpan w:val="2"/>
            <w:vMerge/>
            <w:tcBorders>
              <w:left w:val="outset" w:sz="6" w:space="0" w:color="auto"/>
              <w:bottom w:val="single" w:sz="4"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1034" w:type="dxa"/>
            <w:vMerge/>
            <w:tcBorders>
              <w:left w:val="single" w:sz="4"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p>
        </w:tc>
        <w:tc>
          <w:tcPr>
            <w:tcW w:w="3312" w:type="dxa"/>
            <w:tcBorders>
              <w:top w:val="outset" w:sz="6" w:space="0" w:color="auto"/>
              <w:left w:val="outset" w:sz="6" w:space="0" w:color="auto"/>
              <w:bottom w:val="single" w:sz="4" w:space="0" w:color="auto"/>
              <w:right w:val="outset" w:sz="6" w:space="0" w:color="auto"/>
            </w:tcBorders>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遗传工程原理和技术</w:t>
            </w:r>
          </w:p>
        </w:tc>
        <w:tc>
          <w:tcPr>
            <w:tcW w:w="1403"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color w:val="000000"/>
                <w:kern w:val="0"/>
                <w:sz w:val="24"/>
              </w:rPr>
              <w:t>60</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color w:val="000000"/>
                <w:kern w:val="0"/>
                <w:sz w:val="24"/>
              </w:rPr>
              <w:t>3</w:t>
            </w:r>
            <w:r w:rsidRPr="00847E34">
              <w:rPr>
                <w:rFonts w:ascii="宋体" w:hAnsi="宋体" w:cs="宋体" w:hint="eastAsia"/>
                <w:color w:val="000000"/>
                <w:kern w:val="0"/>
                <w:sz w:val="24"/>
              </w:rPr>
              <w:t>学分</w:t>
            </w:r>
          </w:p>
        </w:tc>
      </w:tr>
      <w:tr w:rsidR="00457BE2" w:rsidRPr="00847E34" w:rsidTr="00C17F0B">
        <w:trPr>
          <w:jc w:val="center"/>
        </w:trPr>
        <w:tc>
          <w:tcPr>
            <w:tcW w:w="1003" w:type="dxa"/>
            <w:gridSpan w:val="2"/>
            <w:vMerge/>
            <w:tcBorders>
              <w:left w:val="outset" w:sz="6" w:space="0" w:color="auto"/>
              <w:bottom w:val="single" w:sz="4"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1034" w:type="dxa"/>
            <w:vMerge/>
            <w:tcBorders>
              <w:left w:val="single" w:sz="4"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p>
        </w:tc>
        <w:tc>
          <w:tcPr>
            <w:tcW w:w="3312" w:type="dxa"/>
            <w:tcBorders>
              <w:top w:val="outset" w:sz="6" w:space="0" w:color="auto"/>
              <w:left w:val="outset" w:sz="6" w:space="0" w:color="auto"/>
              <w:bottom w:val="single" w:sz="4" w:space="0" w:color="auto"/>
              <w:right w:val="outset" w:sz="6" w:space="0" w:color="auto"/>
            </w:tcBorders>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遗传学研究讨论</w:t>
            </w:r>
          </w:p>
        </w:tc>
        <w:tc>
          <w:tcPr>
            <w:tcW w:w="1403" w:type="dxa"/>
            <w:tcBorders>
              <w:top w:val="outset" w:sz="6" w:space="0" w:color="auto"/>
              <w:left w:val="outset" w:sz="6" w:space="0" w:color="auto"/>
              <w:bottom w:val="single" w:sz="4" w:space="0" w:color="auto"/>
              <w:right w:val="outset" w:sz="6" w:space="0" w:color="auto"/>
            </w:tcBorders>
          </w:tcPr>
          <w:p w:rsidR="00457BE2" w:rsidRPr="00847E34" w:rsidRDefault="00457BE2" w:rsidP="00C17F0B">
            <w:pPr>
              <w:widowControl/>
              <w:rPr>
                <w:rFonts w:ascii="宋体" w:hAnsi="宋体" w:cs="宋体"/>
                <w:color w:val="000000"/>
                <w:kern w:val="0"/>
                <w:sz w:val="24"/>
              </w:rPr>
            </w:pPr>
            <w:r w:rsidRPr="00847E34">
              <w:rPr>
                <w:rFonts w:ascii="宋体" w:hAnsi="宋体" w:cs="宋体"/>
                <w:color w:val="000000"/>
                <w:kern w:val="0"/>
                <w:sz w:val="24"/>
              </w:rPr>
              <w:t>40学时</w:t>
            </w:r>
          </w:p>
        </w:tc>
        <w:tc>
          <w:tcPr>
            <w:tcW w:w="1136" w:type="dxa"/>
            <w:tcBorders>
              <w:top w:val="outset" w:sz="6" w:space="0" w:color="auto"/>
              <w:left w:val="outset" w:sz="6" w:space="0" w:color="auto"/>
              <w:bottom w:val="single" w:sz="4" w:space="0" w:color="auto"/>
              <w:right w:val="outset" w:sz="6" w:space="0" w:color="auto"/>
            </w:tcBorders>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2</w:t>
            </w:r>
            <w:r w:rsidRPr="00847E34">
              <w:rPr>
                <w:rFonts w:ascii="宋体" w:hAnsi="宋体" w:cs="宋体"/>
                <w:color w:val="000000"/>
                <w:kern w:val="0"/>
                <w:sz w:val="24"/>
              </w:rPr>
              <w:t>学分</w:t>
            </w:r>
          </w:p>
        </w:tc>
      </w:tr>
      <w:tr w:rsidR="00457BE2" w:rsidRPr="00847E34" w:rsidTr="00C17F0B">
        <w:trPr>
          <w:jc w:val="center"/>
        </w:trPr>
        <w:tc>
          <w:tcPr>
            <w:tcW w:w="1003" w:type="dxa"/>
            <w:gridSpan w:val="2"/>
            <w:vMerge/>
            <w:tcBorders>
              <w:left w:val="outset" w:sz="6" w:space="0" w:color="auto"/>
              <w:bottom w:val="single" w:sz="4"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1034" w:type="dxa"/>
            <w:vMerge/>
            <w:tcBorders>
              <w:left w:val="single" w:sz="4"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p>
        </w:tc>
        <w:tc>
          <w:tcPr>
            <w:tcW w:w="3312" w:type="dxa"/>
            <w:tcBorders>
              <w:top w:val="outset" w:sz="6" w:space="0" w:color="auto"/>
              <w:left w:val="outset" w:sz="6" w:space="0" w:color="auto"/>
              <w:bottom w:val="single" w:sz="4" w:space="0" w:color="auto"/>
              <w:right w:val="outset" w:sz="6" w:space="0" w:color="auto"/>
            </w:tcBorders>
          </w:tcPr>
          <w:p w:rsidR="00457BE2" w:rsidRPr="00847E34" w:rsidRDefault="00457BE2" w:rsidP="00C17F0B">
            <w:pPr>
              <w:widowControl/>
              <w:rPr>
                <w:rFonts w:ascii="宋体" w:hAnsi="宋体" w:cs="宋体"/>
                <w:color w:val="000000"/>
                <w:kern w:val="0"/>
                <w:sz w:val="24"/>
              </w:rPr>
            </w:pPr>
            <w:r w:rsidRPr="00847E34">
              <w:rPr>
                <w:rFonts w:ascii="宋体" w:hAnsi="宋体" w:cs="宋体"/>
                <w:color w:val="000000"/>
                <w:kern w:val="0"/>
                <w:sz w:val="24"/>
              </w:rPr>
              <w:t>生命科学研究进展</w:t>
            </w:r>
          </w:p>
        </w:tc>
        <w:tc>
          <w:tcPr>
            <w:tcW w:w="1403" w:type="dxa"/>
            <w:tcBorders>
              <w:top w:val="outset" w:sz="6" w:space="0" w:color="auto"/>
              <w:left w:val="outset" w:sz="6" w:space="0" w:color="auto"/>
              <w:bottom w:val="single" w:sz="4" w:space="0" w:color="auto"/>
              <w:right w:val="outset" w:sz="6" w:space="0" w:color="auto"/>
            </w:tcBorders>
          </w:tcPr>
          <w:p w:rsidR="00457BE2" w:rsidRPr="00847E34" w:rsidRDefault="00457BE2" w:rsidP="00C17F0B">
            <w:pPr>
              <w:widowControl/>
              <w:rPr>
                <w:rFonts w:ascii="宋体" w:hAnsi="宋体" w:cs="宋体"/>
                <w:color w:val="000000"/>
                <w:kern w:val="0"/>
                <w:sz w:val="24"/>
              </w:rPr>
            </w:pPr>
            <w:r w:rsidRPr="00847E34">
              <w:rPr>
                <w:rFonts w:ascii="宋体" w:hAnsi="宋体" w:cs="宋体"/>
                <w:color w:val="000000"/>
                <w:kern w:val="0"/>
                <w:sz w:val="24"/>
              </w:rPr>
              <w:t>40学时</w:t>
            </w:r>
          </w:p>
        </w:tc>
        <w:tc>
          <w:tcPr>
            <w:tcW w:w="1136" w:type="dxa"/>
            <w:tcBorders>
              <w:top w:val="outset" w:sz="6" w:space="0" w:color="auto"/>
              <w:left w:val="outset" w:sz="6" w:space="0" w:color="auto"/>
              <w:bottom w:val="single" w:sz="4" w:space="0" w:color="auto"/>
              <w:right w:val="outset" w:sz="6" w:space="0" w:color="auto"/>
            </w:tcBorders>
          </w:tcPr>
          <w:p w:rsidR="00457BE2" w:rsidRPr="00847E34" w:rsidRDefault="00457BE2" w:rsidP="00C17F0B">
            <w:pPr>
              <w:widowControl/>
              <w:rPr>
                <w:rFonts w:ascii="宋体" w:hAnsi="宋体" w:cs="宋体"/>
                <w:color w:val="000000"/>
                <w:kern w:val="0"/>
                <w:sz w:val="24"/>
              </w:rPr>
            </w:pPr>
            <w:r w:rsidRPr="00847E34">
              <w:rPr>
                <w:rFonts w:ascii="宋体" w:hAnsi="宋体" w:cs="宋体"/>
                <w:color w:val="000000"/>
                <w:kern w:val="0"/>
                <w:sz w:val="24"/>
              </w:rPr>
              <w:t>3学分</w:t>
            </w:r>
          </w:p>
        </w:tc>
      </w:tr>
      <w:tr w:rsidR="00457BE2" w:rsidRPr="00847E34" w:rsidTr="00C17F0B">
        <w:trPr>
          <w:jc w:val="center"/>
        </w:trPr>
        <w:tc>
          <w:tcPr>
            <w:tcW w:w="2037" w:type="dxa"/>
            <w:gridSpan w:val="3"/>
            <w:vMerge w:val="restart"/>
            <w:tcBorders>
              <w:top w:val="single" w:sz="4" w:space="0" w:color="auto"/>
              <w:left w:val="single" w:sz="4"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hint="eastAsia"/>
                <w:color w:val="000000"/>
                <w:kern w:val="0"/>
                <w:sz w:val="24"/>
              </w:rPr>
              <w:t>必修环节</w:t>
            </w:r>
          </w:p>
        </w:tc>
        <w:tc>
          <w:tcPr>
            <w:tcW w:w="4715" w:type="dxa"/>
            <w:gridSpan w:val="2"/>
            <w:tcBorders>
              <w:top w:val="single" w:sz="4" w:space="0" w:color="auto"/>
              <w:left w:val="single" w:sz="4" w:space="0" w:color="auto"/>
              <w:bottom w:val="single" w:sz="4"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hint="eastAsia"/>
                <w:color w:val="000000"/>
                <w:kern w:val="0"/>
                <w:sz w:val="24"/>
              </w:rPr>
              <w:t>开题报告</w:t>
            </w:r>
          </w:p>
        </w:tc>
        <w:tc>
          <w:tcPr>
            <w:tcW w:w="1136" w:type="dxa"/>
            <w:tcBorders>
              <w:top w:val="single" w:sz="4" w:space="0" w:color="auto"/>
              <w:left w:val="single" w:sz="4" w:space="0" w:color="auto"/>
              <w:bottom w:val="single" w:sz="4"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hint="eastAsia"/>
                <w:color w:val="000000"/>
                <w:kern w:val="0"/>
                <w:sz w:val="24"/>
              </w:rPr>
              <w:t>1学分</w:t>
            </w:r>
          </w:p>
        </w:tc>
      </w:tr>
      <w:tr w:rsidR="00457BE2" w:rsidRPr="00847E34" w:rsidTr="00C17F0B">
        <w:trPr>
          <w:jc w:val="center"/>
        </w:trPr>
        <w:tc>
          <w:tcPr>
            <w:tcW w:w="2037" w:type="dxa"/>
            <w:gridSpan w:val="3"/>
            <w:vMerge/>
            <w:tcBorders>
              <w:left w:val="single" w:sz="4"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4715" w:type="dxa"/>
            <w:gridSpan w:val="2"/>
            <w:tcBorders>
              <w:top w:val="single" w:sz="4" w:space="0" w:color="auto"/>
              <w:left w:val="single" w:sz="4" w:space="0" w:color="auto"/>
              <w:bottom w:val="single" w:sz="4"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hint="eastAsia"/>
                <w:color w:val="000000"/>
                <w:kern w:val="0"/>
                <w:sz w:val="24"/>
              </w:rPr>
              <w:t>中期考核</w:t>
            </w:r>
          </w:p>
        </w:tc>
        <w:tc>
          <w:tcPr>
            <w:tcW w:w="1136" w:type="dxa"/>
            <w:tcBorders>
              <w:top w:val="single" w:sz="4" w:space="0" w:color="auto"/>
              <w:left w:val="single" w:sz="4" w:space="0" w:color="auto"/>
              <w:bottom w:val="single" w:sz="4"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hint="eastAsia"/>
                <w:color w:val="000000"/>
                <w:kern w:val="0"/>
                <w:sz w:val="24"/>
              </w:rPr>
              <w:t>2学分</w:t>
            </w:r>
          </w:p>
        </w:tc>
      </w:tr>
      <w:tr w:rsidR="00457BE2" w:rsidRPr="00847E34" w:rsidTr="00C17F0B">
        <w:trPr>
          <w:jc w:val="center"/>
        </w:trPr>
        <w:tc>
          <w:tcPr>
            <w:tcW w:w="2037" w:type="dxa"/>
            <w:gridSpan w:val="3"/>
            <w:vMerge/>
            <w:tcBorders>
              <w:left w:val="single" w:sz="4"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4715" w:type="dxa"/>
            <w:gridSpan w:val="2"/>
            <w:tcBorders>
              <w:top w:val="single" w:sz="4" w:space="0" w:color="auto"/>
              <w:left w:val="single" w:sz="4" w:space="0" w:color="auto"/>
              <w:bottom w:val="single" w:sz="4"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hint="eastAsia"/>
                <w:color w:val="000000"/>
                <w:kern w:val="0"/>
                <w:sz w:val="24"/>
              </w:rPr>
              <w:t>学术活动（10次以上）</w:t>
            </w:r>
          </w:p>
          <w:p w:rsidR="00457BE2" w:rsidRPr="00847E34" w:rsidRDefault="00457BE2" w:rsidP="00C17F0B">
            <w:pPr>
              <w:widowControl/>
              <w:rPr>
                <w:rFonts w:ascii="宋体" w:hAnsi="宋体" w:cs="宋体"/>
                <w:color w:val="000000"/>
                <w:kern w:val="0"/>
                <w:sz w:val="24"/>
              </w:rPr>
            </w:pPr>
            <w:r w:rsidRPr="00847E34">
              <w:rPr>
                <w:rFonts w:ascii="宋体" w:hAnsi="宋体" w:cs="宋体" w:hint="eastAsia"/>
                <w:color w:val="000000"/>
                <w:kern w:val="0"/>
                <w:sz w:val="24"/>
              </w:rPr>
              <w:lastRenderedPageBreak/>
              <w:t>学术研讨（</w:t>
            </w:r>
            <w:r w:rsidRPr="00847E34">
              <w:rPr>
                <w:rFonts w:ascii="宋体" w:hAnsi="宋体" w:cs="宋体"/>
                <w:color w:val="000000"/>
                <w:kern w:val="0"/>
                <w:sz w:val="24"/>
              </w:rPr>
              <w:t>(Seminar)</w:t>
            </w:r>
            <w:r w:rsidRPr="00847E34">
              <w:rPr>
                <w:rFonts w:ascii="宋体" w:hAnsi="宋体" w:cs="宋体" w:hint="eastAsia"/>
                <w:color w:val="000000"/>
                <w:kern w:val="0"/>
                <w:sz w:val="24"/>
              </w:rPr>
              <w:t>1以上次）</w:t>
            </w:r>
          </w:p>
        </w:tc>
        <w:tc>
          <w:tcPr>
            <w:tcW w:w="1136" w:type="dxa"/>
            <w:tcBorders>
              <w:top w:val="single" w:sz="4" w:space="0" w:color="auto"/>
              <w:left w:val="single" w:sz="4" w:space="0" w:color="auto"/>
              <w:bottom w:val="single" w:sz="4"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hint="eastAsia"/>
                <w:color w:val="000000"/>
                <w:kern w:val="0"/>
                <w:sz w:val="24"/>
              </w:rPr>
              <w:lastRenderedPageBreak/>
              <w:t>2学分</w:t>
            </w:r>
          </w:p>
        </w:tc>
      </w:tr>
      <w:tr w:rsidR="00457BE2" w:rsidRPr="00847E34" w:rsidTr="00C17F0B">
        <w:trPr>
          <w:jc w:val="center"/>
        </w:trPr>
        <w:tc>
          <w:tcPr>
            <w:tcW w:w="2037" w:type="dxa"/>
            <w:gridSpan w:val="3"/>
            <w:vMerge/>
            <w:tcBorders>
              <w:left w:val="single" w:sz="4" w:space="0" w:color="auto"/>
              <w:bottom w:val="single" w:sz="4"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p>
        </w:tc>
        <w:tc>
          <w:tcPr>
            <w:tcW w:w="4715" w:type="dxa"/>
            <w:gridSpan w:val="2"/>
            <w:tcBorders>
              <w:top w:val="single" w:sz="4" w:space="0" w:color="auto"/>
              <w:left w:val="single" w:sz="4" w:space="0" w:color="auto"/>
              <w:bottom w:val="single" w:sz="4"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hint="eastAsia"/>
                <w:color w:val="000000"/>
                <w:kern w:val="0"/>
                <w:sz w:val="24"/>
              </w:rPr>
              <w:t>社会实践</w:t>
            </w:r>
          </w:p>
        </w:tc>
        <w:tc>
          <w:tcPr>
            <w:tcW w:w="1136" w:type="dxa"/>
            <w:tcBorders>
              <w:top w:val="single" w:sz="4" w:space="0" w:color="auto"/>
              <w:left w:val="single" w:sz="4" w:space="0" w:color="auto"/>
              <w:bottom w:val="single" w:sz="4" w:space="0" w:color="auto"/>
              <w:right w:val="single" w:sz="4"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hint="eastAsia"/>
                <w:color w:val="000000"/>
                <w:kern w:val="0"/>
                <w:sz w:val="24"/>
              </w:rPr>
              <w:t>2学分</w:t>
            </w:r>
          </w:p>
        </w:tc>
      </w:tr>
    </w:tbl>
    <w:p w:rsidR="00944256" w:rsidRPr="00847E34" w:rsidRDefault="00944256" w:rsidP="00944256">
      <w:pPr>
        <w:spacing w:line="300" w:lineRule="auto"/>
        <w:ind w:left="551"/>
        <w:rPr>
          <w:rFonts w:ascii="宋体" w:hAnsi="宋体"/>
          <w:color w:val="000000"/>
          <w:sz w:val="24"/>
        </w:rPr>
      </w:pPr>
    </w:p>
    <w:p w:rsidR="00944256" w:rsidRPr="00847E34" w:rsidRDefault="00285220" w:rsidP="00944256">
      <w:pPr>
        <w:numPr>
          <w:ilvl w:val="0"/>
          <w:numId w:val="12"/>
        </w:numPr>
        <w:spacing w:line="300" w:lineRule="auto"/>
        <w:rPr>
          <w:rFonts w:ascii="宋体" w:hAnsi="宋体"/>
          <w:color w:val="000000"/>
          <w:sz w:val="24"/>
        </w:rPr>
      </w:pPr>
      <w:r>
        <w:rPr>
          <w:rFonts w:ascii="宋体" w:hAnsi="宋体" w:hint="eastAsia"/>
          <w:color w:val="000000"/>
          <w:sz w:val="24"/>
        </w:rPr>
        <w:t>作物</w:t>
      </w:r>
      <w:r w:rsidR="00944256" w:rsidRPr="00847E34">
        <w:rPr>
          <w:rFonts w:ascii="宋体" w:hAnsi="宋体" w:hint="eastAsia"/>
          <w:color w:val="000000"/>
          <w:sz w:val="24"/>
        </w:rPr>
        <w:t>学专业</w:t>
      </w:r>
    </w:p>
    <w:tbl>
      <w:tblPr>
        <w:tblW w:w="4624" w:type="pct"/>
        <w:jc w:val="center"/>
        <w:tblInd w:w="42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
        <w:gridCol w:w="523"/>
        <w:gridCol w:w="1034"/>
        <w:gridCol w:w="3312"/>
        <w:gridCol w:w="1403"/>
        <w:gridCol w:w="1136"/>
      </w:tblGrid>
      <w:tr w:rsidR="00944256" w:rsidRPr="00847E34">
        <w:trPr>
          <w:trHeight w:val="522"/>
          <w:jc w:val="center"/>
        </w:trPr>
        <w:tc>
          <w:tcPr>
            <w:tcW w:w="2037" w:type="dxa"/>
            <w:gridSpan w:val="3"/>
            <w:tcBorders>
              <w:top w:val="outset" w:sz="6" w:space="0" w:color="auto"/>
              <w:left w:val="outset" w:sz="6" w:space="0" w:color="auto"/>
              <w:bottom w:val="outset" w:sz="6" w:space="0" w:color="auto"/>
              <w:right w:val="outset" w:sz="6" w:space="0" w:color="auto"/>
            </w:tcBorders>
            <w:vAlign w:val="center"/>
          </w:tcPr>
          <w:p w:rsidR="00944256" w:rsidRPr="00847E34" w:rsidRDefault="00944256" w:rsidP="00CF31A6">
            <w:pPr>
              <w:widowControl/>
              <w:rPr>
                <w:rFonts w:ascii="宋体" w:hAnsi="宋体" w:cs="宋体"/>
                <w:b/>
                <w:color w:val="000000"/>
                <w:kern w:val="0"/>
                <w:sz w:val="24"/>
              </w:rPr>
            </w:pPr>
            <w:r w:rsidRPr="00847E34">
              <w:rPr>
                <w:rFonts w:ascii="宋体" w:hAnsi="宋体" w:cs="宋体"/>
                <w:b/>
                <w:bCs/>
                <w:color w:val="000000"/>
                <w:kern w:val="0"/>
                <w:sz w:val="24"/>
              </w:rPr>
              <w:t>课程类型</w:t>
            </w:r>
          </w:p>
        </w:tc>
        <w:tc>
          <w:tcPr>
            <w:tcW w:w="3312" w:type="dxa"/>
            <w:tcBorders>
              <w:top w:val="outset" w:sz="6" w:space="0" w:color="auto"/>
              <w:left w:val="outset" w:sz="6" w:space="0" w:color="auto"/>
              <w:bottom w:val="outset" w:sz="6" w:space="0" w:color="auto"/>
              <w:right w:val="outset" w:sz="6" w:space="0" w:color="auto"/>
            </w:tcBorders>
            <w:vAlign w:val="center"/>
          </w:tcPr>
          <w:p w:rsidR="00944256" w:rsidRPr="00847E34" w:rsidRDefault="00944256" w:rsidP="00CF31A6">
            <w:pPr>
              <w:widowControl/>
              <w:rPr>
                <w:rFonts w:ascii="宋体" w:hAnsi="宋体" w:cs="宋体"/>
                <w:b/>
                <w:color w:val="000000"/>
                <w:kern w:val="0"/>
                <w:sz w:val="24"/>
              </w:rPr>
            </w:pPr>
            <w:r w:rsidRPr="00847E34">
              <w:rPr>
                <w:rFonts w:ascii="宋体" w:hAnsi="宋体" w:cs="宋体"/>
                <w:b/>
                <w:bCs/>
                <w:color w:val="000000"/>
                <w:kern w:val="0"/>
                <w:sz w:val="24"/>
              </w:rPr>
              <w:t>课程名称</w:t>
            </w:r>
          </w:p>
        </w:tc>
        <w:tc>
          <w:tcPr>
            <w:tcW w:w="1403" w:type="dxa"/>
            <w:tcBorders>
              <w:top w:val="outset" w:sz="6" w:space="0" w:color="auto"/>
              <w:left w:val="outset" w:sz="6" w:space="0" w:color="auto"/>
              <w:bottom w:val="outset" w:sz="6" w:space="0" w:color="auto"/>
              <w:right w:val="outset" w:sz="6" w:space="0" w:color="auto"/>
            </w:tcBorders>
            <w:vAlign w:val="center"/>
          </w:tcPr>
          <w:p w:rsidR="00944256" w:rsidRPr="00847E34" w:rsidRDefault="00944256" w:rsidP="00CF31A6">
            <w:pPr>
              <w:widowControl/>
              <w:rPr>
                <w:rFonts w:ascii="宋体" w:hAnsi="宋体" w:cs="宋体"/>
                <w:b/>
                <w:color w:val="000000"/>
                <w:kern w:val="0"/>
                <w:sz w:val="24"/>
              </w:rPr>
            </w:pPr>
            <w:r w:rsidRPr="00847E34">
              <w:rPr>
                <w:rFonts w:ascii="宋体" w:hAnsi="宋体" w:cs="宋体"/>
                <w:b/>
                <w:bCs/>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944256" w:rsidRPr="00847E34" w:rsidRDefault="00944256" w:rsidP="00CF31A6">
            <w:pPr>
              <w:widowControl/>
              <w:rPr>
                <w:rFonts w:ascii="宋体" w:hAnsi="宋体" w:cs="宋体"/>
                <w:b/>
                <w:bCs/>
                <w:color w:val="000000"/>
                <w:kern w:val="0"/>
                <w:sz w:val="24"/>
              </w:rPr>
            </w:pPr>
            <w:r w:rsidRPr="00847E34">
              <w:rPr>
                <w:rFonts w:ascii="宋体" w:hAnsi="宋体" w:cs="宋体" w:hint="eastAsia"/>
                <w:b/>
                <w:bCs/>
                <w:color w:val="000000"/>
                <w:kern w:val="0"/>
                <w:sz w:val="24"/>
              </w:rPr>
              <w:t>学</w:t>
            </w:r>
            <w:r w:rsidRPr="00847E34">
              <w:rPr>
                <w:rFonts w:ascii="宋体" w:hAnsi="宋体" w:cs="宋体"/>
                <w:b/>
                <w:bCs/>
                <w:color w:val="000000"/>
                <w:kern w:val="0"/>
                <w:sz w:val="24"/>
              </w:rPr>
              <w:t>分</w:t>
            </w:r>
          </w:p>
        </w:tc>
      </w:tr>
      <w:tr w:rsidR="00814C68" w:rsidRPr="00847E34">
        <w:trPr>
          <w:jc w:val="center"/>
        </w:trPr>
        <w:tc>
          <w:tcPr>
            <w:tcW w:w="480" w:type="dxa"/>
            <w:vMerge w:val="restart"/>
            <w:tcBorders>
              <w:top w:val="outset" w:sz="6" w:space="0" w:color="auto"/>
              <w:left w:val="outset" w:sz="6" w:space="0" w:color="auto"/>
              <w:right w:val="single" w:sz="4" w:space="0" w:color="auto"/>
            </w:tcBorders>
            <w:vAlign w:val="center"/>
          </w:tcPr>
          <w:p w:rsidR="00814C68" w:rsidRPr="00847E34" w:rsidRDefault="00814C68" w:rsidP="00CF31A6">
            <w:pPr>
              <w:widowControl/>
              <w:rPr>
                <w:rFonts w:ascii="宋体" w:hAnsi="宋体" w:cs="宋体"/>
                <w:bCs/>
                <w:color w:val="000000"/>
                <w:kern w:val="0"/>
                <w:sz w:val="24"/>
              </w:rPr>
            </w:pPr>
            <w:r w:rsidRPr="00847E34">
              <w:rPr>
                <w:rFonts w:ascii="宋体" w:hAnsi="宋体" w:cs="宋体" w:hint="eastAsia"/>
                <w:bCs/>
                <w:color w:val="000000"/>
                <w:kern w:val="0"/>
                <w:sz w:val="24"/>
              </w:rPr>
              <w:t>学位课</w:t>
            </w:r>
          </w:p>
        </w:tc>
        <w:tc>
          <w:tcPr>
            <w:tcW w:w="1557" w:type="dxa"/>
            <w:gridSpan w:val="2"/>
            <w:vMerge w:val="restart"/>
            <w:tcBorders>
              <w:top w:val="outset" w:sz="6" w:space="0" w:color="auto"/>
              <w:left w:val="single" w:sz="4" w:space="0" w:color="auto"/>
              <w:right w:val="outset" w:sz="6" w:space="0" w:color="auto"/>
            </w:tcBorders>
            <w:vAlign w:val="center"/>
          </w:tcPr>
          <w:p w:rsidR="00814C68" w:rsidRPr="00847E34" w:rsidRDefault="00814C68" w:rsidP="00CF31A6">
            <w:pPr>
              <w:widowControl/>
              <w:rPr>
                <w:rFonts w:ascii="宋体" w:hAnsi="宋体" w:cs="宋体"/>
                <w:bCs/>
                <w:color w:val="000000"/>
                <w:kern w:val="0"/>
                <w:sz w:val="24"/>
              </w:rPr>
            </w:pPr>
            <w:r w:rsidRPr="00847E34">
              <w:rPr>
                <w:rFonts w:ascii="宋体" w:hAnsi="宋体" w:cs="宋体" w:hint="eastAsia"/>
                <w:bCs/>
                <w:color w:val="000000"/>
                <w:kern w:val="0"/>
                <w:sz w:val="24"/>
              </w:rPr>
              <w:t>公共学位课</w:t>
            </w:r>
          </w:p>
        </w:tc>
        <w:tc>
          <w:tcPr>
            <w:tcW w:w="3312" w:type="dxa"/>
            <w:tcBorders>
              <w:top w:val="outset" w:sz="6" w:space="0" w:color="auto"/>
              <w:left w:val="outset" w:sz="6" w:space="0" w:color="auto"/>
              <w:bottom w:val="outset" w:sz="6" w:space="0" w:color="auto"/>
              <w:right w:val="outset" w:sz="6" w:space="0" w:color="auto"/>
            </w:tcBorders>
            <w:vAlign w:val="center"/>
          </w:tcPr>
          <w:p w:rsidR="00814C68" w:rsidRPr="00847E34" w:rsidRDefault="00814C68" w:rsidP="001E62FE">
            <w:pPr>
              <w:widowControl/>
              <w:rPr>
                <w:rFonts w:ascii="宋体" w:hAnsi="宋体" w:cs="宋体"/>
                <w:color w:val="000000"/>
                <w:kern w:val="0"/>
                <w:sz w:val="24"/>
              </w:rPr>
            </w:pPr>
            <w:r w:rsidRPr="00847E34">
              <w:rPr>
                <w:rFonts w:ascii="宋体" w:hAnsi="宋体" w:cs="宋体" w:hint="eastAsia"/>
                <w:color w:val="000000"/>
                <w:kern w:val="0"/>
                <w:sz w:val="24"/>
              </w:rPr>
              <w:t>自然辩证法</w:t>
            </w:r>
            <w:r>
              <w:rPr>
                <w:rFonts w:ascii="宋体" w:hAnsi="宋体" w:cs="宋体" w:hint="eastAsia"/>
                <w:color w:val="000000"/>
                <w:kern w:val="0"/>
                <w:sz w:val="24"/>
              </w:rPr>
              <w:t>概论</w:t>
            </w:r>
          </w:p>
        </w:tc>
        <w:tc>
          <w:tcPr>
            <w:tcW w:w="1403" w:type="dxa"/>
            <w:tcBorders>
              <w:top w:val="outset" w:sz="6" w:space="0" w:color="auto"/>
              <w:left w:val="outset" w:sz="6" w:space="0" w:color="auto"/>
              <w:bottom w:val="outset" w:sz="6" w:space="0" w:color="auto"/>
              <w:right w:val="outset" w:sz="6" w:space="0" w:color="auto"/>
            </w:tcBorders>
            <w:vAlign w:val="center"/>
          </w:tcPr>
          <w:p w:rsidR="00814C68" w:rsidRPr="00847E34" w:rsidRDefault="00814C68" w:rsidP="001E62FE">
            <w:pPr>
              <w:widowControl/>
              <w:rPr>
                <w:rFonts w:ascii="宋体" w:hAnsi="宋体" w:cs="宋体"/>
                <w:color w:val="000000"/>
                <w:kern w:val="0"/>
                <w:sz w:val="24"/>
              </w:rPr>
            </w:pPr>
            <w:r>
              <w:rPr>
                <w:rFonts w:ascii="宋体" w:hAnsi="宋体" w:cs="宋体" w:hint="eastAsia"/>
                <w:color w:val="000000"/>
                <w:kern w:val="0"/>
                <w:sz w:val="24"/>
              </w:rPr>
              <w:t>36</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814C68" w:rsidRPr="00847E34" w:rsidRDefault="00814C68" w:rsidP="001E62FE">
            <w:pPr>
              <w:widowControl/>
              <w:rPr>
                <w:rFonts w:ascii="宋体" w:hAnsi="宋体" w:cs="宋体"/>
                <w:color w:val="000000"/>
                <w:kern w:val="0"/>
                <w:sz w:val="24"/>
              </w:rPr>
            </w:pPr>
            <w:r>
              <w:rPr>
                <w:rFonts w:ascii="宋体" w:hAnsi="宋体" w:cs="宋体" w:hint="eastAsia"/>
                <w:color w:val="000000"/>
                <w:kern w:val="0"/>
                <w:sz w:val="24"/>
              </w:rPr>
              <w:t>1</w:t>
            </w:r>
            <w:r w:rsidRPr="00847E34">
              <w:rPr>
                <w:rFonts w:ascii="宋体" w:hAnsi="宋体" w:cs="宋体" w:hint="eastAsia"/>
                <w:color w:val="000000"/>
                <w:kern w:val="0"/>
                <w:sz w:val="24"/>
              </w:rPr>
              <w:t>学分</w:t>
            </w:r>
          </w:p>
        </w:tc>
      </w:tr>
      <w:tr w:rsidR="00814C68" w:rsidRPr="00847E34">
        <w:trPr>
          <w:jc w:val="center"/>
        </w:trPr>
        <w:tc>
          <w:tcPr>
            <w:tcW w:w="480" w:type="dxa"/>
            <w:vMerge/>
            <w:tcBorders>
              <w:left w:val="outset" w:sz="6" w:space="0" w:color="auto"/>
              <w:right w:val="single" w:sz="4" w:space="0" w:color="auto"/>
            </w:tcBorders>
            <w:vAlign w:val="center"/>
          </w:tcPr>
          <w:p w:rsidR="00814C68" w:rsidRPr="00847E34" w:rsidRDefault="00814C68" w:rsidP="00CF31A6">
            <w:pPr>
              <w:widowControl/>
              <w:rPr>
                <w:rFonts w:ascii="宋体" w:hAnsi="宋体" w:cs="宋体"/>
                <w:bCs/>
                <w:color w:val="000000"/>
                <w:kern w:val="0"/>
                <w:sz w:val="24"/>
              </w:rPr>
            </w:pPr>
          </w:p>
        </w:tc>
        <w:tc>
          <w:tcPr>
            <w:tcW w:w="1557" w:type="dxa"/>
            <w:gridSpan w:val="2"/>
            <w:vMerge/>
            <w:tcBorders>
              <w:left w:val="single" w:sz="4" w:space="0" w:color="auto"/>
              <w:right w:val="outset" w:sz="6" w:space="0" w:color="auto"/>
            </w:tcBorders>
            <w:vAlign w:val="center"/>
          </w:tcPr>
          <w:p w:rsidR="00814C68" w:rsidRPr="00847E34" w:rsidRDefault="00814C68" w:rsidP="00CF31A6">
            <w:pPr>
              <w:widowControl/>
              <w:rPr>
                <w:rFonts w:ascii="宋体" w:hAnsi="宋体" w:cs="宋体"/>
                <w:bCs/>
                <w:color w:val="000000"/>
                <w:kern w:val="0"/>
                <w:sz w:val="24"/>
              </w:rPr>
            </w:pPr>
          </w:p>
        </w:tc>
        <w:tc>
          <w:tcPr>
            <w:tcW w:w="3312" w:type="dxa"/>
            <w:tcBorders>
              <w:top w:val="outset" w:sz="6" w:space="0" w:color="auto"/>
              <w:left w:val="outset" w:sz="6" w:space="0" w:color="auto"/>
              <w:bottom w:val="outset" w:sz="6" w:space="0" w:color="auto"/>
              <w:right w:val="outset" w:sz="6" w:space="0" w:color="auto"/>
            </w:tcBorders>
            <w:vAlign w:val="center"/>
          </w:tcPr>
          <w:p w:rsidR="00814C68" w:rsidRPr="00847E34" w:rsidRDefault="00814C68" w:rsidP="001E62FE">
            <w:pPr>
              <w:widowControl/>
              <w:rPr>
                <w:rFonts w:ascii="宋体" w:hAnsi="宋体" w:cs="宋体"/>
                <w:color w:val="000000"/>
                <w:kern w:val="0"/>
                <w:sz w:val="24"/>
              </w:rPr>
            </w:pPr>
            <w:r w:rsidRPr="00847E34">
              <w:rPr>
                <w:rFonts w:ascii="宋体" w:hAnsi="宋体" w:cs="宋体" w:hint="eastAsia"/>
                <w:color w:val="000000"/>
                <w:kern w:val="0"/>
                <w:sz w:val="24"/>
              </w:rPr>
              <w:t>中国特色社会主义理论与实践</w:t>
            </w:r>
            <w:r>
              <w:rPr>
                <w:rFonts w:ascii="宋体" w:hAnsi="宋体" w:cs="宋体" w:hint="eastAsia"/>
                <w:color w:val="000000"/>
                <w:kern w:val="0"/>
                <w:sz w:val="24"/>
              </w:rPr>
              <w:t>研究</w:t>
            </w:r>
          </w:p>
        </w:tc>
        <w:tc>
          <w:tcPr>
            <w:tcW w:w="1403" w:type="dxa"/>
            <w:tcBorders>
              <w:top w:val="outset" w:sz="6" w:space="0" w:color="auto"/>
              <w:left w:val="outset" w:sz="6" w:space="0" w:color="auto"/>
              <w:bottom w:val="outset" w:sz="6" w:space="0" w:color="auto"/>
              <w:right w:val="outset" w:sz="6" w:space="0" w:color="auto"/>
            </w:tcBorders>
            <w:vAlign w:val="center"/>
          </w:tcPr>
          <w:p w:rsidR="00814C68" w:rsidRPr="00847E34" w:rsidRDefault="00814C68" w:rsidP="001E62FE">
            <w:pPr>
              <w:widowControl/>
              <w:rPr>
                <w:rFonts w:ascii="宋体" w:hAnsi="宋体" w:cs="宋体"/>
                <w:color w:val="000000"/>
                <w:kern w:val="0"/>
                <w:sz w:val="24"/>
              </w:rPr>
            </w:pPr>
            <w:r w:rsidRPr="00847E34">
              <w:rPr>
                <w:rFonts w:ascii="宋体" w:hAnsi="宋体" w:cs="宋体" w:hint="eastAsia"/>
                <w:color w:val="000000"/>
                <w:kern w:val="0"/>
                <w:sz w:val="24"/>
              </w:rPr>
              <w:t>3</w:t>
            </w:r>
            <w:r>
              <w:rPr>
                <w:rFonts w:ascii="宋体" w:hAnsi="宋体" w:cs="宋体" w:hint="eastAsia"/>
                <w:color w:val="000000"/>
                <w:kern w:val="0"/>
                <w:sz w:val="24"/>
              </w:rPr>
              <w:t>2</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814C68" w:rsidRPr="00847E34" w:rsidRDefault="00814C68" w:rsidP="001E62FE">
            <w:pPr>
              <w:widowControl/>
              <w:rPr>
                <w:rFonts w:ascii="宋体" w:hAnsi="宋体" w:cs="宋体"/>
                <w:color w:val="000000"/>
                <w:kern w:val="0"/>
                <w:sz w:val="24"/>
              </w:rPr>
            </w:pPr>
            <w:r w:rsidRPr="00847E34">
              <w:rPr>
                <w:rFonts w:ascii="宋体" w:hAnsi="宋体" w:cs="宋体" w:hint="eastAsia"/>
                <w:color w:val="000000"/>
                <w:kern w:val="0"/>
                <w:sz w:val="24"/>
              </w:rPr>
              <w:t>1学分</w:t>
            </w:r>
          </w:p>
        </w:tc>
      </w:tr>
      <w:tr w:rsidR="00814C68" w:rsidRPr="00847E34">
        <w:trPr>
          <w:jc w:val="center"/>
        </w:trPr>
        <w:tc>
          <w:tcPr>
            <w:tcW w:w="480" w:type="dxa"/>
            <w:vMerge/>
            <w:tcBorders>
              <w:left w:val="outset" w:sz="6" w:space="0" w:color="auto"/>
              <w:right w:val="single" w:sz="4" w:space="0" w:color="auto"/>
            </w:tcBorders>
            <w:vAlign w:val="center"/>
          </w:tcPr>
          <w:p w:rsidR="00814C68" w:rsidRPr="00847E34" w:rsidRDefault="00814C68" w:rsidP="00CF31A6">
            <w:pPr>
              <w:widowControl/>
              <w:rPr>
                <w:rFonts w:ascii="宋体" w:hAnsi="宋体" w:cs="宋体"/>
                <w:bCs/>
                <w:color w:val="000000"/>
                <w:kern w:val="0"/>
                <w:sz w:val="24"/>
              </w:rPr>
            </w:pPr>
          </w:p>
        </w:tc>
        <w:tc>
          <w:tcPr>
            <w:tcW w:w="1557" w:type="dxa"/>
            <w:gridSpan w:val="2"/>
            <w:vMerge/>
            <w:tcBorders>
              <w:left w:val="single" w:sz="4" w:space="0" w:color="auto"/>
              <w:bottom w:val="outset" w:sz="6" w:space="0" w:color="auto"/>
              <w:right w:val="outset" w:sz="6" w:space="0" w:color="auto"/>
            </w:tcBorders>
            <w:vAlign w:val="center"/>
          </w:tcPr>
          <w:p w:rsidR="00814C68" w:rsidRPr="00847E34" w:rsidRDefault="00814C68" w:rsidP="00CF31A6">
            <w:pPr>
              <w:widowControl/>
              <w:rPr>
                <w:rFonts w:ascii="宋体" w:hAnsi="宋体" w:cs="宋体"/>
                <w:bCs/>
                <w:color w:val="000000"/>
                <w:kern w:val="0"/>
                <w:sz w:val="24"/>
              </w:rPr>
            </w:pPr>
          </w:p>
        </w:tc>
        <w:tc>
          <w:tcPr>
            <w:tcW w:w="3312" w:type="dxa"/>
            <w:tcBorders>
              <w:top w:val="outset" w:sz="6" w:space="0" w:color="auto"/>
              <w:left w:val="outset" w:sz="6" w:space="0" w:color="auto"/>
              <w:bottom w:val="outset" w:sz="6" w:space="0" w:color="auto"/>
              <w:right w:val="outset" w:sz="6" w:space="0" w:color="auto"/>
            </w:tcBorders>
            <w:vAlign w:val="center"/>
          </w:tcPr>
          <w:p w:rsidR="00814C68" w:rsidRPr="00162862" w:rsidRDefault="00814C68" w:rsidP="001E62FE">
            <w:pPr>
              <w:widowControl/>
              <w:rPr>
                <w:rFonts w:ascii="宋体" w:hAnsi="宋体" w:cs="宋体"/>
                <w:color w:val="000000"/>
                <w:kern w:val="0"/>
                <w:sz w:val="24"/>
              </w:rPr>
            </w:pPr>
            <w:r w:rsidRPr="00162862">
              <w:rPr>
                <w:rFonts w:ascii="宋体" w:hAnsi="宋体" w:cs="宋体"/>
                <w:color w:val="000000"/>
                <w:kern w:val="0"/>
                <w:sz w:val="24"/>
              </w:rPr>
              <w:t>学术道德与论文写作规范</w:t>
            </w:r>
          </w:p>
        </w:tc>
        <w:tc>
          <w:tcPr>
            <w:tcW w:w="1403" w:type="dxa"/>
            <w:tcBorders>
              <w:top w:val="outset" w:sz="6" w:space="0" w:color="auto"/>
              <w:left w:val="outset" w:sz="6" w:space="0" w:color="auto"/>
              <w:bottom w:val="outset" w:sz="6" w:space="0" w:color="auto"/>
              <w:right w:val="outset" w:sz="6" w:space="0" w:color="auto"/>
            </w:tcBorders>
            <w:vAlign w:val="center"/>
          </w:tcPr>
          <w:p w:rsidR="00814C68" w:rsidRPr="00162862" w:rsidRDefault="00814C68" w:rsidP="001E62FE">
            <w:pPr>
              <w:widowControl/>
              <w:rPr>
                <w:rFonts w:ascii="宋体" w:hAnsi="宋体" w:cs="宋体"/>
                <w:color w:val="000000"/>
                <w:kern w:val="0"/>
                <w:sz w:val="24"/>
              </w:rPr>
            </w:pPr>
            <w:r w:rsidRPr="00162862">
              <w:rPr>
                <w:rFonts w:ascii="宋体" w:hAnsi="宋体" w:cs="宋体" w:hint="eastAsia"/>
                <w:color w:val="000000"/>
                <w:kern w:val="0"/>
                <w:sz w:val="24"/>
              </w:rPr>
              <w:t>20</w:t>
            </w:r>
            <w:r w:rsidRPr="00162862">
              <w:rPr>
                <w:rFonts w:ascii="宋体" w:hAnsi="宋体" w:cs="宋体"/>
                <w:color w:val="000000"/>
                <w:kern w:val="0"/>
                <w:sz w:val="24"/>
              </w:rPr>
              <w:t>学分</w:t>
            </w:r>
          </w:p>
        </w:tc>
        <w:tc>
          <w:tcPr>
            <w:tcW w:w="1136" w:type="dxa"/>
            <w:tcBorders>
              <w:top w:val="outset" w:sz="6" w:space="0" w:color="auto"/>
              <w:left w:val="outset" w:sz="6" w:space="0" w:color="auto"/>
              <w:bottom w:val="outset" w:sz="6" w:space="0" w:color="auto"/>
              <w:right w:val="outset" w:sz="6" w:space="0" w:color="auto"/>
            </w:tcBorders>
            <w:vAlign w:val="center"/>
          </w:tcPr>
          <w:p w:rsidR="00814C68" w:rsidRPr="00162862" w:rsidRDefault="00814C68" w:rsidP="001E62FE">
            <w:pPr>
              <w:widowControl/>
              <w:rPr>
                <w:rFonts w:ascii="宋体" w:hAnsi="宋体" w:cs="宋体"/>
                <w:color w:val="000000"/>
                <w:kern w:val="0"/>
                <w:sz w:val="24"/>
              </w:rPr>
            </w:pPr>
            <w:r w:rsidRPr="00162862">
              <w:rPr>
                <w:rFonts w:ascii="宋体" w:hAnsi="宋体" w:cs="宋体" w:hint="eastAsia"/>
                <w:color w:val="000000"/>
                <w:kern w:val="0"/>
                <w:sz w:val="24"/>
              </w:rPr>
              <w:t>1</w:t>
            </w:r>
            <w:r w:rsidRPr="00162862">
              <w:rPr>
                <w:rFonts w:ascii="宋体" w:hAnsi="宋体" w:cs="宋体"/>
                <w:color w:val="000000"/>
                <w:kern w:val="0"/>
                <w:sz w:val="24"/>
              </w:rPr>
              <w:t>学分</w:t>
            </w:r>
          </w:p>
        </w:tc>
      </w:tr>
      <w:tr w:rsidR="00814C68" w:rsidRPr="00847E34">
        <w:trPr>
          <w:jc w:val="center"/>
        </w:trPr>
        <w:tc>
          <w:tcPr>
            <w:tcW w:w="480" w:type="dxa"/>
            <w:vMerge/>
            <w:tcBorders>
              <w:left w:val="outset" w:sz="6" w:space="0" w:color="auto"/>
              <w:right w:val="single" w:sz="4" w:space="0" w:color="auto"/>
            </w:tcBorders>
            <w:vAlign w:val="center"/>
          </w:tcPr>
          <w:p w:rsidR="00814C68" w:rsidRPr="00847E34" w:rsidRDefault="00814C68" w:rsidP="00CF31A6">
            <w:pPr>
              <w:widowControl/>
              <w:rPr>
                <w:rFonts w:ascii="宋体" w:hAnsi="宋体" w:cs="宋体"/>
                <w:bCs/>
                <w:color w:val="000000"/>
                <w:kern w:val="0"/>
                <w:sz w:val="24"/>
              </w:rPr>
            </w:pPr>
          </w:p>
        </w:tc>
        <w:tc>
          <w:tcPr>
            <w:tcW w:w="1557" w:type="dxa"/>
            <w:gridSpan w:val="2"/>
            <w:vMerge/>
            <w:tcBorders>
              <w:left w:val="single" w:sz="4" w:space="0" w:color="auto"/>
              <w:bottom w:val="outset" w:sz="6" w:space="0" w:color="auto"/>
              <w:right w:val="outset" w:sz="6" w:space="0" w:color="auto"/>
            </w:tcBorders>
            <w:vAlign w:val="center"/>
          </w:tcPr>
          <w:p w:rsidR="00814C68" w:rsidRPr="00847E34" w:rsidRDefault="00814C68" w:rsidP="00CF31A6">
            <w:pPr>
              <w:widowControl/>
              <w:rPr>
                <w:rFonts w:ascii="宋体" w:hAnsi="宋体" w:cs="宋体"/>
                <w:bCs/>
                <w:color w:val="000000"/>
                <w:kern w:val="0"/>
                <w:sz w:val="24"/>
              </w:rPr>
            </w:pPr>
          </w:p>
        </w:tc>
        <w:tc>
          <w:tcPr>
            <w:tcW w:w="3312" w:type="dxa"/>
            <w:tcBorders>
              <w:top w:val="outset" w:sz="6" w:space="0" w:color="auto"/>
              <w:left w:val="outset" w:sz="6" w:space="0" w:color="auto"/>
              <w:bottom w:val="outset" w:sz="6" w:space="0" w:color="auto"/>
              <w:right w:val="outset" w:sz="6" w:space="0" w:color="auto"/>
            </w:tcBorders>
            <w:vAlign w:val="center"/>
          </w:tcPr>
          <w:p w:rsidR="00814C68" w:rsidRPr="00847E34" w:rsidRDefault="00814C68" w:rsidP="001E62FE">
            <w:pPr>
              <w:widowControl/>
              <w:rPr>
                <w:rFonts w:ascii="宋体" w:hAnsi="宋体" w:cs="宋体"/>
                <w:color w:val="000000"/>
                <w:kern w:val="0"/>
                <w:sz w:val="24"/>
              </w:rPr>
            </w:pPr>
            <w:r w:rsidRPr="00847E34">
              <w:rPr>
                <w:rFonts w:ascii="宋体" w:hAnsi="宋体" w:cs="宋体" w:hint="eastAsia"/>
                <w:color w:val="000000"/>
                <w:kern w:val="0"/>
                <w:sz w:val="24"/>
              </w:rPr>
              <w:t>硕士学位英语</w:t>
            </w:r>
          </w:p>
        </w:tc>
        <w:tc>
          <w:tcPr>
            <w:tcW w:w="1403" w:type="dxa"/>
            <w:tcBorders>
              <w:top w:val="outset" w:sz="6" w:space="0" w:color="auto"/>
              <w:left w:val="outset" w:sz="6" w:space="0" w:color="auto"/>
              <w:bottom w:val="outset" w:sz="6" w:space="0" w:color="auto"/>
              <w:right w:val="outset" w:sz="6" w:space="0" w:color="auto"/>
            </w:tcBorders>
            <w:vAlign w:val="center"/>
          </w:tcPr>
          <w:p w:rsidR="00814C68" w:rsidRPr="00847E34" w:rsidRDefault="00814C68" w:rsidP="001E62FE">
            <w:pPr>
              <w:widowControl/>
              <w:rPr>
                <w:rFonts w:ascii="宋体" w:hAnsi="宋体" w:cs="宋体"/>
                <w:color w:val="000000"/>
                <w:kern w:val="0"/>
                <w:sz w:val="24"/>
              </w:rPr>
            </w:pPr>
            <w:r>
              <w:rPr>
                <w:rFonts w:ascii="宋体" w:hAnsi="宋体" w:cs="宋体" w:hint="eastAsia"/>
                <w:color w:val="000000"/>
                <w:kern w:val="0"/>
                <w:sz w:val="24"/>
              </w:rPr>
              <w:t>64</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814C68" w:rsidRPr="00847E34" w:rsidRDefault="00814C68" w:rsidP="001E62FE">
            <w:pPr>
              <w:widowControl/>
              <w:rPr>
                <w:rFonts w:ascii="宋体" w:hAnsi="宋体" w:cs="宋体"/>
                <w:color w:val="000000"/>
                <w:kern w:val="0"/>
                <w:sz w:val="24"/>
              </w:rPr>
            </w:pPr>
            <w:r w:rsidRPr="00847E34">
              <w:rPr>
                <w:rFonts w:ascii="宋体" w:hAnsi="宋体" w:cs="宋体" w:hint="eastAsia"/>
                <w:color w:val="000000"/>
                <w:kern w:val="0"/>
                <w:sz w:val="24"/>
              </w:rPr>
              <w:t>3学分</w:t>
            </w:r>
          </w:p>
        </w:tc>
      </w:tr>
      <w:tr w:rsidR="00B04751" w:rsidRPr="00847E34">
        <w:trPr>
          <w:trHeight w:val="105"/>
          <w:jc w:val="center"/>
        </w:trPr>
        <w:tc>
          <w:tcPr>
            <w:tcW w:w="480" w:type="dxa"/>
            <w:vMerge/>
            <w:tcBorders>
              <w:left w:val="outset" w:sz="6" w:space="0" w:color="auto"/>
              <w:right w:val="single" w:sz="4" w:space="0" w:color="auto"/>
            </w:tcBorders>
            <w:vAlign w:val="center"/>
          </w:tcPr>
          <w:p w:rsidR="00B04751" w:rsidRPr="00847E34" w:rsidRDefault="00B04751" w:rsidP="00CF31A6">
            <w:pPr>
              <w:widowControl/>
              <w:rPr>
                <w:rFonts w:ascii="宋体" w:hAnsi="宋体" w:cs="宋体"/>
                <w:color w:val="000000"/>
                <w:kern w:val="0"/>
                <w:sz w:val="24"/>
              </w:rPr>
            </w:pPr>
          </w:p>
        </w:tc>
        <w:tc>
          <w:tcPr>
            <w:tcW w:w="523" w:type="dxa"/>
            <w:vMerge w:val="restart"/>
            <w:tcBorders>
              <w:left w:val="single" w:sz="4" w:space="0" w:color="auto"/>
              <w:right w:val="single" w:sz="4" w:space="0" w:color="auto"/>
            </w:tcBorders>
            <w:vAlign w:val="center"/>
          </w:tcPr>
          <w:p w:rsidR="00B04751" w:rsidRPr="00847E34" w:rsidRDefault="00457BE2" w:rsidP="00CF31A6">
            <w:pPr>
              <w:widowControl/>
              <w:rPr>
                <w:rFonts w:ascii="宋体" w:hAnsi="宋体" w:cs="宋体"/>
                <w:color w:val="000000"/>
                <w:kern w:val="0"/>
                <w:sz w:val="24"/>
              </w:rPr>
            </w:pPr>
            <w:r>
              <w:rPr>
                <w:rFonts w:ascii="宋体" w:hAnsi="宋体" w:cs="宋体" w:hint="eastAsia"/>
                <w:color w:val="000000"/>
                <w:kern w:val="0"/>
                <w:sz w:val="24"/>
              </w:rPr>
              <w:t>专业学位课</w:t>
            </w:r>
          </w:p>
        </w:tc>
        <w:tc>
          <w:tcPr>
            <w:tcW w:w="1034" w:type="dxa"/>
            <w:vMerge w:val="restart"/>
            <w:tcBorders>
              <w:top w:val="outset" w:sz="6" w:space="0" w:color="auto"/>
              <w:left w:val="single" w:sz="4" w:space="0" w:color="auto"/>
              <w:bottom w:val="outset" w:sz="6" w:space="0" w:color="auto"/>
              <w:right w:val="outset" w:sz="6" w:space="0" w:color="auto"/>
            </w:tcBorders>
            <w:vAlign w:val="center"/>
          </w:tcPr>
          <w:p w:rsidR="00B04751" w:rsidRPr="00847E34" w:rsidRDefault="00B04751" w:rsidP="00CF31A6">
            <w:pPr>
              <w:widowControl/>
              <w:rPr>
                <w:rFonts w:ascii="宋体" w:hAnsi="宋体" w:cs="宋体"/>
                <w:bCs/>
                <w:color w:val="000000"/>
                <w:kern w:val="0"/>
                <w:sz w:val="24"/>
              </w:rPr>
            </w:pPr>
            <w:r w:rsidRPr="00847E34">
              <w:rPr>
                <w:rFonts w:ascii="宋体" w:hAnsi="宋体" w:cs="宋体"/>
                <w:bCs/>
                <w:color w:val="000000"/>
                <w:kern w:val="0"/>
                <w:sz w:val="24"/>
              </w:rPr>
              <w:t>专业</w:t>
            </w:r>
          </w:p>
          <w:p w:rsidR="00B04751" w:rsidRPr="00847E34" w:rsidRDefault="00B04751" w:rsidP="00CF31A6">
            <w:pPr>
              <w:widowControl/>
              <w:rPr>
                <w:rFonts w:ascii="宋体" w:hAnsi="宋体" w:cs="宋体"/>
                <w:bCs/>
                <w:color w:val="000000"/>
                <w:kern w:val="0"/>
                <w:sz w:val="24"/>
              </w:rPr>
            </w:pPr>
            <w:r w:rsidRPr="00847E34">
              <w:rPr>
                <w:rFonts w:ascii="宋体" w:hAnsi="宋体" w:cs="宋体"/>
                <w:bCs/>
                <w:color w:val="000000"/>
                <w:kern w:val="0"/>
                <w:sz w:val="24"/>
              </w:rPr>
              <w:t>基础课</w:t>
            </w:r>
          </w:p>
        </w:tc>
        <w:tc>
          <w:tcPr>
            <w:tcW w:w="3312" w:type="dxa"/>
            <w:tcBorders>
              <w:top w:val="outset" w:sz="6" w:space="0" w:color="auto"/>
              <w:left w:val="outset" w:sz="6" w:space="0" w:color="auto"/>
              <w:bottom w:val="outset" w:sz="6" w:space="0" w:color="auto"/>
              <w:right w:val="outset" w:sz="6" w:space="0" w:color="auto"/>
            </w:tcBorders>
            <w:vAlign w:val="center"/>
          </w:tcPr>
          <w:p w:rsidR="00B04751" w:rsidRPr="00847E34" w:rsidRDefault="00457BE2" w:rsidP="00CF31A6">
            <w:pPr>
              <w:widowControl/>
              <w:rPr>
                <w:rFonts w:ascii="宋体" w:hAnsi="宋体" w:cs="宋体"/>
                <w:color w:val="000000"/>
                <w:kern w:val="0"/>
                <w:sz w:val="24"/>
              </w:rPr>
            </w:pPr>
            <w:r>
              <w:rPr>
                <w:rFonts w:ascii="宋体" w:hAnsi="宋体" w:cs="宋体" w:hint="eastAsia"/>
                <w:color w:val="000000"/>
                <w:kern w:val="0"/>
                <w:sz w:val="24"/>
              </w:rPr>
              <w:t>土壤资源学</w:t>
            </w:r>
          </w:p>
        </w:tc>
        <w:tc>
          <w:tcPr>
            <w:tcW w:w="1403" w:type="dxa"/>
            <w:tcBorders>
              <w:top w:val="outset" w:sz="6" w:space="0" w:color="auto"/>
              <w:left w:val="outset" w:sz="6" w:space="0" w:color="auto"/>
              <w:bottom w:val="outset" w:sz="6" w:space="0" w:color="auto"/>
              <w:right w:val="outset" w:sz="6" w:space="0" w:color="auto"/>
            </w:tcBorders>
            <w:vAlign w:val="center"/>
          </w:tcPr>
          <w:p w:rsidR="00B04751" w:rsidRPr="00847E34" w:rsidRDefault="00457BE2" w:rsidP="00CF31A6">
            <w:pPr>
              <w:widowControl/>
              <w:rPr>
                <w:rFonts w:ascii="宋体" w:hAnsi="宋体" w:cs="宋体"/>
                <w:color w:val="000000"/>
                <w:kern w:val="0"/>
                <w:sz w:val="24"/>
              </w:rPr>
            </w:pPr>
            <w:r>
              <w:rPr>
                <w:rFonts w:ascii="宋体" w:hAnsi="宋体" w:cs="宋体" w:hint="eastAsia"/>
                <w:color w:val="000000"/>
                <w:kern w:val="0"/>
                <w:sz w:val="24"/>
              </w:rPr>
              <w:t>48</w:t>
            </w:r>
            <w:r w:rsidR="00B04751"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B04751" w:rsidRPr="00847E34" w:rsidRDefault="00457BE2" w:rsidP="00CF31A6">
            <w:pPr>
              <w:widowControl/>
              <w:rPr>
                <w:rFonts w:ascii="宋体" w:hAnsi="宋体" w:cs="宋体"/>
                <w:color w:val="000000"/>
                <w:kern w:val="0"/>
                <w:sz w:val="24"/>
              </w:rPr>
            </w:pPr>
            <w:r>
              <w:rPr>
                <w:rFonts w:ascii="宋体" w:hAnsi="宋体" w:cs="宋体" w:hint="eastAsia"/>
                <w:color w:val="000000"/>
                <w:kern w:val="0"/>
                <w:sz w:val="24"/>
              </w:rPr>
              <w:t>3</w:t>
            </w:r>
            <w:r w:rsidR="00B04751" w:rsidRPr="00847E34">
              <w:rPr>
                <w:rFonts w:ascii="宋体" w:hAnsi="宋体" w:cs="宋体" w:hint="eastAsia"/>
                <w:color w:val="000000"/>
                <w:kern w:val="0"/>
                <w:sz w:val="24"/>
              </w:rPr>
              <w:t>学分</w:t>
            </w:r>
          </w:p>
        </w:tc>
      </w:tr>
      <w:tr w:rsidR="00B04751" w:rsidRPr="00847E34">
        <w:trPr>
          <w:jc w:val="center"/>
        </w:trPr>
        <w:tc>
          <w:tcPr>
            <w:tcW w:w="480" w:type="dxa"/>
            <w:vMerge/>
            <w:tcBorders>
              <w:left w:val="outset" w:sz="6" w:space="0" w:color="auto"/>
              <w:right w:val="single" w:sz="4" w:space="0" w:color="auto"/>
            </w:tcBorders>
            <w:vAlign w:val="center"/>
          </w:tcPr>
          <w:p w:rsidR="00B04751" w:rsidRPr="00847E34" w:rsidRDefault="00B04751" w:rsidP="00CF31A6">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B04751" w:rsidRPr="00847E34" w:rsidRDefault="00B04751" w:rsidP="00CF31A6">
            <w:pPr>
              <w:widowControl/>
              <w:rPr>
                <w:rFonts w:ascii="宋体" w:hAnsi="宋体" w:cs="宋体"/>
                <w:color w:val="000000"/>
                <w:kern w:val="0"/>
                <w:sz w:val="24"/>
              </w:rPr>
            </w:pPr>
          </w:p>
        </w:tc>
        <w:tc>
          <w:tcPr>
            <w:tcW w:w="1034" w:type="dxa"/>
            <w:vMerge/>
            <w:tcBorders>
              <w:top w:val="outset" w:sz="6" w:space="0" w:color="auto"/>
              <w:left w:val="single" w:sz="4" w:space="0" w:color="auto"/>
              <w:bottom w:val="outset" w:sz="6" w:space="0" w:color="auto"/>
              <w:right w:val="outset" w:sz="6" w:space="0" w:color="auto"/>
            </w:tcBorders>
            <w:vAlign w:val="center"/>
          </w:tcPr>
          <w:p w:rsidR="00B04751" w:rsidRPr="00847E34" w:rsidRDefault="00B04751" w:rsidP="00CF31A6">
            <w:pPr>
              <w:widowControl/>
              <w:rPr>
                <w:rFonts w:ascii="宋体" w:hAnsi="宋体" w:cs="宋体"/>
                <w:bCs/>
                <w:color w:val="000000"/>
                <w:kern w:val="0"/>
                <w:sz w:val="24"/>
              </w:rPr>
            </w:pPr>
          </w:p>
        </w:tc>
        <w:tc>
          <w:tcPr>
            <w:tcW w:w="3312" w:type="dxa"/>
            <w:tcBorders>
              <w:top w:val="outset" w:sz="6" w:space="0" w:color="auto"/>
              <w:left w:val="outset" w:sz="6" w:space="0" w:color="auto"/>
              <w:bottom w:val="outset" w:sz="6" w:space="0" w:color="auto"/>
              <w:right w:val="outset" w:sz="6" w:space="0" w:color="auto"/>
            </w:tcBorders>
            <w:vAlign w:val="center"/>
          </w:tcPr>
          <w:p w:rsidR="00B04751" w:rsidRPr="00847E34" w:rsidRDefault="00457BE2" w:rsidP="00CF31A6">
            <w:pPr>
              <w:widowControl/>
              <w:rPr>
                <w:rFonts w:ascii="宋体" w:hAnsi="宋体" w:cs="宋体"/>
                <w:color w:val="000000"/>
                <w:kern w:val="0"/>
                <w:sz w:val="24"/>
              </w:rPr>
            </w:pPr>
            <w:r>
              <w:rPr>
                <w:rFonts w:ascii="宋体" w:hAnsi="宋体" w:cs="宋体" w:hint="eastAsia"/>
                <w:color w:val="000000"/>
                <w:kern w:val="0"/>
                <w:sz w:val="24"/>
              </w:rPr>
              <w:t>高等土壤化学</w:t>
            </w:r>
          </w:p>
        </w:tc>
        <w:tc>
          <w:tcPr>
            <w:tcW w:w="1403" w:type="dxa"/>
            <w:tcBorders>
              <w:top w:val="outset" w:sz="6" w:space="0" w:color="auto"/>
              <w:left w:val="outset" w:sz="6" w:space="0" w:color="auto"/>
              <w:bottom w:val="outset" w:sz="6" w:space="0" w:color="auto"/>
              <w:right w:val="outset" w:sz="6" w:space="0" w:color="auto"/>
            </w:tcBorders>
            <w:vAlign w:val="center"/>
          </w:tcPr>
          <w:p w:rsidR="00B04751" w:rsidRPr="00847E34" w:rsidRDefault="00457BE2" w:rsidP="00CF31A6">
            <w:pPr>
              <w:widowControl/>
              <w:rPr>
                <w:rFonts w:ascii="宋体" w:hAnsi="宋体" w:cs="宋体"/>
                <w:color w:val="000000"/>
                <w:kern w:val="0"/>
                <w:sz w:val="24"/>
              </w:rPr>
            </w:pPr>
            <w:r>
              <w:rPr>
                <w:rFonts w:ascii="宋体" w:hAnsi="宋体" w:cs="宋体" w:hint="eastAsia"/>
                <w:color w:val="000000"/>
                <w:kern w:val="0"/>
                <w:sz w:val="24"/>
              </w:rPr>
              <w:t>48</w:t>
            </w:r>
            <w:r w:rsidR="00B04751"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B04751" w:rsidRPr="00847E34" w:rsidRDefault="00B04751" w:rsidP="00CF31A6">
            <w:pPr>
              <w:widowControl/>
              <w:rPr>
                <w:rFonts w:ascii="宋体" w:hAnsi="宋体" w:cs="宋体"/>
                <w:color w:val="000000"/>
                <w:kern w:val="0"/>
                <w:sz w:val="24"/>
              </w:rPr>
            </w:pPr>
            <w:r w:rsidRPr="00847E34">
              <w:rPr>
                <w:rFonts w:ascii="宋体" w:hAnsi="宋体" w:cs="宋体" w:hint="eastAsia"/>
                <w:color w:val="000000"/>
                <w:kern w:val="0"/>
                <w:sz w:val="24"/>
              </w:rPr>
              <w:t>3学分</w:t>
            </w:r>
          </w:p>
        </w:tc>
      </w:tr>
      <w:tr w:rsidR="00457BE2" w:rsidRPr="00847E34">
        <w:trPr>
          <w:jc w:val="center"/>
        </w:trPr>
        <w:tc>
          <w:tcPr>
            <w:tcW w:w="480" w:type="dxa"/>
            <w:vMerge/>
            <w:tcBorders>
              <w:left w:val="outset" w:sz="6"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1034" w:type="dxa"/>
            <w:vMerge/>
            <w:tcBorders>
              <w:top w:val="outset" w:sz="6" w:space="0" w:color="auto"/>
              <w:left w:val="single" w:sz="4" w:space="0" w:color="auto"/>
              <w:bottom w:val="outset" w:sz="6" w:space="0" w:color="auto"/>
              <w:right w:val="outset" w:sz="6" w:space="0" w:color="auto"/>
            </w:tcBorders>
            <w:vAlign w:val="center"/>
          </w:tcPr>
          <w:p w:rsidR="00457BE2" w:rsidRPr="00847E34" w:rsidRDefault="00457BE2" w:rsidP="00CF31A6">
            <w:pPr>
              <w:widowControl/>
              <w:rPr>
                <w:rFonts w:ascii="宋体" w:hAnsi="宋体" w:cs="宋体"/>
                <w:bCs/>
                <w:color w:val="000000"/>
                <w:kern w:val="0"/>
                <w:sz w:val="24"/>
              </w:rPr>
            </w:pPr>
          </w:p>
        </w:tc>
        <w:tc>
          <w:tcPr>
            <w:tcW w:w="3312"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1C52EE">
            <w:pPr>
              <w:widowControl/>
              <w:rPr>
                <w:rFonts w:ascii="宋体" w:hAnsi="宋体" w:cs="宋体"/>
                <w:color w:val="000000"/>
                <w:kern w:val="0"/>
                <w:sz w:val="24"/>
              </w:rPr>
            </w:pPr>
            <w:r>
              <w:rPr>
                <w:rFonts w:ascii="宋体" w:hAnsi="宋体" w:cs="宋体" w:hint="eastAsia"/>
                <w:color w:val="000000"/>
                <w:kern w:val="0"/>
                <w:sz w:val="24"/>
              </w:rPr>
              <w:t>高等土壤-植物营养学</w:t>
            </w:r>
          </w:p>
        </w:tc>
        <w:tc>
          <w:tcPr>
            <w:tcW w:w="1403"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457BE2">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1C52EE">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457BE2" w:rsidRPr="00847E34">
        <w:trPr>
          <w:jc w:val="center"/>
        </w:trPr>
        <w:tc>
          <w:tcPr>
            <w:tcW w:w="480" w:type="dxa"/>
            <w:vMerge/>
            <w:tcBorders>
              <w:left w:val="outset" w:sz="6"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1034" w:type="dxa"/>
            <w:vMerge/>
            <w:tcBorders>
              <w:top w:val="outset" w:sz="6" w:space="0" w:color="auto"/>
              <w:left w:val="single" w:sz="4" w:space="0" w:color="auto"/>
              <w:bottom w:val="outset" w:sz="6" w:space="0" w:color="auto"/>
              <w:right w:val="outset" w:sz="6" w:space="0" w:color="auto"/>
            </w:tcBorders>
            <w:vAlign w:val="center"/>
          </w:tcPr>
          <w:p w:rsidR="00457BE2" w:rsidRPr="00847E34" w:rsidRDefault="00457BE2" w:rsidP="00CF31A6">
            <w:pPr>
              <w:widowControl/>
              <w:rPr>
                <w:rFonts w:ascii="宋体" w:hAnsi="宋体" w:cs="宋体"/>
                <w:bCs/>
                <w:color w:val="000000"/>
                <w:kern w:val="0"/>
                <w:sz w:val="24"/>
              </w:rPr>
            </w:pPr>
          </w:p>
        </w:tc>
        <w:tc>
          <w:tcPr>
            <w:tcW w:w="3312"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1C52EE">
            <w:pPr>
              <w:widowControl/>
              <w:rPr>
                <w:rFonts w:ascii="宋体" w:hAnsi="宋体" w:cs="宋体"/>
                <w:color w:val="000000"/>
                <w:kern w:val="0"/>
                <w:sz w:val="24"/>
              </w:rPr>
            </w:pPr>
            <w:r>
              <w:rPr>
                <w:rFonts w:ascii="宋体" w:hAnsi="宋体" w:cs="宋体" w:hint="eastAsia"/>
                <w:color w:val="000000"/>
                <w:kern w:val="0"/>
                <w:sz w:val="24"/>
              </w:rPr>
              <w:t>土壤生物学</w:t>
            </w:r>
          </w:p>
        </w:tc>
        <w:tc>
          <w:tcPr>
            <w:tcW w:w="1403"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1C52EE">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1C52EE">
            <w:pPr>
              <w:widowControl/>
              <w:rPr>
                <w:rFonts w:ascii="宋体" w:hAnsi="宋体" w:cs="宋体"/>
                <w:color w:val="000000"/>
                <w:kern w:val="0"/>
                <w:sz w:val="24"/>
              </w:rPr>
            </w:pPr>
            <w:r w:rsidRPr="00847E34">
              <w:rPr>
                <w:rFonts w:ascii="宋体" w:hAnsi="宋体" w:cs="宋体" w:hint="eastAsia"/>
                <w:color w:val="000000"/>
                <w:kern w:val="0"/>
                <w:sz w:val="24"/>
              </w:rPr>
              <w:t>3学分</w:t>
            </w:r>
          </w:p>
        </w:tc>
      </w:tr>
      <w:tr w:rsidR="00457BE2" w:rsidRPr="00847E34">
        <w:trPr>
          <w:jc w:val="center"/>
        </w:trPr>
        <w:tc>
          <w:tcPr>
            <w:tcW w:w="480" w:type="dxa"/>
            <w:vMerge/>
            <w:tcBorders>
              <w:left w:val="outset" w:sz="6"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1034" w:type="dxa"/>
            <w:vMerge/>
            <w:tcBorders>
              <w:top w:val="outset" w:sz="6" w:space="0" w:color="auto"/>
              <w:left w:val="single" w:sz="4" w:space="0" w:color="auto"/>
              <w:bottom w:val="outset" w:sz="6" w:space="0" w:color="auto"/>
              <w:right w:val="outset" w:sz="6" w:space="0" w:color="auto"/>
            </w:tcBorders>
            <w:vAlign w:val="center"/>
          </w:tcPr>
          <w:p w:rsidR="00457BE2" w:rsidRPr="00847E34" w:rsidRDefault="00457BE2" w:rsidP="00CF31A6">
            <w:pPr>
              <w:widowControl/>
              <w:rPr>
                <w:rFonts w:ascii="宋体" w:hAnsi="宋体" w:cs="宋体"/>
                <w:bCs/>
                <w:color w:val="000000"/>
                <w:kern w:val="0"/>
                <w:sz w:val="24"/>
              </w:rPr>
            </w:pPr>
          </w:p>
        </w:tc>
        <w:tc>
          <w:tcPr>
            <w:tcW w:w="3312" w:type="dxa"/>
            <w:tcBorders>
              <w:top w:val="outset" w:sz="6" w:space="0" w:color="auto"/>
              <w:left w:val="outset" w:sz="6" w:space="0" w:color="auto"/>
              <w:bottom w:val="outset" w:sz="6" w:space="0" w:color="auto"/>
              <w:right w:val="outset" w:sz="6" w:space="0" w:color="auto"/>
            </w:tcBorders>
            <w:vAlign w:val="center"/>
          </w:tcPr>
          <w:p w:rsidR="00457BE2" w:rsidRDefault="00457BE2" w:rsidP="00992A3C">
            <w:pPr>
              <w:widowControl/>
              <w:rPr>
                <w:rFonts w:ascii="宋体" w:hAnsi="宋体" w:cs="宋体"/>
                <w:color w:val="000000"/>
                <w:kern w:val="0"/>
                <w:sz w:val="24"/>
              </w:rPr>
            </w:pPr>
            <w:r>
              <w:rPr>
                <w:rFonts w:ascii="宋体" w:hAnsi="宋体" w:cs="宋体" w:hint="eastAsia"/>
                <w:color w:val="000000"/>
                <w:kern w:val="0"/>
                <w:sz w:val="24"/>
              </w:rPr>
              <w:t>高等土壤物理学</w:t>
            </w:r>
          </w:p>
        </w:tc>
        <w:tc>
          <w:tcPr>
            <w:tcW w:w="1403"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457BE2" w:rsidRPr="00847E34">
        <w:trPr>
          <w:jc w:val="center"/>
        </w:trPr>
        <w:tc>
          <w:tcPr>
            <w:tcW w:w="480" w:type="dxa"/>
            <w:vMerge/>
            <w:tcBorders>
              <w:left w:val="outset" w:sz="6"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1034" w:type="dxa"/>
            <w:vMerge/>
            <w:tcBorders>
              <w:top w:val="outset" w:sz="6" w:space="0" w:color="auto"/>
              <w:left w:val="single" w:sz="4" w:space="0" w:color="auto"/>
              <w:bottom w:val="outset" w:sz="6" w:space="0" w:color="auto"/>
              <w:right w:val="outset" w:sz="6" w:space="0" w:color="auto"/>
            </w:tcBorders>
            <w:vAlign w:val="center"/>
          </w:tcPr>
          <w:p w:rsidR="00457BE2" w:rsidRPr="00847E34" w:rsidRDefault="00457BE2" w:rsidP="00CF31A6">
            <w:pPr>
              <w:widowControl/>
              <w:rPr>
                <w:rFonts w:ascii="宋体" w:hAnsi="宋体" w:cs="宋体"/>
                <w:bCs/>
                <w:color w:val="000000"/>
                <w:kern w:val="0"/>
                <w:sz w:val="24"/>
              </w:rPr>
            </w:pPr>
          </w:p>
        </w:tc>
        <w:tc>
          <w:tcPr>
            <w:tcW w:w="3312" w:type="dxa"/>
            <w:tcBorders>
              <w:top w:val="outset" w:sz="6" w:space="0" w:color="auto"/>
              <w:left w:val="outset" w:sz="6" w:space="0" w:color="auto"/>
              <w:bottom w:val="outset" w:sz="6" w:space="0" w:color="auto"/>
              <w:right w:val="outset" w:sz="6" w:space="0" w:color="auto"/>
            </w:tcBorders>
            <w:vAlign w:val="center"/>
          </w:tcPr>
          <w:p w:rsidR="00457BE2" w:rsidRDefault="00457BE2" w:rsidP="00992A3C">
            <w:pPr>
              <w:widowControl/>
              <w:rPr>
                <w:rFonts w:ascii="宋体" w:hAnsi="宋体" w:cs="宋体"/>
                <w:color w:val="000000"/>
                <w:kern w:val="0"/>
                <w:sz w:val="24"/>
              </w:rPr>
            </w:pPr>
            <w:r>
              <w:rPr>
                <w:rFonts w:ascii="宋体" w:hAnsi="宋体" w:cs="宋体" w:hint="eastAsia"/>
                <w:color w:val="000000"/>
                <w:kern w:val="0"/>
                <w:sz w:val="24"/>
              </w:rPr>
              <w:t>土壤生态学</w:t>
            </w:r>
          </w:p>
        </w:tc>
        <w:tc>
          <w:tcPr>
            <w:tcW w:w="1403"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hint="eastAsia"/>
                <w:color w:val="000000"/>
                <w:kern w:val="0"/>
                <w:sz w:val="24"/>
              </w:rPr>
              <w:t>3学分</w:t>
            </w:r>
          </w:p>
        </w:tc>
      </w:tr>
      <w:tr w:rsidR="00457BE2" w:rsidRPr="00847E34">
        <w:trPr>
          <w:jc w:val="center"/>
        </w:trPr>
        <w:tc>
          <w:tcPr>
            <w:tcW w:w="480" w:type="dxa"/>
            <w:vMerge/>
            <w:tcBorders>
              <w:left w:val="outset" w:sz="6"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1034" w:type="dxa"/>
            <w:vMerge/>
            <w:tcBorders>
              <w:top w:val="outset" w:sz="6" w:space="0" w:color="auto"/>
              <w:left w:val="single" w:sz="4" w:space="0" w:color="auto"/>
              <w:bottom w:val="outset" w:sz="6" w:space="0" w:color="auto"/>
              <w:right w:val="outset" w:sz="6" w:space="0" w:color="auto"/>
            </w:tcBorders>
            <w:vAlign w:val="center"/>
          </w:tcPr>
          <w:p w:rsidR="00457BE2" w:rsidRPr="00847E34" w:rsidRDefault="00457BE2" w:rsidP="00CF31A6">
            <w:pPr>
              <w:widowControl/>
              <w:rPr>
                <w:rFonts w:ascii="宋体" w:hAnsi="宋体" w:cs="宋体"/>
                <w:bCs/>
                <w:color w:val="000000"/>
                <w:kern w:val="0"/>
                <w:sz w:val="24"/>
              </w:rPr>
            </w:pPr>
          </w:p>
        </w:tc>
        <w:tc>
          <w:tcPr>
            <w:tcW w:w="3312"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992A3C">
            <w:pPr>
              <w:widowControl/>
              <w:rPr>
                <w:rFonts w:ascii="宋体" w:hAnsi="宋体" w:cs="宋体"/>
                <w:color w:val="000000"/>
                <w:kern w:val="0"/>
                <w:sz w:val="24"/>
              </w:rPr>
            </w:pPr>
            <w:r>
              <w:rPr>
                <w:rFonts w:ascii="宋体" w:hAnsi="宋体" w:cs="宋体" w:hint="eastAsia"/>
                <w:color w:val="000000"/>
                <w:kern w:val="0"/>
                <w:sz w:val="24"/>
              </w:rPr>
              <w:t>环境土壤学</w:t>
            </w:r>
          </w:p>
        </w:tc>
        <w:tc>
          <w:tcPr>
            <w:tcW w:w="1403"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457BE2" w:rsidRPr="00847E34" w:rsidTr="00457BE2">
        <w:trPr>
          <w:trHeight w:val="72"/>
          <w:jc w:val="center"/>
        </w:trPr>
        <w:tc>
          <w:tcPr>
            <w:tcW w:w="480" w:type="dxa"/>
            <w:vMerge/>
            <w:tcBorders>
              <w:left w:val="outset" w:sz="6"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1034" w:type="dxa"/>
            <w:vMerge/>
            <w:tcBorders>
              <w:top w:val="outset" w:sz="6" w:space="0" w:color="auto"/>
              <w:left w:val="single" w:sz="4" w:space="0" w:color="auto"/>
              <w:bottom w:val="outset" w:sz="6" w:space="0" w:color="auto"/>
              <w:right w:val="outset" w:sz="6" w:space="0" w:color="auto"/>
            </w:tcBorders>
            <w:vAlign w:val="center"/>
          </w:tcPr>
          <w:p w:rsidR="00457BE2" w:rsidRPr="00847E34" w:rsidRDefault="00457BE2" w:rsidP="00CF31A6">
            <w:pPr>
              <w:widowControl/>
              <w:rPr>
                <w:rFonts w:ascii="宋体" w:hAnsi="宋体" w:cs="宋体"/>
                <w:bCs/>
                <w:color w:val="000000"/>
                <w:kern w:val="0"/>
                <w:sz w:val="24"/>
              </w:rPr>
            </w:pPr>
          </w:p>
        </w:tc>
        <w:tc>
          <w:tcPr>
            <w:tcW w:w="3312" w:type="dxa"/>
            <w:tcBorders>
              <w:top w:val="outset" w:sz="6" w:space="0" w:color="auto"/>
              <w:left w:val="outset" w:sz="6" w:space="0" w:color="auto"/>
              <w:bottom w:val="outset" w:sz="6" w:space="0" w:color="auto"/>
              <w:right w:val="outset" w:sz="6" w:space="0" w:color="auto"/>
            </w:tcBorders>
            <w:vAlign w:val="center"/>
          </w:tcPr>
          <w:p w:rsidR="00457BE2" w:rsidRDefault="00457BE2" w:rsidP="00C17F0B">
            <w:pPr>
              <w:widowControl/>
              <w:rPr>
                <w:rFonts w:ascii="宋体" w:hAnsi="宋体" w:cs="宋体"/>
                <w:color w:val="000000"/>
                <w:kern w:val="0"/>
                <w:sz w:val="24"/>
              </w:rPr>
            </w:pPr>
            <w:r>
              <w:rPr>
                <w:rFonts w:ascii="宋体" w:hAnsi="宋体" w:cs="宋体" w:hint="eastAsia"/>
                <w:color w:val="000000"/>
                <w:kern w:val="0"/>
                <w:sz w:val="24"/>
              </w:rPr>
              <w:t>资源环境遥感</w:t>
            </w:r>
          </w:p>
        </w:tc>
        <w:tc>
          <w:tcPr>
            <w:tcW w:w="1403"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hint="eastAsia"/>
                <w:color w:val="000000"/>
                <w:kern w:val="0"/>
                <w:sz w:val="24"/>
              </w:rPr>
              <w:t>3学分</w:t>
            </w:r>
          </w:p>
        </w:tc>
      </w:tr>
      <w:tr w:rsidR="00457BE2" w:rsidRPr="00847E34">
        <w:trPr>
          <w:jc w:val="center"/>
        </w:trPr>
        <w:tc>
          <w:tcPr>
            <w:tcW w:w="480" w:type="dxa"/>
            <w:vMerge/>
            <w:tcBorders>
              <w:left w:val="outset" w:sz="6"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1034" w:type="dxa"/>
            <w:vMerge/>
            <w:tcBorders>
              <w:top w:val="outset" w:sz="6" w:space="0" w:color="auto"/>
              <w:left w:val="single" w:sz="4" w:space="0" w:color="auto"/>
              <w:bottom w:val="outset" w:sz="6" w:space="0" w:color="auto"/>
              <w:right w:val="outset" w:sz="6" w:space="0" w:color="auto"/>
            </w:tcBorders>
            <w:vAlign w:val="center"/>
          </w:tcPr>
          <w:p w:rsidR="00457BE2" w:rsidRPr="00847E34" w:rsidRDefault="00457BE2" w:rsidP="00CF31A6">
            <w:pPr>
              <w:widowControl/>
              <w:rPr>
                <w:rFonts w:ascii="宋体" w:hAnsi="宋体" w:cs="宋体"/>
                <w:bCs/>
                <w:color w:val="000000"/>
                <w:kern w:val="0"/>
                <w:sz w:val="24"/>
              </w:rPr>
            </w:pPr>
          </w:p>
        </w:tc>
        <w:tc>
          <w:tcPr>
            <w:tcW w:w="3312" w:type="dxa"/>
            <w:tcBorders>
              <w:top w:val="outset" w:sz="6" w:space="0" w:color="auto"/>
              <w:left w:val="outset" w:sz="6" w:space="0" w:color="auto"/>
              <w:bottom w:val="outset" w:sz="6" w:space="0" w:color="auto"/>
              <w:right w:val="outset" w:sz="6" w:space="0" w:color="auto"/>
            </w:tcBorders>
            <w:vAlign w:val="center"/>
          </w:tcPr>
          <w:p w:rsidR="00457BE2" w:rsidRDefault="00457BE2" w:rsidP="00C17F0B">
            <w:pPr>
              <w:widowControl/>
              <w:rPr>
                <w:rFonts w:ascii="宋体" w:hAnsi="宋体" w:cs="宋体"/>
                <w:color w:val="000000"/>
                <w:kern w:val="0"/>
                <w:sz w:val="24"/>
              </w:rPr>
            </w:pPr>
            <w:r>
              <w:rPr>
                <w:rFonts w:ascii="宋体" w:hAnsi="宋体" w:cs="宋体" w:hint="eastAsia"/>
                <w:color w:val="000000"/>
                <w:kern w:val="0"/>
                <w:sz w:val="24"/>
              </w:rPr>
              <w:t>地理信息系统及其应用</w:t>
            </w:r>
          </w:p>
        </w:tc>
        <w:tc>
          <w:tcPr>
            <w:tcW w:w="1403"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hint="eastAsia"/>
                <w:color w:val="000000"/>
                <w:kern w:val="0"/>
                <w:sz w:val="24"/>
              </w:rPr>
              <w:t>3学分</w:t>
            </w:r>
          </w:p>
        </w:tc>
      </w:tr>
      <w:tr w:rsidR="00457BE2" w:rsidRPr="00847E34">
        <w:trPr>
          <w:jc w:val="center"/>
        </w:trPr>
        <w:tc>
          <w:tcPr>
            <w:tcW w:w="480" w:type="dxa"/>
            <w:vMerge/>
            <w:tcBorders>
              <w:left w:val="outset" w:sz="6"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1034" w:type="dxa"/>
            <w:vMerge/>
            <w:tcBorders>
              <w:top w:val="outset" w:sz="6" w:space="0" w:color="auto"/>
              <w:left w:val="single" w:sz="4" w:space="0" w:color="auto"/>
              <w:bottom w:val="outset" w:sz="6" w:space="0" w:color="auto"/>
              <w:right w:val="outset" w:sz="6" w:space="0" w:color="auto"/>
            </w:tcBorders>
            <w:vAlign w:val="center"/>
          </w:tcPr>
          <w:p w:rsidR="00457BE2" w:rsidRPr="00847E34" w:rsidRDefault="00457BE2" w:rsidP="00CF31A6">
            <w:pPr>
              <w:widowControl/>
              <w:rPr>
                <w:rFonts w:ascii="宋体" w:hAnsi="宋体" w:cs="宋体"/>
                <w:bCs/>
                <w:color w:val="000000"/>
                <w:kern w:val="0"/>
                <w:sz w:val="24"/>
              </w:rPr>
            </w:pPr>
          </w:p>
        </w:tc>
        <w:tc>
          <w:tcPr>
            <w:tcW w:w="3312"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农业资源与环境前沿</w:t>
            </w:r>
          </w:p>
        </w:tc>
        <w:tc>
          <w:tcPr>
            <w:tcW w:w="1403"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457BE2" w:rsidRPr="00847E34">
        <w:trPr>
          <w:jc w:val="center"/>
        </w:trPr>
        <w:tc>
          <w:tcPr>
            <w:tcW w:w="480" w:type="dxa"/>
            <w:vMerge/>
            <w:tcBorders>
              <w:left w:val="outset" w:sz="6"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1034" w:type="dxa"/>
            <w:vMerge/>
            <w:tcBorders>
              <w:top w:val="outset" w:sz="6" w:space="0" w:color="auto"/>
              <w:left w:val="single" w:sz="4" w:space="0" w:color="auto"/>
              <w:bottom w:val="outset" w:sz="6" w:space="0" w:color="auto"/>
              <w:right w:val="outset" w:sz="6" w:space="0" w:color="auto"/>
            </w:tcBorders>
            <w:vAlign w:val="center"/>
          </w:tcPr>
          <w:p w:rsidR="00457BE2" w:rsidRPr="00847E34" w:rsidRDefault="00457BE2" w:rsidP="00CF31A6">
            <w:pPr>
              <w:widowControl/>
              <w:rPr>
                <w:rFonts w:ascii="宋体" w:hAnsi="宋体" w:cs="宋体"/>
                <w:bCs/>
                <w:color w:val="000000"/>
                <w:kern w:val="0"/>
                <w:sz w:val="24"/>
              </w:rPr>
            </w:pPr>
          </w:p>
        </w:tc>
        <w:tc>
          <w:tcPr>
            <w:tcW w:w="3312"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现代分析仪器实验技术</w:t>
            </w:r>
          </w:p>
        </w:tc>
        <w:tc>
          <w:tcPr>
            <w:tcW w:w="1403"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sidRPr="00847E34">
              <w:rPr>
                <w:rFonts w:ascii="宋体" w:hAnsi="宋体" w:cs="宋体" w:hint="eastAsia"/>
                <w:color w:val="000000"/>
                <w:kern w:val="0"/>
                <w:sz w:val="24"/>
              </w:rPr>
              <w:t>3学分</w:t>
            </w:r>
          </w:p>
        </w:tc>
      </w:tr>
      <w:tr w:rsidR="00457BE2" w:rsidRPr="00847E34">
        <w:trPr>
          <w:jc w:val="center"/>
        </w:trPr>
        <w:tc>
          <w:tcPr>
            <w:tcW w:w="480" w:type="dxa"/>
            <w:vMerge/>
            <w:tcBorders>
              <w:left w:val="outset" w:sz="6"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1034" w:type="dxa"/>
            <w:vMerge w:val="restart"/>
            <w:tcBorders>
              <w:top w:val="outset" w:sz="6" w:space="0" w:color="auto"/>
              <w:left w:val="single" w:sz="4" w:space="0" w:color="auto"/>
              <w:right w:val="outset" w:sz="6" w:space="0" w:color="auto"/>
            </w:tcBorders>
            <w:vAlign w:val="center"/>
          </w:tcPr>
          <w:p w:rsidR="00457BE2" w:rsidRPr="00847E34" w:rsidRDefault="00457BE2" w:rsidP="00CF31A6">
            <w:pPr>
              <w:widowControl/>
              <w:rPr>
                <w:rFonts w:ascii="宋体" w:hAnsi="宋体" w:cs="宋体"/>
                <w:bCs/>
                <w:color w:val="000000"/>
                <w:kern w:val="0"/>
                <w:sz w:val="24"/>
              </w:rPr>
            </w:pPr>
            <w:r w:rsidRPr="00847E34">
              <w:rPr>
                <w:rFonts w:ascii="宋体" w:hAnsi="宋体" w:cs="宋体"/>
                <w:color w:val="000000"/>
                <w:kern w:val="0"/>
                <w:sz w:val="24"/>
              </w:rPr>
              <w:t>专业课</w:t>
            </w:r>
          </w:p>
        </w:tc>
        <w:tc>
          <w:tcPr>
            <w:tcW w:w="3312"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F31A6">
            <w:pPr>
              <w:widowControl/>
              <w:rPr>
                <w:rFonts w:ascii="宋体" w:hAnsi="宋体" w:cs="宋体"/>
                <w:color w:val="000000"/>
                <w:kern w:val="0"/>
                <w:sz w:val="24"/>
              </w:rPr>
            </w:pPr>
            <w:r>
              <w:rPr>
                <w:rFonts w:ascii="宋体" w:hAnsi="宋体" w:cs="宋体" w:hint="eastAsia"/>
                <w:color w:val="000000"/>
                <w:kern w:val="0"/>
                <w:sz w:val="24"/>
              </w:rPr>
              <w:t>土壤肥力与作物施肥</w:t>
            </w:r>
          </w:p>
        </w:tc>
        <w:tc>
          <w:tcPr>
            <w:tcW w:w="1403"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F31A6">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F31A6">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457BE2" w:rsidRPr="00847E34">
        <w:trPr>
          <w:jc w:val="center"/>
        </w:trPr>
        <w:tc>
          <w:tcPr>
            <w:tcW w:w="480" w:type="dxa"/>
            <w:vMerge/>
            <w:tcBorders>
              <w:left w:val="outset" w:sz="6"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1034" w:type="dxa"/>
            <w:vMerge/>
            <w:tcBorders>
              <w:left w:val="single" w:sz="4" w:space="0" w:color="auto"/>
              <w:right w:val="outset" w:sz="6" w:space="0" w:color="auto"/>
            </w:tcBorders>
            <w:vAlign w:val="center"/>
          </w:tcPr>
          <w:p w:rsidR="00457BE2" w:rsidRPr="00847E34" w:rsidRDefault="00457BE2" w:rsidP="00CF31A6">
            <w:pPr>
              <w:widowControl/>
              <w:rPr>
                <w:rFonts w:ascii="宋体" w:hAnsi="宋体" w:cs="宋体"/>
                <w:bCs/>
                <w:color w:val="000000"/>
                <w:kern w:val="0"/>
                <w:sz w:val="24"/>
              </w:rPr>
            </w:pPr>
          </w:p>
        </w:tc>
        <w:tc>
          <w:tcPr>
            <w:tcW w:w="3312"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养分资源管理理论与技术</w:t>
            </w:r>
          </w:p>
        </w:tc>
        <w:tc>
          <w:tcPr>
            <w:tcW w:w="1403"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457BE2" w:rsidRPr="00847E34">
        <w:trPr>
          <w:jc w:val="center"/>
        </w:trPr>
        <w:tc>
          <w:tcPr>
            <w:tcW w:w="480" w:type="dxa"/>
            <w:vMerge/>
            <w:tcBorders>
              <w:left w:val="outset" w:sz="6"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1034" w:type="dxa"/>
            <w:vMerge/>
            <w:tcBorders>
              <w:left w:val="single" w:sz="4" w:space="0" w:color="auto"/>
              <w:right w:val="outset" w:sz="6" w:space="0" w:color="auto"/>
            </w:tcBorders>
            <w:vAlign w:val="center"/>
          </w:tcPr>
          <w:p w:rsidR="00457BE2" w:rsidRPr="00847E34" w:rsidRDefault="00457BE2" w:rsidP="00CF31A6">
            <w:pPr>
              <w:widowControl/>
              <w:rPr>
                <w:rFonts w:ascii="宋体" w:hAnsi="宋体" w:cs="宋体"/>
                <w:bCs/>
                <w:color w:val="000000"/>
                <w:kern w:val="0"/>
                <w:sz w:val="24"/>
              </w:rPr>
            </w:pPr>
          </w:p>
        </w:tc>
        <w:tc>
          <w:tcPr>
            <w:tcW w:w="3312"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现代植物营养研究技术</w:t>
            </w:r>
          </w:p>
        </w:tc>
        <w:tc>
          <w:tcPr>
            <w:tcW w:w="1403"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457BE2" w:rsidRPr="00847E34">
        <w:trPr>
          <w:jc w:val="center"/>
        </w:trPr>
        <w:tc>
          <w:tcPr>
            <w:tcW w:w="480" w:type="dxa"/>
            <w:vMerge/>
            <w:tcBorders>
              <w:left w:val="outset" w:sz="6"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1034" w:type="dxa"/>
            <w:vMerge/>
            <w:tcBorders>
              <w:left w:val="single" w:sz="4" w:space="0" w:color="auto"/>
              <w:right w:val="outset" w:sz="6" w:space="0" w:color="auto"/>
            </w:tcBorders>
            <w:vAlign w:val="center"/>
          </w:tcPr>
          <w:p w:rsidR="00457BE2" w:rsidRPr="00847E34" w:rsidRDefault="00457BE2" w:rsidP="00CF31A6">
            <w:pPr>
              <w:widowControl/>
              <w:rPr>
                <w:rFonts w:ascii="宋体" w:hAnsi="宋体" w:cs="宋体"/>
                <w:bCs/>
                <w:color w:val="000000"/>
                <w:kern w:val="0"/>
                <w:sz w:val="24"/>
              </w:rPr>
            </w:pPr>
          </w:p>
        </w:tc>
        <w:tc>
          <w:tcPr>
            <w:tcW w:w="3312"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植物营养分子生物学</w:t>
            </w:r>
          </w:p>
        </w:tc>
        <w:tc>
          <w:tcPr>
            <w:tcW w:w="1403"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457BE2" w:rsidRPr="00847E34">
        <w:trPr>
          <w:jc w:val="center"/>
        </w:trPr>
        <w:tc>
          <w:tcPr>
            <w:tcW w:w="480" w:type="dxa"/>
            <w:vMerge/>
            <w:tcBorders>
              <w:left w:val="outset" w:sz="6"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1034" w:type="dxa"/>
            <w:vMerge/>
            <w:tcBorders>
              <w:left w:val="single" w:sz="4" w:space="0" w:color="auto"/>
              <w:right w:val="outset" w:sz="6" w:space="0" w:color="auto"/>
            </w:tcBorders>
            <w:vAlign w:val="center"/>
          </w:tcPr>
          <w:p w:rsidR="00457BE2" w:rsidRPr="00847E34" w:rsidRDefault="00457BE2" w:rsidP="00CF31A6">
            <w:pPr>
              <w:widowControl/>
              <w:rPr>
                <w:rFonts w:ascii="宋体" w:hAnsi="宋体" w:cs="宋体"/>
                <w:bCs/>
                <w:color w:val="000000"/>
                <w:kern w:val="0"/>
                <w:sz w:val="24"/>
              </w:rPr>
            </w:pPr>
          </w:p>
        </w:tc>
        <w:tc>
          <w:tcPr>
            <w:tcW w:w="3312"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肥料学</w:t>
            </w:r>
          </w:p>
        </w:tc>
        <w:tc>
          <w:tcPr>
            <w:tcW w:w="1403"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457BE2" w:rsidRPr="00847E34">
        <w:trPr>
          <w:jc w:val="center"/>
        </w:trPr>
        <w:tc>
          <w:tcPr>
            <w:tcW w:w="480" w:type="dxa"/>
            <w:vMerge/>
            <w:tcBorders>
              <w:left w:val="outset" w:sz="6"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1034" w:type="dxa"/>
            <w:vMerge/>
            <w:tcBorders>
              <w:left w:val="single" w:sz="4" w:space="0" w:color="auto"/>
              <w:right w:val="outset" w:sz="6" w:space="0" w:color="auto"/>
            </w:tcBorders>
            <w:vAlign w:val="center"/>
          </w:tcPr>
          <w:p w:rsidR="00457BE2" w:rsidRPr="00847E34" w:rsidRDefault="00457BE2" w:rsidP="00CF31A6">
            <w:pPr>
              <w:widowControl/>
              <w:rPr>
                <w:rFonts w:ascii="宋体" w:hAnsi="宋体" w:cs="宋体"/>
                <w:bCs/>
                <w:color w:val="000000"/>
                <w:kern w:val="0"/>
                <w:sz w:val="24"/>
              </w:rPr>
            </w:pPr>
          </w:p>
        </w:tc>
        <w:tc>
          <w:tcPr>
            <w:tcW w:w="3312"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土壤微生物学</w:t>
            </w:r>
          </w:p>
        </w:tc>
        <w:tc>
          <w:tcPr>
            <w:tcW w:w="1403"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457BE2" w:rsidRPr="00847E34">
        <w:trPr>
          <w:jc w:val="center"/>
        </w:trPr>
        <w:tc>
          <w:tcPr>
            <w:tcW w:w="480" w:type="dxa"/>
            <w:vMerge/>
            <w:tcBorders>
              <w:left w:val="outset" w:sz="6"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1034" w:type="dxa"/>
            <w:vMerge/>
            <w:tcBorders>
              <w:left w:val="single" w:sz="4" w:space="0" w:color="auto"/>
              <w:right w:val="outset" w:sz="6" w:space="0" w:color="auto"/>
            </w:tcBorders>
            <w:vAlign w:val="center"/>
          </w:tcPr>
          <w:p w:rsidR="00457BE2" w:rsidRPr="00847E34" w:rsidRDefault="00457BE2" w:rsidP="00CF31A6">
            <w:pPr>
              <w:widowControl/>
              <w:rPr>
                <w:rFonts w:ascii="宋体" w:hAnsi="宋体" w:cs="宋体"/>
                <w:bCs/>
                <w:color w:val="000000"/>
                <w:kern w:val="0"/>
                <w:sz w:val="24"/>
              </w:rPr>
            </w:pPr>
          </w:p>
        </w:tc>
        <w:tc>
          <w:tcPr>
            <w:tcW w:w="3312"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土壤修复技术与工程</w:t>
            </w:r>
          </w:p>
        </w:tc>
        <w:tc>
          <w:tcPr>
            <w:tcW w:w="1403"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457BE2" w:rsidRPr="00847E34">
        <w:trPr>
          <w:jc w:val="center"/>
        </w:trPr>
        <w:tc>
          <w:tcPr>
            <w:tcW w:w="480" w:type="dxa"/>
            <w:vMerge/>
            <w:tcBorders>
              <w:left w:val="outset" w:sz="6"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1034" w:type="dxa"/>
            <w:vMerge/>
            <w:tcBorders>
              <w:left w:val="single" w:sz="4" w:space="0" w:color="auto"/>
              <w:right w:val="outset" w:sz="6" w:space="0" w:color="auto"/>
            </w:tcBorders>
            <w:vAlign w:val="center"/>
          </w:tcPr>
          <w:p w:rsidR="00457BE2" w:rsidRPr="00847E34" w:rsidRDefault="00457BE2" w:rsidP="00CF31A6">
            <w:pPr>
              <w:widowControl/>
              <w:rPr>
                <w:rFonts w:ascii="宋体" w:hAnsi="宋体" w:cs="宋体"/>
                <w:bCs/>
                <w:color w:val="000000"/>
                <w:kern w:val="0"/>
                <w:sz w:val="24"/>
              </w:rPr>
            </w:pPr>
          </w:p>
        </w:tc>
        <w:tc>
          <w:tcPr>
            <w:tcW w:w="3312"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微生物生态学</w:t>
            </w:r>
          </w:p>
        </w:tc>
        <w:tc>
          <w:tcPr>
            <w:tcW w:w="1403"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457BE2" w:rsidRPr="00847E34">
        <w:trPr>
          <w:jc w:val="center"/>
        </w:trPr>
        <w:tc>
          <w:tcPr>
            <w:tcW w:w="480" w:type="dxa"/>
            <w:vMerge/>
            <w:tcBorders>
              <w:left w:val="outset" w:sz="6"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1034" w:type="dxa"/>
            <w:vMerge/>
            <w:tcBorders>
              <w:left w:val="single" w:sz="4" w:space="0" w:color="auto"/>
              <w:right w:val="outset" w:sz="6" w:space="0" w:color="auto"/>
            </w:tcBorders>
            <w:vAlign w:val="center"/>
          </w:tcPr>
          <w:p w:rsidR="00457BE2" w:rsidRPr="00847E34" w:rsidRDefault="00457BE2" w:rsidP="00CF31A6">
            <w:pPr>
              <w:widowControl/>
              <w:rPr>
                <w:rFonts w:ascii="宋体" w:hAnsi="宋体" w:cs="宋体"/>
                <w:bCs/>
                <w:color w:val="000000"/>
                <w:kern w:val="0"/>
                <w:sz w:val="24"/>
              </w:rPr>
            </w:pPr>
          </w:p>
        </w:tc>
        <w:tc>
          <w:tcPr>
            <w:tcW w:w="3312"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遥感概论</w:t>
            </w:r>
          </w:p>
        </w:tc>
        <w:tc>
          <w:tcPr>
            <w:tcW w:w="1403"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457BE2" w:rsidRPr="00847E34">
        <w:trPr>
          <w:jc w:val="center"/>
        </w:trPr>
        <w:tc>
          <w:tcPr>
            <w:tcW w:w="480" w:type="dxa"/>
            <w:vMerge/>
            <w:tcBorders>
              <w:left w:val="outset" w:sz="6"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1034" w:type="dxa"/>
            <w:vMerge/>
            <w:tcBorders>
              <w:left w:val="single" w:sz="4" w:space="0" w:color="auto"/>
              <w:right w:val="outset" w:sz="6" w:space="0" w:color="auto"/>
            </w:tcBorders>
            <w:vAlign w:val="center"/>
          </w:tcPr>
          <w:p w:rsidR="00457BE2" w:rsidRPr="00847E34" w:rsidRDefault="00457BE2" w:rsidP="00CF31A6">
            <w:pPr>
              <w:widowControl/>
              <w:rPr>
                <w:rFonts w:ascii="宋体" w:hAnsi="宋体" w:cs="宋体"/>
                <w:bCs/>
                <w:color w:val="000000"/>
                <w:kern w:val="0"/>
                <w:sz w:val="24"/>
              </w:rPr>
            </w:pPr>
          </w:p>
        </w:tc>
        <w:tc>
          <w:tcPr>
            <w:tcW w:w="3312"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计算机统计学</w:t>
            </w:r>
          </w:p>
        </w:tc>
        <w:tc>
          <w:tcPr>
            <w:tcW w:w="1403"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457BE2" w:rsidRPr="00847E34">
        <w:trPr>
          <w:jc w:val="center"/>
        </w:trPr>
        <w:tc>
          <w:tcPr>
            <w:tcW w:w="480" w:type="dxa"/>
            <w:vMerge/>
            <w:tcBorders>
              <w:left w:val="outset" w:sz="6"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1034" w:type="dxa"/>
            <w:vMerge/>
            <w:tcBorders>
              <w:left w:val="single" w:sz="4" w:space="0" w:color="auto"/>
              <w:right w:val="outset" w:sz="6" w:space="0" w:color="auto"/>
            </w:tcBorders>
            <w:vAlign w:val="center"/>
          </w:tcPr>
          <w:p w:rsidR="00457BE2" w:rsidRPr="00847E34" w:rsidRDefault="00457BE2" w:rsidP="00CF31A6">
            <w:pPr>
              <w:widowControl/>
              <w:rPr>
                <w:rFonts w:ascii="宋体" w:hAnsi="宋体" w:cs="宋体"/>
                <w:bCs/>
                <w:color w:val="000000"/>
                <w:kern w:val="0"/>
                <w:sz w:val="24"/>
              </w:rPr>
            </w:pPr>
          </w:p>
        </w:tc>
        <w:tc>
          <w:tcPr>
            <w:tcW w:w="3312"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普通土壤学</w:t>
            </w:r>
          </w:p>
        </w:tc>
        <w:tc>
          <w:tcPr>
            <w:tcW w:w="1403"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457BE2" w:rsidRPr="00847E34">
        <w:trPr>
          <w:jc w:val="center"/>
        </w:trPr>
        <w:tc>
          <w:tcPr>
            <w:tcW w:w="480" w:type="dxa"/>
            <w:vMerge/>
            <w:tcBorders>
              <w:left w:val="outset" w:sz="6"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457BE2" w:rsidRPr="00847E34" w:rsidRDefault="00457BE2" w:rsidP="00CF31A6">
            <w:pPr>
              <w:widowControl/>
              <w:rPr>
                <w:rFonts w:ascii="宋体" w:hAnsi="宋体" w:cs="宋体"/>
                <w:color w:val="000000"/>
                <w:kern w:val="0"/>
                <w:sz w:val="24"/>
              </w:rPr>
            </w:pPr>
          </w:p>
        </w:tc>
        <w:tc>
          <w:tcPr>
            <w:tcW w:w="1034" w:type="dxa"/>
            <w:vMerge/>
            <w:tcBorders>
              <w:left w:val="single" w:sz="4" w:space="0" w:color="auto"/>
              <w:right w:val="outset" w:sz="6" w:space="0" w:color="auto"/>
            </w:tcBorders>
            <w:vAlign w:val="center"/>
          </w:tcPr>
          <w:p w:rsidR="00457BE2" w:rsidRPr="00847E34" w:rsidRDefault="00457BE2" w:rsidP="00CF31A6">
            <w:pPr>
              <w:widowControl/>
              <w:rPr>
                <w:rFonts w:ascii="宋体" w:hAnsi="宋体" w:cs="宋体"/>
                <w:bCs/>
                <w:color w:val="000000"/>
                <w:kern w:val="0"/>
                <w:sz w:val="24"/>
              </w:rPr>
            </w:pPr>
          </w:p>
        </w:tc>
        <w:tc>
          <w:tcPr>
            <w:tcW w:w="3312"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4E71D3">
            <w:pPr>
              <w:widowControl/>
              <w:rPr>
                <w:rFonts w:ascii="宋体" w:hAnsi="宋体" w:cs="宋体"/>
                <w:color w:val="000000"/>
                <w:kern w:val="0"/>
                <w:sz w:val="24"/>
              </w:rPr>
            </w:pPr>
            <w:r>
              <w:rPr>
                <w:rFonts w:ascii="宋体" w:hAnsi="宋体" w:cs="宋体" w:hint="eastAsia"/>
                <w:color w:val="000000"/>
                <w:kern w:val="0"/>
                <w:sz w:val="24"/>
              </w:rPr>
              <w:t>农业生态学</w:t>
            </w:r>
          </w:p>
        </w:tc>
        <w:tc>
          <w:tcPr>
            <w:tcW w:w="1403"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4E71D3">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single" w:sz="4" w:space="0" w:color="auto"/>
              <w:right w:val="outset" w:sz="6" w:space="0" w:color="auto"/>
            </w:tcBorders>
            <w:vAlign w:val="center"/>
          </w:tcPr>
          <w:p w:rsidR="00457BE2" w:rsidRPr="00847E34" w:rsidRDefault="00457BE2" w:rsidP="004E71D3">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3907F6" w:rsidRPr="00847E34">
        <w:trPr>
          <w:jc w:val="center"/>
        </w:trPr>
        <w:tc>
          <w:tcPr>
            <w:tcW w:w="480" w:type="dxa"/>
            <w:vMerge/>
            <w:tcBorders>
              <w:left w:val="outset" w:sz="6"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1034" w:type="dxa"/>
            <w:vMerge/>
            <w:tcBorders>
              <w:left w:val="single" w:sz="4" w:space="0" w:color="auto"/>
              <w:right w:val="outset" w:sz="6" w:space="0" w:color="auto"/>
            </w:tcBorders>
            <w:vAlign w:val="center"/>
          </w:tcPr>
          <w:p w:rsidR="003907F6" w:rsidRPr="00847E34" w:rsidRDefault="003907F6" w:rsidP="00CF31A6">
            <w:pPr>
              <w:widowControl/>
              <w:rPr>
                <w:rFonts w:ascii="宋体" w:hAnsi="宋体" w:cs="宋体"/>
                <w:bCs/>
                <w:color w:val="000000"/>
                <w:kern w:val="0"/>
                <w:sz w:val="24"/>
              </w:rPr>
            </w:pPr>
          </w:p>
        </w:tc>
        <w:tc>
          <w:tcPr>
            <w:tcW w:w="3312" w:type="dxa"/>
            <w:tcBorders>
              <w:top w:val="outset" w:sz="6" w:space="0" w:color="auto"/>
              <w:left w:val="outset" w:sz="6" w:space="0" w:color="auto"/>
              <w:bottom w:val="single" w:sz="4" w:space="0" w:color="auto"/>
              <w:right w:val="outset" w:sz="6" w:space="0" w:color="auto"/>
            </w:tcBorders>
            <w:vAlign w:val="center"/>
          </w:tcPr>
          <w:p w:rsidR="003907F6" w:rsidRDefault="003907F6" w:rsidP="00C17F0B">
            <w:pPr>
              <w:widowControl/>
              <w:rPr>
                <w:rFonts w:ascii="宋体" w:hAnsi="宋体" w:cs="宋体"/>
                <w:color w:val="000000"/>
                <w:kern w:val="0"/>
                <w:sz w:val="24"/>
              </w:rPr>
            </w:pPr>
            <w:r>
              <w:rPr>
                <w:rFonts w:ascii="宋体" w:hAnsi="宋体" w:cs="宋体" w:hint="eastAsia"/>
                <w:color w:val="000000"/>
                <w:kern w:val="0"/>
                <w:sz w:val="24"/>
              </w:rPr>
              <w:t>GIS环境应用模型</w:t>
            </w:r>
          </w:p>
        </w:tc>
        <w:tc>
          <w:tcPr>
            <w:tcW w:w="1403" w:type="dxa"/>
            <w:tcBorders>
              <w:top w:val="outset" w:sz="6" w:space="0" w:color="auto"/>
              <w:left w:val="outset" w:sz="6" w:space="0" w:color="auto"/>
              <w:bottom w:val="single" w:sz="4"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single" w:sz="4"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3907F6" w:rsidRPr="00847E34">
        <w:trPr>
          <w:jc w:val="center"/>
        </w:trPr>
        <w:tc>
          <w:tcPr>
            <w:tcW w:w="480" w:type="dxa"/>
            <w:vMerge/>
            <w:tcBorders>
              <w:left w:val="outset" w:sz="6"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1034" w:type="dxa"/>
            <w:vMerge/>
            <w:tcBorders>
              <w:left w:val="single" w:sz="4" w:space="0" w:color="auto"/>
              <w:right w:val="outset" w:sz="6" w:space="0" w:color="auto"/>
            </w:tcBorders>
            <w:vAlign w:val="center"/>
          </w:tcPr>
          <w:p w:rsidR="003907F6" w:rsidRPr="00847E34" w:rsidRDefault="003907F6" w:rsidP="00CF31A6">
            <w:pPr>
              <w:widowControl/>
              <w:rPr>
                <w:rFonts w:ascii="宋体" w:hAnsi="宋体" w:cs="宋体"/>
                <w:bCs/>
                <w:color w:val="000000"/>
                <w:kern w:val="0"/>
                <w:sz w:val="24"/>
              </w:rPr>
            </w:pPr>
          </w:p>
        </w:tc>
        <w:tc>
          <w:tcPr>
            <w:tcW w:w="3312" w:type="dxa"/>
            <w:tcBorders>
              <w:top w:val="outset" w:sz="6" w:space="0" w:color="auto"/>
              <w:left w:val="outset" w:sz="6" w:space="0" w:color="auto"/>
              <w:bottom w:val="single" w:sz="4" w:space="0" w:color="auto"/>
              <w:right w:val="outset" w:sz="6" w:space="0" w:color="auto"/>
            </w:tcBorders>
            <w:vAlign w:val="center"/>
          </w:tcPr>
          <w:p w:rsidR="003907F6" w:rsidRDefault="003907F6" w:rsidP="00C17F0B">
            <w:pPr>
              <w:widowControl/>
              <w:rPr>
                <w:rFonts w:ascii="宋体" w:hAnsi="宋体" w:cs="宋体"/>
                <w:color w:val="000000"/>
                <w:kern w:val="0"/>
                <w:sz w:val="24"/>
              </w:rPr>
            </w:pPr>
            <w:r>
              <w:rPr>
                <w:rFonts w:ascii="宋体" w:hAnsi="宋体" w:cs="宋体" w:hint="eastAsia"/>
                <w:color w:val="000000"/>
                <w:kern w:val="0"/>
                <w:sz w:val="24"/>
              </w:rPr>
              <w:t>土壤-植物营养研究方法</w:t>
            </w:r>
          </w:p>
        </w:tc>
        <w:tc>
          <w:tcPr>
            <w:tcW w:w="1403" w:type="dxa"/>
            <w:tcBorders>
              <w:top w:val="outset" w:sz="6" w:space="0" w:color="auto"/>
              <w:left w:val="outset" w:sz="6" w:space="0" w:color="auto"/>
              <w:bottom w:val="single" w:sz="4"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single" w:sz="4"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3907F6" w:rsidRPr="00847E34">
        <w:trPr>
          <w:jc w:val="center"/>
        </w:trPr>
        <w:tc>
          <w:tcPr>
            <w:tcW w:w="480" w:type="dxa"/>
            <w:vMerge/>
            <w:tcBorders>
              <w:left w:val="outset" w:sz="6"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1034" w:type="dxa"/>
            <w:vMerge/>
            <w:tcBorders>
              <w:left w:val="single" w:sz="4" w:space="0" w:color="auto"/>
              <w:right w:val="outset" w:sz="6" w:space="0" w:color="auto"/>
            </w:tcBorders>
            <w:vAlign w:val="center"/>
          </w:tcPr>
          <w:p w:rsidR="003907F6" w:rsidRPr="00847E34" w:rsidRDefault="003907F6" w:rsidP="00CF31A6">
            <w:pPr>
              <w:widowControl/>
              <w:rPr>
                <w:rFonts w:ascii="宋体" w:hAnsi="宋体" w:cs="宋体"/>
                <w:bCs/>
                <w:color w:val="000000"/>
                <w:kern w:val="0"/>
                <w:sz w:val="24"/>
              </w:rPr>
            </w:pPr>
          </w:p>
        </w:tc>
        <w:tc>
          <w:tcPr>
            <w:tcW w:w="3312" w:type="dxa"/>
            <w:tcBorders>
              <w:top w:val="outset" w:sz="6" w:space="0" w:color="auto"/>
              <w:left w:val="outset" w:sz="6" w:space="0" w:color="auto"/>
              <w:bottom w:val="single" w:sz="4" w:space="0" w:color="auto"/>
              <w:right w:val="outset" w:sz="6" w:space="0" w:color="auto"/>
            </w:tcBorders>
            <w:vAlign w:val="center"/>
          </w:tcPr>
          <w:p w:rsidR="003907F6" w:rsidRPr="00457BE2" w:rsidRDefault="003907F6" w:rsidP="00C17F0B">
            <w:pPr>
              <w:widowControl/>
              <w:rPr>
                <w:rFonts w:ascii="宋体" w:hAnsi="宋体" w:cs="宋体"/>
                <w:color w:val="000000"/>
                <w:kern w:val="0"/>
                <w:sz w:val="24"/>
              </w:rPr>
            </w:pPr>
            <w:r>
              <w:rPr>
                <w:rFonts w:ascii="宋体" w:hAnsi="宋体" w:cs="宋体" w:hint="eastAsia"/>
                <w:color w:val="000000"/>
                <w:kern w:val="0"/>
                <w:sz w:val="24"/>
              </w:rPr>
              <w:t>现代水文学与水资源学</w:t>
            </w:r>
          </w:p>
        </w:tc>
        <w:tc>
          <w:tcPr>
            <w:tcW w:w="1403" w:type="dxa"/>
            <w:tcBorders>
              <w:top w:val="outset" w:sz="6" w:space="0" w:color="auto"/>
              <w:left w:val="outset" w:sz="6" w:space="0" w:color="auto"/>
              <w:bottom w:val="single" w:sz="4"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single" w:sz="4"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3907F6" w:rsidRPr="00847E34">
        <w:trPr>
          <w:jc w:val="center"/>
        </w:trPr>
        <w:tc>
          <w:tcPr>
            <w:tcW w:w="480" w:type="dxa"/>
            <w:vMerge/>
            <w:tcBorders>
              <w:left w:val="outset" w:sz="6"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1034" w:type="dxa"/>
            <w:vMerge/>
            <w:tcBorders>
              <w:left w:val="single" w:sz="4" w:space="0" w:color="auto"/>
              <w:right w:val="outset" w:sz="6" w:space="0" w:color="auto"/>
            </w:tcBorders>
            <w:vAlign w:val="center"/>
          </w:tcPr>
          <w:p w:rsidR="003907F6" w:rsidRPr="00847E34" w:rsidRDefault="003907F6" w:rsidP="00CF31A6">
            <w:pPr>
              <w:widowControl/>
              <w:rPr>
                <w:rFonts w:ascii="宋体" w:hAnsi="宋体" w:cs="宋体"/>
                <w:bCs/>
                <w:color w:val="000000"/>
                <w:kern w:val="0"/>
                <w:sz w:val="24"/>
              </w:rPr>
            </w:pPr>
          </w:p>
        </w:tc>
        <w:tc>
          <w:tcPr>
            <w:tcW w:w="3312" w:type="dxa"/>
            <w:tcBorders>
              <w:top w:val="outset" w:sz="6" w:space="0" w:color="auto"/>
              <w:left w:val="outset" w:sz="6" w:space="0" w:color="auto"/>
              <w:bottom w:val="single" w:sz="4" w:space="0" w:color="auto"/>
              <w:right w:val="outset" w:sz="6" w:space="0" w:color="auto"/>
            </w:tcBorders>
            <w:vAlign w:val="center"/>
          </w:tcPr>
          <w:p w:rsidR="003907F6" w:rsidRPr="003907F6" w:rsidRDefault="003907F6" w:rsidP="00C17F0B">
            <w:pPr>
              <w:widowControl/>
              <w:rPr>
                <w:rFonts w:ascii="宋体" w:hAnsi="宋体" w:cs="宋体"/>
                <w:color w:val="000000"/>
                <w:kern w:val="0"/>
                <w:sz w:val="24"/>
              </w:rPr>
            </w:pPr>
            <w:r>
              <w:rPr>
                <w:rFonts w:ascii="宋体" w:hAnsi="宋体" w:cs="宋体" w:hint="eastAsia"/>
                <w:color w:val="000000"/>
                <w:kern w:val="0"/>
                <w:sz w:val="24"/>
              </w:rPr>
              <w:t>3S技术集成</w:t>
            </w:r>
          </w:p>
        </w:tc>
        <w:tc>
          <w:tcPr>
            <w:tcW w:w="1403" w:type="dxa"/>
            <w:tcBorders>
              <w:top w:val="outset" w:sz="6" w:space="0" w:color="auto"/>
              <w:left w:val="outset" w:sz="6" w:space="0" w:color="auto"/>
              <w:bottom w:val="single" w:sz="4"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single" w:sz="4"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3907F6" w:rsidRPr="00847E34">
        <w:trPr>
          <w:jc w:val="center"/>
        </w:trPr>
        <w:tc>
          <w:tcPr>
            <w:tcW w:w="480" w:type="dxa"/>
            <w:vMerge/>
            <w:tcBorders>
              <w:left w:val="outset" w:sz="6"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523" w:type="dxa"/>
            <w:vMerge/>
            <w:tcBorders>
              <w:left w:val="single" w:sz="4"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1034" w:type="dxa"/>
            <w:vMerge/>
            <w:tcBorders>
              <w:left w:val="single" w:sz="4" w:space="0" w:color="auto"/>
              <w:right w:val="outset" w:sz="6" w:space="0" w:color="auto"/>
            </w:tcBorders>
            <w:vAlign w:val="center"/>
          </w:tcPr>
          <w:p w:rsidR="003907F6" w:rsidRPr="00847E34" w:rsidRDefault="003907F6" w:rsidP="00CF31A6">
            <w:pPr>
              <w:widowControl/>
              <w:rPr>
                <w:rFonts w:ascii="宋体" w:hAnsi="宋体" w:cs="宋体"/>
                <w:bCs/>
                <w:color w:val="000000"/>
                <w:kern w:val="0"/>
                <w:sz w:val="24"/>
              </w:rPr>
            </w:pPr>
          </w:p>
        </w:tc>
        <w:tc>
          <w:tcPr>
            <w:tcW w:w="3312" w:type="dxa"/>
            <w:tcBorders>
              <w:top w:val="outset" w:sz="6" w:space="0" w:color="auto"/>
              <w:left w:val="outset" w:sz="6" w:space="0" w:color="auto"/>
              <w:bottom w:val="single" w:sz="4" w:space="0" w:color="auto"/>
              <w:right w:val="outset" w:sz="6" w:space="0" w:color="auto"/>
            </w:tcBorders>
            <w:vAlign w:val="center"/>
          </w:tcPr>
          <w:p w:rsidR="003907F6" w:rsidRDefault="003907F6" w:rsidP="00C17F0B">
            <w:pPr>
              <w:widowControl/>
              <w:rPr>
                <w:rFonts w:ascii="宋体" w:hAnsi="宋体" w:cs="宋体"/>
                <w:color w:val="000000"/>
                <w:kern w:val="0"/>
                <w:sz w:val="24"/>
              </w:rPr>
            </w:pPr>
            <w:r>
              <w:rPr>
                <w:rFonts w:ascii="宋体" w:hAnsi="宋体" w:cs="宋体" w:hint="eastAsia"/>
                <w:color w:val="000000"/>
                <w:kern w:val="0"/>
                <w:sz w:val="24"/>
              </w:rPr>
              <w:t>科技论文写作</w:t>
            </w:r>
          </w:p>
        </w:tc>
        <w:tc>
          <w:tcPr>
            <w:tcW w:w="1403" w:type="dxa"/>
            <w:tcBorders>
              <w:top w:val="outset" w:sz="6" w:space="0" w:color="auto"/>
              <w:left w:val="outset" w:sz="6" w:space="0" w:color="auto"/>
              <w:bottom w:val="single" w:sz="4"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single" w:sz="4"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3907F6" w:rsidRPr="00847E34" w:rsidTr="00D62F9A">
        <w:trPr>
          <w:jc w:val="center"/>
        </w:trPr>
        <w:tc>
          <w:tcPr>
            <w:tcW w:w="1003" w:type="dxa"/>
            <w:gridSpan w:val="2"/>
            <w:vMerge w:val="restart"/>
            <w:tcBorders>
              <w:top w:val="single" w:sz="4" w:space="0" w:color="auto"/>
              <w:left w:val="single" w:sz="4" w:space="0" w:color="auto"/>
              <w:bottom w:val="single" w:sz="4"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r w:rsidRPr="00847E34">
              <w:rPr>
                <w:rFonts w:ascii="宋体" w:hAnsi="宋体" w:cs="宋体" w:hint="eastAsia"/>
                <w:color w:val="000000"/>
                <w:kern w:val="0"/>
                <w:sz w:val="24"/>
              </w:rPr>
              <w:t>非学位课</w:t>
            </w:r>
          </w:p>
        </w:tc>
        <w:tc>
          <w:tcPr>
            <w:tcW w:w="1034" w:type="dxa"/>
            <w:vMerge w:val="restart"/>
            <w:tcBorders>
              <w:top w:val="single" w:sz="4" w:space="0" w:color="auto"/>
              <w:left w:val="single" w:sz="4" w:space="0" w:color="auto"/>
              <w:right w:val="single" w:sz="4" w:space="0" w:color="auto"/>
            </w:tcBorders>
            <w:vAlign w:val="center"/>
          </w:tcPr>
          <w:p w:rsidR="003907F6" w:rsidRPr="00847E34" w:rsidRDefault="003907F6" w:rsidP="00CF31A6">
            <w:pPr>
              <w:widowControl/>
              <w:rPr>
                <w:rFonts w:ascii="宋体" w:hAnsi="宋体" w:cs="宋体"/>
                <w:bCs/>
                <w:color w:val="000000"/>
                <w:kern w:val="0"/>
                <w:sz w:val="24"/>
              </w:rPr>
            </w:pPr>
            <w:r>
              <w:rPr>
                <w:rFonts w:ascii="宋体" w:hAnsi="宋体" w:cs="宋体" w:hint="eastAsia"/>
                <w:bCs/>
                <w:color w:val="000000"/>
                <w:kern w:val="0"/>
                <w:sz w:val="24"/>
              </w:rPr>
              <w:t>专业研讨课</w:t>
            </w:r>
          </w:p>
        </w:tc>
        <w:tc>
          <w:tcPr>
            <w:tcW w:w="3312" w:type="dxa"/>
            <w:tcBorders>
              <w:top w:val="single" w:sz="4" w:space="0" w:color="auto"/>
              <w:left w:val="single" w:sz="4" w:space="0" w:color="auto"/>
              <w:bottom w:val="single" w:sz="4"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r>
              <w:rPr>
                <w:rFonts w:ascii="宋体" w:hAnsi="宋体" w:cs="宋体" w:hint="eastAsia"/>
                <w:color w:val="000000"/>
                <w:kern w:val="0"/>
                <w:sz w:val="24"/>
              </w:rPr>
              <w:t>土壤学进展</w:t>
            </w:r>
          </w:p>
        </w:tc>
        <w:tc>
          <w:tcPr>
            <w:tcW w:w="1403" w:type="dxa"/>
            <w:tcBorders>
              <w:top w:val="single" w:sz="4" w:space="0" w:color="auto"/>
              <w:left w:val="single" w:sz="4" w:space="0" w:color="auto"/>
              <w:bottom w:val="single" w:sz="4" w:space="0" w:color="auto"/>
              <w:right w:val="single" w:sz="4"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single" w:sz="4" w:space="0" w:color="auto"/>
              <w:left w:val="single" w:sz="4" w:space="0" w:color="auto"/>
              <w:bottom w:val="single" w:sz="4" w:space="0" w:color="auto"/>
              <w:right w:val="single" w:sz="4"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3907F6" w:rsidRPr="00847E34" w:rsidTr="00D62F9A">
        <w:trPr>
          <w:jc w:val="center"/>
        </w:trPr>
        <w:tc>
          <w:tcPr>
            <w:tcW w:w="1003" w:type="dxa"/>
            <w:gridSpan w:val="2"/>
            <w:vMerge/>
            <w:tcBorders>
              <w:top w:val="outset" w:sz="6" w:space="0" w:color="auto"/>
              <w:left w:val="outset" w:sz="6"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1034" w:type="dxa"/>
            <w:vMerge/>
            <w:tcBorders>
              <w:left w:val="single" w:sz="4" w:space="0" w:color="auto"/>
              <w:right w:val="single" w:sz="4" w:space="0" w:color="auto"/>
            </w:tcBorders>
            <w:vAlign w:val="center"/>
          </w:tcPr>
          <w:p w:rsidR="003907F6" w:rsidRPr="00847E34" w:rsidRDefault="003907F6" w:rsidP="00CF31A6">
            <w:pPr>
              <w:widowControl/>
              <w:rPr>
                <w:rFonts w:ascii="宋体" w:hAnsi="宋体" w:cs="宋体"/>
                <w:bCs/>
                <w:color w:val="000000"/>
                <w:kern w:val="0"/>
                <w:sz w:val="24"/>
              </w:rPr>
            </w:pPr>
          </w:p>
        </w:tc>
        <w:tc>
          <w:tcPr>
            <w:tcW w:w="3312" w:type="dxa"/>
            <w:tcBorders>
              <w:top w:val="outset" w:sz="6" w:space="0" w:color="auto"/>
              <w:left w:val="single" w:sz="4" w:space="0" w:color="auto"/>
              <w:bottom w:val="outset" w:sz="6" w:space="0" w:color="auto"/>
              <w:right w:val="outset" w:sz="6" w:space="0" w:color="auto"/>
            </w:tcBorders>
            <w:vAlign w:val="center"/>
          </w:tcPr>
          <w:p w:rsidR="003907F6" w:rsidRPr="00847E34" w:rsidRDefault="003907F6" w:rsidP="00CF31A6">
            <w:pPr>
              <w:widowControl/>
              <w:rPr>
                <w:rFonts w:ascii="宋体" w:hAnsi="宋体" w:cs="宋体"/>
                <w:color w:val="000000"/>
                <w:kern w:val="0"/>
                <w:sz w:val="24"/>
              </w:rPr>
            </w:pPr>
            <w:r>
              <w:rPr>
                <w:rFonts w:ascii="宋体" w:hAnsi="宋体" w:cs="宋体" w:hint="eastAsia"/>
                <w:color w:val="000000"/>
                <w:kern w:val="0"/>
                <w:sz w:val="24"/>
              </w:rPr>
              <w:t>资源环境科学进展</w:t>
            </w:r>
          </w:p>
        </w:tc>
        <w:tc>
          <w:tcPr>
            <w:tcW w:w="1403" w:type="dxa"/>
            <w:tcBorders>
              <w:top w:val="outset" w:sz="6" w:space="0" w:color="auto"/>
              <w:left w:val="outset" w:sz="6" w:space="0" w:color="auto"/>
              <w:bottom w:val="outset" w:sz="6"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3907F6" w:rsidRPr="00847E34" w:rsidTr="00D62F9A">
        <w:trPr>
          <w:jc w:val="center"/>
        </w:trPr>
        <w:tc>
          <w:tcPr>
            <w:tcW w:w="1003" w:type="dxa"/>
            <w:gridSpan w:val="2"/>
            <w:vMerge/>
            <w:tcBorders>
              <w:top w:val="outset" w:sz="6" w:space="0" w:color="auto"/>
              <w:left w:val="outset" w:sz="6"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1034" w:type="dxa"/>
            <w:vMerge/>
            <w:tcBorders>
              <w:left w:val="single" w:sz="4" w:space="0" w:color="auto"/>
              <w:right w:val="single" w:sz="4" w:space="0" w:color="auto"/>
            </w:tcBorders>
            <w:vAlign w:val="center"/>
          </w:tcPr>
          <w:p w:rsidR="003907F6" w:rsidRPr="00847E34" w:rsidRDefault="003907F6" w:rsidP="00CF31A6">
            <w:pPr>
              <w:widowControl/>
              <w:rPr>
                <w:rFonts w:ascii="宋体" w:hAnsi="宋体" w:cs="宋体"/>
                <w:bCs/>
                <w:color w:val="000000"/>
                <w:kern w:val="0"/>
                <w:sz w:val="24"/>
              </w:rPr>
            </w:pPr>
          </w:p>
        </w:tc>
        <w:tc>
          <w:tcPr>
            <w:tcW w:w="3312" w:type="dxa"/>
            <w:tcBorders>
              <w:top w:val="outset" w:sz="6" w:space="0" w:color="auto"/>
              <w:left w:val="single" w:sz="4" w:space="0" w:color="auto"/>
              <w:bottom w:val="outset" w:sz="6" w:space="0" w:color="auto"/>
              <w:right w:val="outset" w:sz="6" w:space="0" w:color="auto"/>
            </w:tcBorders>
            <w:vAlign w:val="center"/>
          </w:tcPr>
          <w:p w:rsidR="003907F6" w:rsidRPr="00847E34" w:rsidRDefault="003907F6" w:rsidP="00CF31A6">
            <w:pPr>
              <w:widowControl/>
              <w:rPr>
                <w:rFonts w:ascii="宋体" w:hAnsi="宋体" w:cs="宋体"/>
                <w:color w:val="000000"/>
                <w:kern w:val="0"/>
                <w:sz w:val="24"/>
              </w:rPr>
            </w:pPr>
            <w:r>
              <w:rPr>
                <w:rFonts w:ascii="宋体" w:hAnsi="宋体" w:cs="宋体" w:hint="eastAsia"/>
                <w:color w:val="000000"/>
                <w:kern w:val="0"/>
                <w:sz w:val="24"/>
              </w:rPr>
              <w:t>土壤微生物进展</w:t>
            </w:r>
          </w:p>
        </w:tc>
        <w:tc>
          <w:tcPr>
            <w:tcW w:w="1403" w:type="dxa"/>
            <w:tcBorders>
              <w:top w:val="outset" w:sz="6" w:space="0" w:color="auto"/>
              <w:left w:val="outset" w:sz="6" w:space="0" w:color="auto"/>
              <w:bottom w:val="outset" w:sz="6"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3907F6" w:rsidRPr="00847E34" w:rsidTr="00D62F9A">
        <w:trPr>
          <w:jc w:val="center"/>
        </w:trPr>
        <w:tc>
          <w:tcPr>
            <w:tcW w:w="1003" w:type="dxa"/>
            <w:gridSpan w:val="2"/>
            <w:vMerge/>
            <w:tcBorders>
              <w:top w:val="outset" w:sz="6" w:space="0" w:color="auto"/>
              <w:left w:val="outset" w:sz="6"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1034" w:type="dxa"/>
            <w:vMerge/>
            <w:tcBorders>
              <w:left w:val="single" w:sz="4" w:space="0" w:color="auto"/>
              <w:right w:val="single" w:sz="4" w:space="0" w:color="auto"/>
            </w:tcBorders>
            <w:vAlign w:val="center"/>
          </w:tcPr>
          <w:p w:rsidR="003907F6" w:rsidRPr="00847E34" w:rsidRDefault="003907F6" w:rsidP="00CF31A6">
            <w:pPr>
              <w:widowControl/>
              <w:rPr>
                <w:rFonts w:ascii="宋体" w:hAnsi="宋体" w:cs="宋体"/>
                <w:bCs/>
                <w:color w:val="000000"/>
                <w:kern w:val="0"/>
                <w:sz w:val="24"/>
              </w:rPr>
            </w:pPr>
          </w:p>
        </w:tc>
        <w:tc>
          <w:tcPr>
            <w:tcW w:w="3312" w:type="dxa"/>
            <w:tcBorders>
              <w:top w:val="outset" w:sz="6" w:space="0" w:color="auto"/>
              <w:left w:val="single" w:sz="4" w:space="0" w:color="auto"/>
              <w:bottom w:val="outset" w:sz="6" w:space="0" w:color="auto"/>
              <w:right w:val="outset" w:sz="6" w:space="0" w:color="auto"/>
            </w:tcBorders>
            <w:vAlign w:val="center"/>
          </w:tcPr>
          <w:p w:rsidR="003907F6" w:rsidRPr="00847E34" w:rsidRDefault="003907F6" w:rsidP="00CF31A6">
            <w:pPr>
              <w:widowControl/>
              <w:rPr>
                <w:rFonts w:ascii="宋体" w:hAnsi="宋体" w:cs="宋体"/>
                <w:color w:val="000000"/>
                <w:kern w:val="0"/>
                <w:sz w:val="24"/>
              </w:rPr>
            </w:pPr>
            <w:r>
              <w:rPr>
                <w:rFonts w:ascii="宋体" w:hAnsi="宋体" w:cs="宋体" w:hint="eastAsia"/>
                <w:color w:val="000000"/>
                <w:kern w:val="0"/>
                <w:sz w:val="24"/>
              </w:rPr>
              <w:t>农业资源环境技术概论</w:t>
            </w:r>
          </w:p>
        </w:tc>
        <w:tc>
          <w:tcPr>
            <w:tcW w:w="1403" w:type="dxa"/>
            <w:tcBorders>
              <w:top w:val="outset" w:sz="6" w:space="0" w:color="auto"/>
              <w:left w:val="outset" w:sz="6" w:space="0" w:color="auto"/>
              <w:bottom w:val="outset" w:sz="6"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3907F6" w:rsidRPr="00847E34" w:rsidTr="00D62F9A">
        <w:trPr>
          <w:jc w:val="center"/>
        </w:trPr>
        <w:tc>
          <w:tcPr>
            <w:tcW w:w="1003" w:type="dxa"/>
            <w:gridSpan w:val="2"/>
            <w:vMerge/>
            <w:tcBorders>
              <w:top w:val="outset" w:sz="6" w:space="0" w:color="auto"/>
              <w:left w:val="outset" w:sz="6"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1034" w:type="dxa"/>
            <w:vMerge/>
            <w:tcBorders>
              <w:left w:val="single" w:sz="4" w:space="0" w:color="auto"/>
              <w:right w:val="single" w:sz="4" w:space="0" w:color="auto"/>
            </w:tcBorders>
            <w:vAlign w:val="center"/>
          </w:tcPr>
          <w:p w:rsidR="003907F6" w:rsidRPr="00847E34" w:rsidRDefault="003907F6" w:rsidP="00CF31A6">
            <w:pPr>
              <w:widowControl/>
              <w:rPr>
                <w:rFonts w:ascii="宋体" w:hAnsi="宋体" w:cs="宋体"/>
                <w:bCs/>
                <w:color w:val="000000"/>
                <w:kern w:val="0"/>
                <w:sz w:val="24"/>
              </w:rPr>
            </w:pPr>
          </w:p>
        </w:tc>
        <w:tc>
          <w:tcPr>
            <w:tcW w:w="3312" w:type="dxa"/>
            <w:tcBorders>
              <w:top w:val="outset" w:sz="6" w:space="0" w:color="auto"/>
              <w:left w:val="single" w:sz="4" w:space="0" w:color="auto"/>
              <w:bottom w:val="outset" w:sz="6" w:space="0" w:color="auto"/>
              <w:right w:val="outset" w:sz="6" w:space="0" w:color="auto"/>
            </w:tcBorders>
            <w:vAlign w:val="center"/>
          </w:tcPr>
          <w:p w:rsidR="003907F6" w:rsidRDefault="003907F6" w:rsidP="00CF31A6">
            <w:pPr>
              <w:widowControl/>
              <w:rPr>
                <w:rFonts w:ascii="宋体" w:hAnsi="宋体" w:cs="宋体"/>
                <w:color w:val="000000"/>
                <w:kern w:val="0"/>
                <w:sz w:val="24"/>
              </w:rPr>
            </w:pPr>
            <w:r>
              <w:rPr>
                <w:rFonts w:ascii="宋体" w:hAnsi="宋体" w:cs="宋体" w:hint="eastAsia"/>
                <w:color w:val="000000"/>
                <w:kern w:val="0"/>
                <w:sz w:val="24"/>
              </w:rPr>
              <w:t>碳氮循环与全球变化</w:t>
            </w:r>
          </w:p>
        </w:tc>
        <w:tc>
          <w:tcPr>
            <w:tcW w:w="1403" w:type="dxa"/>
            <w:tcBorders>
              <w:top w:val="outset" w:sz="6" w:space="0" w:color="auto"/>
              <w:left w:val="outset" w:sz="6" w:space="0" w:color="auto"/>
              <w:bottom w:val="outset" w:sz="6"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3907F6" w:rsidRPr="00847E34" w:rsidTr="00410F04">
        <w:trPr>
          <w:jc w:val="center"/>
        </w:trPr>
        <w:tc>
          <w:tcPr>
            <w:tcW w:w="1003" w:type="dxa"/>
            <w:gridSpan w:val="2"/>
            <w:vMerge/>
            <w:tcBorders>
              <w:top w:val="outset" w:sz="6" w:space="0" w:color="auto"/>
              <w:left w:val="outset" w:sz="6"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1034" w:type="dxa"/>
            <w:vMerge/>
            <w:tcBorders>
              <w:left w:val="single" w:sz="4" w:space="0" w:color="auto"/>
              <w:right w:val="single" w:sz="4" w:space="0" w:color="auto"/>
            </w:tcBorders>
            <w:vAlign w:val="center"/>
          </w:tcPr>
          <w:p w:rsidR="003907F6" w:rsidRPr="00847E34" w:rsidRDefault="003907F6" w:rsidP="00CF31A6">
            <w:pPr>
              <w:widowControl/>
              <w:rPr>
                <w:rFonts w:ascii="宋体" w:hAnsi="宋体" w:cs="宋体"/>
                <w:bCs/>
                <w:color w:val="000000"/>
                <w:kern w:val="0"/>
                <w:sz w:val="24"/>
              </w:rPr>
            </w:pPr>
          </w:p>
        </w:tc>
        <w:tc>
          <w:tcPr>
            <w:tcW w:w="3312" w:type="dxa"/>
            <w:tcBorders>
              <w:top w:val="outset" w:sz="6" w:space="0" w:color="auto"/>
              <w:left w:val="single" w:sz="4" w:space="0" w:color="auto"/>
              <w:bottom w:val="outset" w:sz="6" w:space="0" w:color="auto"/>
              <w:right w:val="outset" w:sz="6" w:space="0" w:color="auto"/>
            </w:tcBorders>
            <w:vAlign w:val="center"/>
          </w:tcPr>
          <w:p w:rsidR="003907F6" w:rsidRPr="00847E34" w:rsidRDefault="003907F6" w:rsidP="00B04751">
            <w:pPr>
              <w:widowControl/>
              <w:rPr>
                <w:rFonts w:ascii="宋体" w:hAnsi="宋体" w:cs="宋体"/>
                <w:color w:val="000000"/>
                <w:kern w:val="0"/>
                <w:sz w:val="24"/>
              </w:rPr>
            </w:pPr>
            <w:r>
              <w:rPr>
                <w:rFonts w:ascii="宋体" w:hAnsi="宋体" w:cs="宋体" w:hint="eastAsia"/>
                <w:color w:val="000000"/>
                <w:kern w:val="0"/>
                <w:sz w:val="24"/>
              </w:rPr>
              <w:t>土壤微生物实验</w:t>
            </w:r>
          </w:p>
        </w:tc>
        <w:tc>
          <w:tcPr>
            <w:tcW w:w="1403" w:type="dxa"/>
            <w:tcBorders>
              <w:top w:val="outset" w:sz="6" w:space="0" w:color="auto"/>
              <w:left w:val="outset" w:sz="6" w:space="0" w:color="auto"/>
              <w:bottom w:val="outset" w:sz="6"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3907F6" w:rsidRPr="00847E34" w:rsidTr="00410F04">
        <w:trPr>
          <w:jc w:val="center"/>
        </w:trPr>
        <w:tc>
          <w:tcPr>
            <w:tcW w:w="1003" w:type="dxa"/>
            <w:gridSpan w:val="2"/>
            <w:vMerge/>
            <w:tcBorders>
              <w:top w:val="outset" w:sz="6" w:space="0" w:color="auto"/>
              <w:left w:val="outset" w:sz="6"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1034" w:type="dxa"/>
            <w:vMerge/>
            <w:tcBorders>
              <w:left w:val="single" w:sz="4"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3312" w:type="dxa"/>
            <w:tcBorders>
              <w:top w:val="outset" w:sz="6" w:space="0" w:color="auto"/>
              <w:left w:val="single" w:sz="4" w:space="0" w:color="auto"/>
              <w:bottom w:val="outset" w:sz="6" w:space="0" w:color="auto"/>
              <w:right w:val="outset" w:sz="6" w:space="0" w:color="auto"/>
            </w:tcBorders>
            <w:vAlign w:val="center"/>
          </w:tcPr>
          <w:p w:rsidR="003907F6" w:rsidRPr="00847E34" w:rsidRDefault="003907F6" w:rsidP="003907F6">
            <w:pPr>
              <w:widowControl/>
              <w:rPr>
                <w:rFonts w:ascii="宋体" w:hAnsi="宋体" w:cs="宋体"/>
                <w:color w:val="000000"/>
                <w:kern w:val="0"/>
                <w:sz w:val="24"/>
              </w:rPr>
            </w:pPr>
            <w:r>
              <w:rPr>
                <w:rFonts w:ascii="宋体" w:hAnsi="宋体" w:cs="宋体" w:hint="eastAsia"/>
                <w:color w:val="000000"/>
                <w:kern w:val="0"/>
                <w:sz w:val="24"/>
              </w:rPr>
              <w:t>农业环境与生态修复</w:t>
            </w:r>
          </w:p>
        </w:tc>
        <w:tc>
          <w:tcPr>
            <w:tcW w:w="1403" w:type="dxa"/>
            <w:tcBorders>
              <w:top w:val="outset" w:sz="6" w:space="0" w:color="auto"/>
              <w:left w:val="outset" w:sz="6" w:space="0" w:color="auto"/>
              <w:bottom w:val="outset" w:sz="6"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3907F6" w:rsidRPr="00847E34" w:rsidTr="00410F04">
        <w:trPr>
          <w:jc w:val="center"/>
        </w:trPr>
        <w:tc>
          <w:tcPr>
            <w:tcW w:w="1003" w:type="dxa"/>
            <w:gridSpan w:val="2"/>
            <w:vMerge/>
            <w:tcBorders>
              <w:left w:val="outset" w:sz="6"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1034" w:type="dxa"/>
            <w:vMerge/>
            <w:tcBorders>
              <w:left w:val="single" w:sz="4"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3312" w:type="dxa"/>
            <w:tcBorders>
              <w:top w:val="outset" w:sz="6" w:space="0" w:color="auto"/>
              <w:left w:val="single" w:sz="4" w:space="0" w:color="auto"/>
              <w:bottom w:val="outset" w:sz="6" w:space="0" w:color="auto"/>
              <w:right w:val="outset" w:sz="6" w:space="0" w:color="auto"/>
            </w:tcBorders>
            <w:vAlign w:val="center"/>
          </w:tcPr>
          <w:p w:rsidR="003907F6" w:rsidRPr="00847E34" w:rsidRDefault="00BF51D9" w:rsidP="00CF31A6">
            <w:pPr>
              <w:widowControl/>
              <w:rPr>
                <w:rFonts w:ascii="宋体" w:hAnsi="宋体" w:cs="宋体"/>
                <w:color w:val="000000"/>
                <w:kern w:val="0"/>
                <w:sz w:val="24"/>
              </w:rPr>
            </w:pPr>
            <w:r>
              <w:rPr>
                <w:rFonts w:ascii="宋体" w:hAnsi="宋体" w:cs="宋体" w:hint="eastAsia"/>
                <w:color w:val="000000"/>
                <w:kern w:val="0"/>
                <w:sz w:val="24"/>
              </w:rPr>
              <w:t>生态建模理论与方法</w:t>
            </w:r>
          </w:p>
        </w:tc>
        <w:tc>
          <w:tcPr>
            <w:tcW w:w="1403" w:type="dxa"/>
            <w:tcBorders>
              <w:top w:val="outset" w:sz="6" w:space="0" w:color="auto"/>
              <w:left w:val="outset" w:sz="6" w:space="0" w:color="auto"/>
              <w:bottom w:val="outset" w:sz="6"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3907F6" w:rsidRPr="00847E34" w:rsidTr="00410F04">
        <w:trPr>
          <w:jc w:val="center"/>
        </w:trPr>
        <w:tc>
          <w:tcPr>
            <w:tcW w:w="1003" w:type="dxa"/>
            <w:gridSpan w:val="2"/>
            <w:vMerge/>
            <w:tcBorders>
              <w:left w:val="outset" w:sz="6"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1034" w:type="dxa"/>
            <w:vMerge/>
            <w:tcBorders>
              <w:left w:val="single" w:sz="4"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3312" w:type="dxa"/>
            <w:tcBorders>
              <w:top w:val="outset" w:sz="6" w:space="0" w:color="auto"/>
              <w:left w:val="single" w:sz="4" w:space="0" w:color="auto"/>
              <w:bottom w:val="outset" w:sz="6" w:space="0" w:color="auto"/>
              <w:right w:val="outset" w:sz="6" w:space="0" w:color="auto"/>
            </w:tcBorders>
            <w:vAlign w:val="center"/>
          </w:tcPr>
          <w:p w:rsidR="003907F6" w:rsidRPr="00847E34" w:rsidRDefault="00544CD2" w:rsidP="00B04751">
            <w:pPr>
              <w:widowControl/>
              <w:rPr>
                <w:rFonts w:ascii="宋体" w:hAnsi="宋体" w:cs="宋体"/>
                <w:color w:val="000000"/>
                <w:kern w:val="0"/>
                <w:sz w:val="24"/>
              </w:rPr>
            </w:pPr>
            <w:r>
              <w:rPr>
                <w:rFonts w:ascii="宋体" w:hAnsi="宋体" w:cs="宋体" w:hint="eastAsia"/>
                <w:color w:val="000000"/>
                <w:kern w:val="0"/>
                <w:sz w:val="24"/>
              </w:rPr>
              <w:t>自然地理学</w:t>
            </w:r>
          </w:p>
        </w:tc>
        <w:tc>
          <w:tcPr>
            <w:tcW w:w="1403" w:type="dxa"/>
            <w:tcBorders>
              <w:top w:val="outset" w:sz="6" w:space="0" w:color="auto"/>
              <w:left w:val="outset" w:sz="6" w:space="0" w:color="auto"/>
              <w:bottom w:val="outset" w:sz="6"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3907F6" w:rsidRPr="00847E34" w:rsidTr="00410F04">
        <w:trPr>
          <w:jc w:val="center"/>
        </w:trPr>
        <w:tc>
          <w:tcPr>
            <w:tcW w:w="1003" w:type="dxa"/>
            <w:gridSpan w:val="2"/>
            <w:vMerge/>
            <w:tcBorders>
              <w:left w:val="outset" w:sz="6"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1034" w:type="dxa"/>
            <w:vMerge/>
            <w:tcBorders>
              <w:left w:val="single" w:sz="4"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3312" w:type="dxa"/>
            <w:tcBorders>
              <w:top w:val="outset" w:sz="6" w:space="0" w:color="auto"/>
              <w:left w:val="single" w:sz="4" w:space="0" w:color="auto"/>
              <w:bottom w:val="outset" w:sz="6" w:space="0" w:color="auto"/>
              <w:right w:val="outset" w:sz="6" w:space="0" w:color="auto"/>
            </w:tcBorders>
            <w:vAlign w:val="center"/>
          </w:tcPr>
          <w:p w:rsidR="003907F6" w:rsidRPr="00847E34" w:rsidRDefault="00544CD2" w:rsidP="00B04751">
            <w:pPr>
              <w:widowControl/>
              <w:rPr>
                <w:rFonts w:ascii="宋体" w:hAnsi="宋体" w:cs="宋体"/>
                <w:color w:val="000000"/>
                <w:kern w:val="0"/>
                <w:sz w:val="24"/>
              </w:rPr>
            </w:pPr>
            <w:r>
              <w:rPr>
                <w:rFonts w:ascii="宋体" w:hAnsi="宋体" w:cs="宋体" w:hint="eastAsia"/>
                <w:color w:val="000000"/>
                <w:kern w:val="0"/>
                <w:sz w:val="24"/>
              </w:rPr>
              <w:t>GIS设计与应用</w:t>
            </w:r>
          </w:p>
        </w:tc>
        <w:tc>
          <w:tcPr>
            <w:tcW w:w="1403" w:type="dxa"/>
            <w:tcBorders>
              <w:top w:val="outset" w:sz="6" w:space="0" w:color="auto"/>
              <w:left w:val="outset" w:sz="6" w:space="0" w:color="auto"/>
              <w:bottom w:val="outset" w:sz="6"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3907F6" w:rsidRPr="00847E34" w:rsidTr="00410F04">
        <w:trPr>
          <w:jc w:val="center"/>
        </w:trPr>
        <w:tc>
          <w:tcPr>
            <w:tcW w:w="1003" w:type="dxa"/>
            <w:gridSpan w:val="2"/>
            <w:vMerge/>
            <w:tcBorders>
              <w:left w:val="outset" w:sz="6"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1034" w:type="dxa"/>
            <w:vMerge/>
            <w:tcBorders>
              <w:left w:val="single" w:sz="4"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3312" w:type="dxa"/>
            <w:tcBorders>
              <w:top w:val="outset" w:sz="6" w:space="0" w:color="auto"/>
              <w:left w:val="single" w:sz="4" w:space="0" w:color="auto"/>
              <w:bottom w:val="outset" w:sz="6" w:space="0" w:color="auto"/>
              <w:right w:val="outset" w:sz="6" w:space="0" w:color="auto"/>
            </w:tcBorders>
            <w:vAlign w:val="center"/>
          </w:tcPr>
          <w:p w:rsidR="003907F6" w:rsidRPr="00847E34" w:rsidRDefault="00544CD2" w:rsidP="00B04751">
            <w:pPr>
              <w:widowControl/>
              <w:rPr>
                <w:rFonts w:ascii="宋体" w:hAnsi="宋体" w:cs="宋体"/>
                <w:color w:val="000000"/>
                <w:kern w:val="0"/>
                <w:sz w:val="24"/>
              </w:rPr>
            </w:pPr>
            <w:r>
              <w:rPr>
                <w:rFonts w:ascii="宋体" w:hAnsi="宋体" w:cs="宋体" w:hint="eastAsia"/>
                <w:color w:val="000000"/>
                <w:kern w:val="0"/>
                <w:sz w:val="24"/>
              </w:rPr>
              <w:t>数字图像处理</w:t>
            </w:r>
          </w:p>
        </w:tc>
        <w:tc>
          <w:tcPr>
            <w:tcW w:w="1403" w:type="dxa"/>
            <w:tcBorders>
              <w:top w:val="outset" w:sz="6" w:space="0" w:color="auto"/>
              <w:left w:val="outset" w:sz="6" w:space="0" w:color="auto"/>
              <w:bottom w:val="outset" w:sz="6"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outset" w:sz="6"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3907F6" w:rsidRPr="00847E34" w:rsidTr="00410F04">
        <w:trPr>
          <w:jc w:val="center"/>
        </w:trPr>
        <w:tc>
          <w:tcPr>
            <w:tcW w:w="1003" w:type="dxa"/>
            <w:gridSpan w:val="2"/>
            <w:vMerge/>
            <w:tcBorders>
              <w:left w:val="outset" w:sz="6" w:space="0" w:color="auto"/>
              <w:bottom w:val="single" w:sz="4"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1034" w:type="dxa"/>
            <w:vMerge/>
            <w:tcBorders>
              <w:left w:val="single" w:sz="4"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3312" w:type="dxa"/>
            <w:tcBorders>
              <w:top w:val="outset" w:sz="6" w:space="0" w:color="auto"/>
              <w:left w:val="single" w:sz="4" w:space="0" w:color="auto"/>
              <w:bottom w:val="single" w:sz="4" w:space="0" w:color="auto"/>
              <w:right w:val="outset" w:sz="6" w:space="0" w:color="auto"/>
            </w:tcBorders>
          </w:tcPr>
          <w:p w:rsidR="003907F6" w:rsidRPr="00847E34" w:rsidRDefault="00544CD2" w:rsidP="00B04751">
            <w:pPr>
              <w:widowControl/>
              <w:rPr>
                <w:rFonts w:ascii="宋体" w:hAnsi="宋体" w:cs="宋体"/>
                <w:color w:val="000000"/>
                <w:kern w:val="0"/>
                <w:sz w:val="24"/>
              </w:rPr>
            </w:pPr>
            <w:r>
              <w:rPr>
                <w:rFonts w:ascii="宋体" w:hAnsi="宋体" w:cs="宋体" w:hint="eastAsia"/>
                <w:color w:val="000000"/>
                <w:kern w:val="0"/>
                <w:sz w:val="24"/>
              </w:rPr>
              <w:t>数字农业研究进展</w:t>
            </w:r>
          </w:p>
        </w:tc>
        <w:tc>
          <w:tcPr>
            <w:tcW w:w="1403" w:type="dxa"/>
            <w:tcBorders>
              <w:top w:val="outset" w:sz="6" w:space="0" w:color="auto"/>
              <w:left w:val="outset" w:sz="6" w:space="0" w:color="auto"/>
              <w:bottom w:val="single" w:sz="4"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single" w:sz="4"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3907F6" w:rsidRPr="00847E34" w:rsidTr="00410F04">
        <w:trPr>
          <w:jc w:val="center"/>
        </w:trPr>
        <w:tc>
          <w:tcPr>
            <w:tcW w:w="1003" w:type="dxa"/>
            <w:gridSpan w:val="2"/>
            <w:vMerge/>
            <w:tcBorders>
              <w:left w:val="outset" w:sz="6" w:space="0" w:color="auto"/>
              <w:bottom w:val="single" w:sz="4"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1034" w:type="dxa"/>
            <w:vMerge/>
            <w:tcBorders>
              <w:left w:val="single" w:sz="4"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3312" w:type="dxa"/>
            <w:tcBorders>
              <w:top w:val="outset" w:sz="6" w:space="0" w:color="auto"/>
              <w:left w:val="single" w:sz="4" w:space="0" w:color="auto"/>
              <w:bottom w:val="single" w:sz="4" w:space="0" w:color="auto"/>
              <w:right w:val="outset" w:sz="6" w:space="0" w:color="auto"/>
            </w:tcBorders>
          </w:tcPr>
          <w:p w:rsidR="003907F6" w:rsidRPr="00847E34" w:rsidRDefault="00544CD2" w:rsidP="00B04751">
            <w:pPr>
              <w:widowControl/>
              <w:rPr>
                <w:rFonts w:ascii="宋体" w:hAnsi="宋体" w:cs="宋体"/>
                <w:color w:val="000000"/>
                <w:kern w:val="0"/>
                <w:sz w:val="24"/>
              </w:rPr>
            </w:pPr>
            <w:r>
              <w:rPr>
                <w:rFonts w:ascii="宋体" w:hAnsi="宋体" w:cs="宋体" w:hint="eastAsia"/>
                <w:color w:val="000000"/>
                <w:kern w:val="0"/>
                <w:sz w:val="24"/>
              </w:rPr>
              <w:t>低碳农业技术</w:t>
            </w:r>
          </w:p>
        </w:tc>
        <w:tc>
          <w:tcPr>
            <w:tcW w:w="1403" w:type="dxa"/>
            <w:tcBorders>
              <w:top w:val="outset" w:sz="6" w:space="0" w:color="auto"/>
              <w:left w:val="outset" w:sz="6" w:space="0" w:color="auto"/>
              <w:bottom w:val="single" w:sz="4"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single" w:sz="4"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3907F6" w:rsidRPr="00847E34" w:rsidTr="00D9326E">
        <w:trPr>
          <w:jc w:val="center"/>
        </w:trPr>
        <w:tc>
          <w:tcPr>
            <w:tcW w:w="1003" w:type="dxa"/>
            <w:gridSpan w:val="2"/>
            <w:vMerge/>
            <w:tcBorders>
              <w:left w:val="outset" w:sz="6" w:space="0" w:color="auto"/>
              <w:bottom w:val="single" w:sz="4"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1034" w:type="dxa"/>
            <w:vMerge/>
            <w:tcBorders>
              <w:left w:val="single" w:sz="4"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3312" w:type="dxa"/>
            <w:tcBorders>
              <w:top w:val="outset" w:sz="6" w:space="0" w:color="auto"/>
              <w:left w:val="single" w:sz="4" w:space="0" w:color="auto"/>
              <w:bottom w:val="single" w:sz="4" w:space="0" w:color="auto"/>
              <w:right w:val="outset" w:sz="6" w:space="0" w:color="auto"/>
            </w:tcBorders>
          </w:tcPr>
          <w:p w:rsidR="003907F6" w:rsidRPr="00847E34" w:rsidRDefault="00544CD2" w:rsidP="00B04751">
            <w:pPr>
              <w:widowControl/>
              <w:rPr>
                <w:rFonts w:ascii="宋体" w:hAnsi="宋体" w:cs="宋体"/>
                <w:color w:val="000000"/>
                <w:kern w:val="0"/>
                <w:sz w:val="24"/>
              </w:rPr>
            </w:pPr>
            <w:r>
              <w:rPr>
                <w:rFonts w:ascii="宋体" w:hAnsi="宋体" w:cs="宋体" w:hint="eastAsia"/>
                <w:color w:val="000000"/>
                <w:kern w:val="0"/>
                <w:sz w:val="24"/>
              </w:rPr>
              <w:t>土壤物理学研究方法</w:t>
            </w:r>
          </w:p>
        </w:tc>
        <w:tc>
          <w:tcPr>
            <w:tcW w:w="1403" w:type="dxa"/>
            <w:tcBorders>
              <w:top w:val="outset" w:sz="6" w:space="0" w:color="auto"/>
              <w:left w:val="outset" w:sz="6" w:space="0" w:color="auto"/>
              <w:bottom w:val="single" w:sz="4"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48</w:t>
            </w:r>
            <w:r w:rsidRPr="00847E34">
              <w:rPr>
                <w:rFonts w:ascii="宋体" w:hAnsi="宋体" w:cs="宋体" w:hint="eastAsia"/>
                <w:color w:val="000000"/>
                <w:kern w:val="0"/>
                <w:sz w:val="24"/>
              </w:rPr>
              <w:t>学时</w:t>
            </w:r>
          </w:p>
        </w:tc>
        <w:tc>
          <w:tcPr>
            <w:tcW w:w="1136" w:type="dxa"/>
            <w:tcBorders>
              <w:top w:val="outset" w:sz="6" w:space="0" w:color="auto"/>
              <w:left w:val="outset" w:sz="6" w:space="0" w:color="auto"/>
              <w:bottom w:val="single" w:sz="4" w:space="0" w:color="auto"/>
              <w:right w:val="outset" w:sz="6" w:space="0" w:color="auto"/>
            </w:tcBorders>
            <w:vAlign w:val="center"/>
          </w:tcPr>
          <w:p w:rsidR="003907F6" w:rsidRPr="00847E34" w:rsidRDefault="003907F6" w:rsidP="00C17F0B">
            <w:pPr>
              <w:widowControl/>
              <w:rPr>
                <w:rFonts w:ascii="宋体" w:hAnsi="宋体" w:cs="宋体"/>
                <w:color w:val="000000"/>
                <w:kern w:val="0"/>
                <w:sz w:val="24"/>
              </w:rPr>
            </w:pPr>
            <w:r>
              <w:rPr>
                <w:rFonts w:ascii="宋体" w:hAnsi="宋体" w:cs="宋体" w:hint="eastAsia"/>
                <w:color w:val="000000"/>
                <w:kern w:val="0"/>
                <w:sz w:val="24"/>
              </w:rPr>
              <w:t>3</w:t>
            </w:r>
            <w:r w:rsidRPr="00847E34">
              <w:rPr>
                <w:rFonts w:ascii="宋体" w:hAnsi="宋体" w:cs="宋体" w:hint="eastAsia"/>
                <w:color w:val="000000"/>
                <w:kern w:val="0"/>
                <w:sz w:val="24"/>
              </w:rPr>
              <w:t>学分</w:t>
            </w:r>
          </w:p>
        </w:tc>
      </w:tr>
      <w:tr w:rsidR="003907F6" w:rsidRPr="00847E34">
        <w:trPr>
          <w:jc w:val="center"/>
        </w:trPr>
        <w:tc>
          <w:tcPr>
            <w:tcW w:w="2037" w:type="dxa"/>
            <w:gridSpan w:val="3"/>
            <w:vMerge w:val="restart"/>
            <w:tcBorders>
              <w:top w:val="single" w:sz="4" w:space="0" w:color="auto"/>
              <w:left w:val="single" w:sz="4"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r w:rsidRPr="00847E34">
              <w:rPr>
                <w:rFonts w:ascii="宋体" w:hAnsi="宋体" w:cs="宋体" w:hint="eastAsia"/>
                <w:color w:val="000000"/>
                <w:kern w:val="0"/>
                <w:sz w:val="24"/>
              </w:rPr>
              <w:t>必修环节</w:t>
            </w:r>
          </w:p>
        </w:tc>
        <w:tc>
          <w:tcPr>
            <w:tcW w:w="4715" w:type="dxa"/>
            <w:gridSpan w:val="2"/>
            <w:tcBorders>
              <w:top w:val="single" w:sz="4" w:space="0" w:color="auto"/>
              <w:left w:val="single" w:sz="4" w:space="0" w:color="auto"/>
              <w:bottom w:val="single" w:sz="4"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r w:rsidRPr="00847E34">
              <w:rPr>
                <w:rFonts w:ascii="宋体" w:hAnsi="宋体" w:cs="宋体" w:hint="eastAsia"/>
                <w:color w:val="000000"/>
                <w:kern w:val="0"/>
                <w:sz w:val="24"/>
              </w:rPr>
              <w:t>开题报告</w:t>
            </w:r>
          </w:p>
        </w:tc>
        <w:tc>
          <w:tcPr>
            <w:tcW w:w="1136" w:type="dxa"/>
            <w:tcBorders>
              <w:top w:val="single" w:sz="4" w:space="0" w:color="auto"/>
              <w:left w:val="single" w:sz="4" w:space="0" w:color="auto"/>
              <w:bottom w:val="single" w:sz="4"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r w:rsidRPr="00847E34">
              <w:rPr>
                <w:rFonts w:ascii="宋体" w:hAnsi="宋体" w:cs="宋体" w:hint="eastAsia"/>
                <w:color w:val="000000"/>
                <w:kern w:val="0"/>
                <w:sz w:val="24"/>
              </w:rPr>
              <w:t>1学分</w:t>
            </w:r>
          </w:p>
        </w:tc>
      </w:tr>
      <w:tr w:rsidR="003907F6" w:rsidRPr="00847E34">
        <w:trPr>
          <w:jc w:val="center"/>
        </w:trPr>
        <w:tc>
          <w:tcPr>
            <w:tcW w:w="2037" w:type="dxa"/>
            <w:gridSpan w:val="3"/>
            <w:vMerge/>
            <w:tcBorders>
              <w:left w:val="single" w:sz="4"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4715" w:type="dxa"/>
            <w:gridSpan w:val="2"/>
            <w:tcBorders>
              <w:top w:val="single" w:sz="4" w:space="0" w:color="auto"/>
              <w:left w:val="single" w:sz="4" w:space="0" w:color="auto"/>
              <w:bottom w:val="single" w:sz="4"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r w:rsidRPr="00847E34">
              <w:rPr>
                <w:rFonts w:ascii="宋体" w:hAnsi="宋体" w:cs="宋体" w:hint="eastAsia"/>
                <w:color w:val="000000"/>
                <w:kern w:val="0"/>
                <w:sz w:val="24"/>
              </w:rPr>
              <w:t>中期考核</w:t>
            </w:r>
          </w:p>
        </w:tc>
        <w:tc>
          <w:tcPr>
            <w:tcW w:w="1136" w:type="dxa"/>
            <w:tcBorders>
              <w:top w:val="single" w:sz="4" w:space="0" w:color="auto"/>
              <w:left w:val="single" w:sz="4" w:space="0" w:color="auto"/>
              <w:bottom w:val="single" w:sz="4"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r w:rsidRPr="00847E34">
              <w:rPr>
                <w:rFonts w:ascii="宋体" w:hAnsi="宋体" w:cs="宋体" w:hint="eastAsia"/>
                <w:color w:val="000000"/>
                <w:kern w:val="0"/>
                <w:sz w:val="24"/>
              </w:rPr>
              <w:t>2学分</w:t>
            </w:r>
          </w:p>
        </w:tc>
      </w:tr>
      <w:tr w:rsidR="003907F6" w:rsidRPr="00847E34">
        <w:trPr>
          <w:jc w:val="center"/>
        </w:trPr>
        <w:tc>
          <w:tcPr>
            <w:tcW w:w="2037" w:type="dxa"/>
            <w:gridSpan w:val="3"/>
            <w:vMerge/>
            <w:tcBorders>
              <w:left w:val="single" w:sz="4"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4715" w:type="dxa"/>
            <w:gridSpan w:val="2"/>
            <w:tcBorders>
              <w:top w:val="single" w:sz="4" w:space="0" w:color="auto"/>
              <w:left w:val="single" w:sz="4" w:space="0" w:color="auto"/>
              <w:bottom w:val="single" w:sz="4"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r w:rsidRPr="00847E34">
              <w:rPr>
                <w:rFonts w:ascii="宋体" w:hAnsi="宋体" w:cs="宋体" w:hint="eastAsia"/>
                <w:color w:val="000000"/>
                <w:kern w:val="0"/>
                <w:sz w:val="24"/>
              </w:rPr>
              <w:t>学术活动（10次以上）</w:t>
            </w:r>
          </w:p>
          <w:p w:rsidR="003907F6" w:rsidRPr="00847E34" w:rsidRDefault="003907F6" w:rsidP="00CF31A6">
            <w:pPr>
              <w:widowControl/>
              <w:rPr>
                <w:rFonts w:ascii="宋体" w:hAnsi="宋体" w:cs="宋体"/>
                <w:color w:val="000000"/>
                <w:kern w:val="0"/>
                <w:sz w:val="24"/>
              </w:rPr>
            </w:pPr>
            <w:r w:rsidRPr="00847E34">
              <w:rPr>
                <w:rFonts w:ascii="宋体" w:hAnsi="宋体" w:cs="宋体" w:hint="eastAsia"/>
                <w:color w:val="000000"/>
                <w:kern w:val="0"/>
                <w:sz w:val="24"/>
              </w:rPr>
              <w:t>学术研讨（</w:t>
            </w:r>
            <w:r w:rsidRPr="00847E34">
              <w:rPr>
                <w:rFonts w:ascii="宋体" w:hAnsi="宋体" w:cs="宋体"/>
                <w:color w:val="000000"/>
                <w:kern w:val="0"/>
                <w:sz w:val="24"/>
              </w:rPr>
              <w:t>(Seminar)</w:t>
            </w:r>
            <w:r w:rsidRPr="00847E34">
              <w:rPr>
                <w:rFonts w:ascii="宋体" w:hAnsi="宋体" w:cs="宋体" w:hint="eastAsia"/>
                <w:color w:val="000000"/>
                <w:kern w:val="0"/>
                <w:sz w:val="24"/>
              </w:rPr>
              <w:t>1以上次）</w:t>
            </w:r>
          </w:p>
        </w:tc>
        <w:tc>
          <w:tcPr>
            <w:tcW w:w="1136" w:type="dxa"/>
            <w:tcBorders>
              <w:top w:val="single" w:sz="4" w:space="0" w:color="auto"/>
              <w:left w:val="single" w:sz="4" w:space="0" w:color="auto"/>
              <w:bottom w:val="single" w:sz="4"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r w:rsidRPr="00847E34">
              <w:rPr>
                <w:rFonts w:ascii="宋体" w:hAnsi="宋体" w:cs="宋体" w:hint="eastAsia"/>
                <w:color w:val="000000"/>
                <w:kern w:val="0"/>
                <w:sz w:val="24"/>
              </w:rPr>
              <w:t>2学分</w:t>
            </w:r>
          </w:p>
        </w:tc>
      </w:tr>
      <w:tr w:rsidR="003907F6" w:rsidRPr="00847E34">
        <w:trPr>
          <w:jc w:val="center"/>
        </w:trPr>
        <w:tc>
          <w:tcPr>
            <w:tcW w:w="2037" w:type="dxa"/>
            <w:gridSpan w:val="3"/>
            <w:vMerge/>
            <w:tcBorders>
              <w:left w:val="single" w:sz="4" w:space="0" w:color="auto"/>
              <w:bottom w:val="single" w:sz="4"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p>
        </w:tc>
        <w:tc>
          <w:tcPr>
            <w:tcW w:w="4715" w:type="dxa"/>
            <w:gridSpan w:val="2"/>
            <w:tcBorders>
              <w:top w:val="single" w:sz="4" w:space="0" w:color="auto"/>
              <w:left w:val="single" w:sz="4" w:space="0" w:color="auto"/>
              <w:bottom w:val="single" w:sz="4"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r w:rsidRPr="00847E34">
              <w:rPr>
                <w:rFonts w:ascii="宋体" w:hAnsi="宋体" w:cs="宋体" w:hint="eastAsia"/>
                <w:color w:val="000000"/>
                <w:kern w:val="0"/>
                <w:sz w:val="24"/>
              </w:rPr>
              <w:t>社会实践</w:t>
            </w:r>
          </w:p>
        </w:tc>
        <w:tc>
          <w:tcPr>
            <w:tcW w:w="1136" w:type="dxa"/>
            <w:tcBorders>
              <w:top w:val="single" w:sz="4" w:space="0" w:color="auto"/>
              <w:left w:val="single" w:sz="4" w:space="0" w:color="auto"/>
              <w:bottom w:val="single" w:sz="4" w:space="0" w:color="auto"/>
              <w:right w:val="single" w:sz="4" w:space="0" w:color="auto"/>
            </w:tcBorders>
            <w:vAlign w:val="center"/>
          </w:tcPr>
          <w:p w:rsidR="003907F6" w:rsidRPr="00847E34" w:rsidRDefault="003907F6" w:rsidP="00CF31A6">
            <w:pPr>
              <w:widowControl/>
              <w:rPr>
                <w:rFonts w:ascii="宋体" w:hAnsi="宋体" w:cs="宋体"/>
                <w:color w:val="000000"/>
                <w:kern w:val="0"/>
                <w:sz w:val="24"/>
              </w:rPr>
            </w:pPr>
            <w:r w:rsidRPr="00847E34">
              <w:rPr>
                <w:rFonts w:ascii="宋体" w:hAnsi="宋体" w:cs="宋体" w:hint="eastAsia"/>
                <w:color w:val="000000"/>
                <w:kern w:val="0"/>
                <w:sz w:val="24"/>
              </w:rPr>
              <w:t>2学分</w:t>
            </w:r>
          </w:p>
        </w:tc>
      </w:tr>
    </w:tbl>
    <w:p w:rsidR="00F83DA0" w:rsidRDefault="00F83DA0" w:rsidP="00F83DA0">
      <w:pPr>
        <w:spacing w:line="300" w:lineRule="auto"/>
        <w:ind w:left="971"/>
        <w:rPr>
          <w:rFonts w:ascii="宋体" w:hAnsi="宋体"/>
          <w:color w:val="000000"/>
          <w:sz w:val="24"/>
        </w:rPr>
      </w:pPr>
    </w:p>
    <w:p w:rsidR="005558A7" w:rsidRPr="00847E34" w:rsidRDefault="005558A7" w:rsidP="005868A5">
      <w:pPr>
        <w:spacing w:line="300" w:lineRule="auto"/>
        <w:ind w:left="551"/>
        <w:rPr>
          <w:rFonts w:ascii="宋体" w:hAnsi="宋体"/>
          <w:color w:val="000000"/>
          <w:sz w:val="24"/>
        </w:rPr>
      </w:pPr>
    </w:p>
    <w:p w:rsidR="00CB2216" w:rsidRPr="00847E34" w:rsidRDefault="00CB2216">
      <w:pPr>
        <w:spacing w:line="300" w:lineRule="auto"/>
        <w:ind w:firstLineChars="200" w:firstLine="482"/>
        <w:rPr>
          <w:rFonts w:ascii="宋体" w:hAnsi="宋体"/>
          <w:b/>
          <w:bCs/>
          <w:color w:val="000000"/>
          <w:sz w:val="24"/>
        </w:rPr>
      </w:pPr>
      <w:r w:rsidRPr="00847E34">
        <w:rPr>
          <w:rFonts w:ascii="宋体" w:hAnsi="宋体" w:hint="eastAsia"/>
          <w:b/>
          <w:bCs/>
          <w:color w:val="000000"/>
          <w:sz w:val="24"/>
        </w:rPr>
        <w:t>（三）成绩考核</w:t>
      </w:r>
    </w:p>
    <w:p w:rsidR="00CB2216" w:rsidRPr="00847E34" w:rsidRDefault="00CB2216">
      <w:pPr>
        <w:spacing w:line="300" w:lineRule="auto"/>
        <w:ind w:firstLineChars="200" w:firstLine="480"/>
        <w:rPr>
          <w:rFonts w:ascii="宋体" w:hAnsi="宋体"/>
          <w:color w:val="000000"/>
          <w:sz w:val="24"/>
        </w:rPr>
      </w:pPr>
      <w:r w:rsidRPr="00847E34">
        <w:rPr>
          <w:rFonts w:ascii="宋体" w:hAnsi="宋体"/>
          <w:color w:val="000000"/>
          <w:sz w:val="24"/>
        </w:rPr>
        <w:t>1．公共</w:t>
      </w:r>
      <w:r w:rsidR="00EC4985" w:rsidRPr="00847E34">
        <w:rPr>
          <w:rFonts w:ascii="宋体" w:hAnsi="宋体" w:hint="eastAsia"/>
          <w:color w:val="000000"/>
          <w:sz w:val="24"/>
        </w:rPr>
        <w:t>学位</w:t>
      </w:r>
      <w:r w:rsidRPr="00847E34">
        <w:rPr>
          <w:rFonts w:ascii="宋体" w:hAnsi="宋体"/>
          <w:color w:val="000000"/>
          <w:sz w:val="24"/>
        </w:rPr>
        <w:t>课、</w:t>
      </w:r>
      <w:r w:rsidR="00EC4985" w:rsidRPr="00847E34">
        <w:rPr>
          <w:rFonts w:ascii="宋体" w:hAnsi="宋体" w:hint="eastAsia"/>
          <w:color w:val="000000"/>
          <w:sz w:val="24"/>
        </w:rPr>
        <w:t>学科基础课及</w:t>
      </w:r>
      <w:r w:rsidRPr="00847E34">
        <w:rPr>
          <w:rFonts w:ascii="宋体" w:hAnsi="宋体"/>
          <w:color w:val="000000"/>
          <w:sz w:val="24"/>
        </w:rPr>
        <w:t>导师指定的专业基础课和专业课为必修课，必须通过考试，考试形式可以是笔试、口试、开卷、闭卷和考查等不同方式，成绩按百分制计算。</w:t>
      </w:r>
    </w:p>
    <w:p w:rsidR="00CB2216" w:rsidRPr="00847E34" w:rsidRDefault="00CB2216">
      <w:pPr>
        <w:spacing w:line="300" w:lineRule="auto"/>
        <w:ind w:firstLineChars="200" w:firstLine="480"/>
        <w:rPr>
          <w:rFonts w:ascii="宋体" w:hAnsi="宋体"/>
          <w:color w:val="000000"/>
          <w:sz w:val="24"/>
        </w:rPr>
      </w:pPr>
      <w:r w:rsidRPr="00847E34">
        <w:rPr>
          <w:rFonts w:ascii="宋体" w:hAnsi="宋体"/>
          <w:color w:val="000000"/>
          <w:sz w:val="24"/>
        </w:rPr>
        <w:t>2．必修课两门不及格或有一门经补考后仍不及格者按学籍管理规定取消其学籍。</w:t>
      </w:r>
    </w:p>
    <w:p w:rsidR="00CB2216" w:rsidRPr="00847E34" w:rsidRDefault="00CB2216">
      <w:pPr>
        <w:spacing w:line="300" w:lineRule="auto"/>
        <w:ind w:firstLineChars="200" w:firstLine="480"/>
        <w:rPr>
          <w:rFonts w:ascii="宋体" w:hAnsi="宋体"/>
          <w:color w:val="000000"/>
          <w:sz w:val="24"/>
        </w:rPr>
      </w:pPr>
      <w:r w:rsidRPr="00847E34">
        <w:rPr>
          <w:rFonts w:ascii="宋体" w:hAnsi="宋体"/>
          <w:color w:val="000000"/>
          <w:sz w:val="24"/>
        </w:rPr>
        <w:t>3．课程成绩合格的标准（在</w:t>
      </w:r>
      <w:r w:rsidR="00DF4FA9">
        <w:rPr>
          <w:rFonts w:ascii="宋体" w:hAnsi="宋体" w:hint="eastAsia"/>
          <w:color w:val="000000"/>
          <w:sz w:val="24"/>
        </w:rPr>
        <w:t>国科大集中</w:t>
      </w:r>
      <w:bookmarkStart w:id="0" w:name="_GoBack"/>
      <w:bookmarkEnd w:id="0"/>
      <w:r w:rsidRPr="00847E34">
        <w:rPr>
          <w:rFonts w:ascii="宋体" w:hAnsi="宋体"/>
          <w:color w:val="000000"/>
          <w:sz w:val="24"/>
        </w:rPr>
        <w:t>学习期间）按中国科学院</w:t>
      </w:r>
      <w:r w:rsidR="00FE217A">
        <w:rPr>
          <w:rFonts w:ascii="宋体" w:hAnsi="宋体" w:hint="eastAsia"/>
          <w:color w:val="000000"/>
          <w:sz w:val="24"/>
        </w:rPr>
        <w:t>大学</w:t>
      </w:r>
      <w:r w:rsidRPr="00847E34">
        <w:rPr>
          <w:rFonts w:ascii="宋体" w:hAnsi="宋体"/>
          <w:color w:val="000000"/>
          <w:sz w:val="24"/>
        </w:rPr>
        <w:t>规定执行。</w:t>
      </w:r>
    </w:p>
    <w:p w:rsidR="00CB2216" w:rsidRPr="00847E34" w:rsidRDefault="00CB2216">
      <w:pPr>
        <w:spacing w:line="300" w:lineRule="auto"/>
        <w:ind w:firstLineChars="200" w:firstLine="482"/>
        <w:rPr>
          <w:rFonts w:ascii="宋体" w:hAnsi="宋体"/>
          <w:b/>
          <w:bCs/>
          <w:color w:val="000000"/>
          <w:sz w:val="24"/>
        </w:rPr>
      </w:pPr>
      <w:r w:rsidRPr="00847E34">
        <w:rPr>
          <w:rFonts w:ascii="宋体" w:hAnsi="宋体" w:hint="eastAsia"/>
          <w:b/>
          <w:bCs/>
          <w:color w:val="000000"/>
          <w:sz w:val="24"/>
        </w:rPr>
        <w:t>五、学术论文发表</w:t>
      </w:r>
    </w:p>
    <w:p w:rsidR="00CB2216" w:rsidRPr="00847E34" w:rsidRDefault="00CB2216">
      <w:pPr>
        <w:spacing w:line="300" w:lineRule="auto"/>
        <w:ind w:left="540"/>
        <w:rPr>
          <w:color w:val="000000"/>
          <w:sz w:val="24"/>
        </w:rPr>
      </w:pPr>
      <w:r w:rsidRPr="00847E34">
        <w:rPr>
          <w:rFonts w:hint="eastAsia"/>
          <w:color w:val="000000"/>
          <w:sz w:val="24"/>
        </w:rPr>
        <w:t>硕士研究生在学期间发表论文要求见《学位论文答辩资格科研成果要求》。</w:t>
      </w:r>
    </w:p>
    <w:p w:rsidR="00CB2216" w:rsidRPr="00847E34" w:rsidRDefault="00CB2216">
      <w:pPr>
        <w:spacing w:line="300" w:lineRule="auto"/>
        <w:ind w:firstLineChars="200" w:firstLine="482"/>
        <w:rPr>
          <w:rFonts w:ascii="宋体" w:hAnsi="宋体"/>
          <w:b/>
          <w:bCs/>
          <w:color w:val="000000"/>
          <w:sz w:val="24"/>
        </w:rPr>
      </w:pPr>
      <w:r w:rsidRPr="00847E34">
        <w:rPr>
          <w:rFonts w:ascii="宋体" w:hAnsi="宋体" w:hint="eastAsia"/>
          <w:b/>
          <w:bCs/>
          <w:color w:val="000000"/>
          <w:sz w:val="24"/>
        </w:rPr>
        <w:t>六、论文工作</w:t>
      </w:r>
    </w:p>
    <w:p w:rsidR="00CB2216" w:rsidRPr="00847E34" w:rsidRDefault="00CB2216">
      <w:pPr>
        <w:spacing w:line="300" w:lineRule="auto"/>
        <w:rPr>
          <w:rFonts w:ascii="宋体" w:hAnsi="宋体"/>
          <w:b/>
          <w:bCs/>
          <w:color w:val="000000"/>
          <w:sz w:val="24"/>
        </w:rPr>
      </w:pPr>
      <w:r w:rsidRPr="00847E34">
        <w:rPr>
          <w:rFonts w:ascii="宋体" w:hAnsi="宋体"/>
          <w:b/>
          <w:bCs/>
          <w:color w:val="000000"/>
          <w:sz w:val="24"/>
        </w:rPr>
        <w:t xml:space="preserve">   </w:t>
      </w:r>
      <w:r w:rsidRPr="00847E34">
        <w:rPr>
          <w:rFonts w:ascii="宋体" w:hAnsi="宋体" w:hint="eastAsia"/>
          <w:b/>
          <w:bCs/>
          <w:color w:val="000000"/>
          <w:sz w:val="24"/>
        </w:rPr>
        <w:t>（一）学位论文的工作内容</w:t>
      </w:r>
    </w:p>
    <w:p w:rsidR="00CB2216" w:rsidRPr="00847E34" w:rsidRDefault="00CB2216">
      <w:pPr>
        <w:spacing w:line="300" w:lineRule="auto"/>
        <w:ind w:firstLineChars="200" w:firstLine="480"/>
        <w:jc w:val="left"/>
        <w:rPr>
          <w:rFonts w:ascii="宋体" w:hAnsi="宋体"/>
          <w:color w:val="000000"/>
          <w:sz w:val="24"/>
        </w:rPr>
      </w:pPr>
      <w:r w:rsidRPr="00847E34">
        <w:rPr>
          <w:rFonts w:ascii="宋体" w:hAnsi="宋体"/>
          <w:color w:val="000000"/>
          <w:sz w:val="24"/>
        </w:rPr>
        <w:t xml:space="preserve">1．文献综述。 </w:t>
      </w:r>
    </w:p>
    <w:p w:rsidR="00CB2216" w:rsidRPr="00847E34" w:rsidRDefault="00CB2216">
      <w:pPr>
        <w:spacing w:line="300" w:lineRule="auto"/>
        <w:ind w:firstLineChars="200" w:firstLine="480"/>
        <w:rPr>
          <w:rFonts w:ascii="宋体" w:hAnsi="宋体"/>
          <w:color w:val="000000"/>
          <w:sz w:val="24"/>
        </w:rPr>
      </w:pPr>
      <w:r w:rsidRPr="00847E34">
        <w:rPr>
          <w:rFonts w:ascii="宋体" w:hAnsi="宋体"/>
          <w:color w:val="000000"/>
          <w:sz w:val="24"/>
        </w:rPr>
        <w:t>2．在第三学期做开题报告，说明该课题的目的、意义、国内外目前发展现状，完成论文的条件和实现的可能性，将开题报告的书面材料交研究生教育管理部备案。备案后的开题报告，未经学位委员会批准不得随意更改论文内容。</w:t>
      </w:r>
    </w:p>
    <w:p w:rsidR="00CB2216" w:rsidRPr="00847E34" w:rsidRDefault="00CB2216">
      <w:pPr>
        <w:spacing w:line="300" w:lineRule="auto"/>
        <w:ind w:firstLineChars="200" w:firstLine="480"/>
        <w:rPr>
          <w:rFonts w:ascii="宋体" w:hAnsi="宋体"/>
          <w:color w:val="000000"/>
          <w:sz w:val="24"/>
        </w:rPr>
      </w:pPr>
      <w:r w:rsidRPr="00847E34">
        <w:rPr>
          <w:rFonts w:ascii="宋体" w:hAnsi="宋体"/>
          <w:color w:val="000000"/>
          <w:sz w:val="24"/>
        </w:rPr>
        <w:t>3．按学位论文计划进行野外考察、搜集资料、分析和实验工作。</w:t>
      </w:r>
    </w:p>
    <w:p w:rsidR="000C25D8" w:rsidRPr="00847E34" w:rsidRDefault="000C25D8">
      <w:pPr>
        <w:spacing w:line="300" w:lineRule="auto"/>
        <w:ind w:firstLineChars="200" w:firstLine="480"/>
        <w:rPr>
          <w:rFonts w:ascii="宋体" w:hAnsi="宋体"/>
          <w:color w:val="000000"/>
          <w:sz w:val="24"/>
        </w:rPr>
      </w:pPr>
      <w:r w:rsidRPr="00847E34">
        <w:rPr>
          <w:rFonts w:ascii="宋体" w:hAnsi="宋体" w:hint="eastAsia"/>
          <w:color w:val="000000"/>
          <w:sz w:val="24"/>
        </w:rPr>
        <w:t>4. 在第五学期进行硕士研究生学位论文中期考核</w:t>
      </w:r>
      <w:r w:rsidR="003F7526" w:rsidRPr="00847E34">
        <w:rPr>
          <w:rFonts w:ascii="宋体" w:hAnsi="宋体" w:hint="eastAsia"/>
          <w:color w:val="000000"/>
          <w:sz w:val="24"/>
        </w:rPr>
        <w:t>，对其政治思想、道德品质、科研能力和创新能力，学位论文和工作进展等进行考核</w:t>
      </w:r>
      <w:r w:rsidRPr="00847E34">
        <w:rPr>
          <w:rFonts w:ascii="宋体" w:hAnsi="宋体" w:hint="eastAsia"/>
          <w:color w:val="000000"/>
          <w:sz w:val="24"/>
        </w:rPr>
        <w:t>。</w:t>
      </w:r>
      <w:r w:rsidR="00B2672B" w:rsidRPr="00847E34">
        <w:rPr>
          <w:rFonts w:ascii="宋体" w:hAnsi="宋体" w:hint="eastAsia"/>
          <w:color w:val="000000"/>
          <w:sz w:val="24"/>
        </w:rPr>
        <w:t>中期考核不合格者须延期毕业。</w:t>
      </w:r>
    </w:p>
    <w:p w:rsidR="00CB2216" w:rsidRPr="00847E34" w:rsidRDefault="000C25D8">
      <w:pPr>
        <w:spacing w:line="300" w:lineRule="auto"/>
        <w:ind w:firstLineChars="200" w:firstLine="480"/>
        <w:rPr>
          <w:rFonts w:ascii="宋体" w:hAnsi="宋体"/>
          <w:color w:val="000000"/>
          <w:sz w:val="24"/>
        </w:rPr>
      </w:pPr>
      <w:r w:rsidRPr="00847E34">
        <w:rPr>
          <w:rFonts w:ascii="宋体" w:hAnsi="宋体" w:hint="eastAsia"/>
          <w:color w:val="000000"/>
          <w:sz w:val="24"/>
        </w:rPr>
        <w:lastRenderedPageBreak/>
        <w:t>5</w:t>
      </w:r>
      <w:r w:rsidR="00CB2216" w:rsidRPr="00847E34">
        <w:rPr>
          <w:rFonts w:ascii="宋体" w:hAnsi="宋体"/>
          <w:color w:val="000000"/>
          <w:sz w:val="24"/>
        </w:rPr>
        <w:t>．完成论文，进行论文答辩。</w:t>
      </w:r>
    </w:p>
    <w:p w:rsidR="00CB2216" w:rsidRPr="00847E34" w:rsidRDefault="00CB2216">
      <w:pPr>
        <w:spacing w:line="300" w:lineRule="auto"/>
        <w:rPr>
          <w:rFonts w:ascii="宋体" w:hAnsi="宋体"/>
          <w:b/>
          <w:bCs/>
          <w:color w:val="000000"/>
          <w:sz w:val="24"/>
        </w:rPr>
      </w:pPr>
      <w:r w:rsidRPr="00847E34">
        <w:rPr>
          <w:rFonts w:ascii="宋体" w:hAnsi="宋体"/>
          <w:color w:val="000000"/>
          <w:sz w:val="24"/>
        </w:rPr>
        <w:t xml:space="preserve">    </w:t>
      </w:r>
      <w:r w:rsidRPr="00847E34">
        <w:rPr>
          <w:rFonts w:ascii="宋体" w:hAnsi="宋体" w:hint="eastAsia"/>
          <w:b/>
          <w:bCs/>
          <w:color w:val="000000"/>
          <w:sz w:val="24"/>
        </w:rPr>
        <w:t>（二）硕士学位论文的要求</w:t>
      </w:r>
    </w:p>
    <w:p w:rsidR="00CB2216" w:rsidRPr="00847E34" w:rsidRDefault="00CB2216">
      <w:pPr>
        <w:spacing w:line="300" w:lineRule="auto"/>
        <w:ind w:firstLineChars="200" w:firstLine="480"/>
        <w:rPr>
          <w:rFonts w:ascii="宋体" w:hAnsi="宋体"/>
          <w:color w:val="000000"/>
          <w:sz w:val="24"/>
        </w:rPr>
      </w:pPr>
      <w:r w:rsidRPr="00847E34">
        <w:rPr>
          <w:rFonts w:ascii="宋体" w:hAnsi="宋体"/>
          <w:color w:val="000000"/>
          <w:sz w:val="24"/>
        </w:rPr>
        <w:t xml:space="preserve">1．学位论文选题应符合本所科研方向、专业方向和导师的研究方向，要有重要学术价值和实际应用意义。          </w:t>
      </w:r>
    </w:p>
    <w:p w:rsidR="00CB2216" w:rsidRPr="00847E34" w:rsidRDefault="00CB2216">
      <w:pPr>
        <w:spacing w:line="300" w:lineRule="auto"/>
        <w:ind w:firstLineChars="200" w:firstLine="480"/>
        <w:rPr>
          <w:rFonts w:ascii="宋体" w:hAnsi="宋体"/>
          <w:color w:val="000000"/>
          <w:sz w:val="24"/>
        </w:rPr>
      </w:pPr>
      <w:r w:rsidRPr="00847E34">
        <w:rPr>
          <w:rFonts w:ascii="宋体" w:hAnsi="宋体"/>
          <w:color w:val="000000"/>
          <w:sz w:val="24"/>
        </w:rPr>
        <w:t>2.</w:t>
      </w:r>
      <w:r w:rsidR="00830AE4" w:rsidRPr="00847E34">
        <w:rPr>
          <w:rFonts w:ascii="宋体" w:hAnsi="宋体" w:hint="eastAsia"/>
          <w:color w:val="000000"/>
          <w:sz w:val="24"/>
        </w:rPr>
        <w:t xml:space="preserve"> </w:t>
      </w:r>
      <w:r w:rsidRPr="00847E34">
        <w:rPr>
          <w:rFonts w:ascii="宋体" w:hAnsi="宋体"/>
          <w:color w:val="000000"/>
          <w:sz w:val="24"/>
        </w:rPr>
        <w:t>论文内容要有创新性。</w:t>
      </w:r>
    </w:p>
    <w:p w:rsidR="00CB2216" w:rsidRPr="00847E34" w:rsidRDefault="00CB2216">
      <w:pPr>
        <w:spacing w:line="300" w:lineRule="auto"/>
        <w:rPr>
          <w:rFonts w:ascii="宋体" w:hAnsi="宋体"/>
          <w:color w:val="000000"/>
          <w:sz w:val="24"/>
        </w:rPr>
      </w:pPr>
      <w:r w:rsidRPr="00847E34">
        <w:rPr>
          <w:rFonts w:ascii="宋体" w:hAnsi="宋体"/>
          <w:color w:val="000000"/>
          <w:sz w:val="24"/>
        </w:rPr>
        <w:t xml:space="preserve">    3．论文的理论部分</w:t>
      </w:r>
      <w:proofErr w:type="gramStart"/>
      <w:r w:rsidRPr="00847E34">
        <w:rPr>
          <w:rFonts w:ascii="宋体" w:hAnsi="宋体"/>
          <w:color w:val="000000"/>
          <w:sz w:val="24"/>
        </w:rPr>
        <w:t>要概念</w:t>
      </w:r>
      <w:proofErr w:type="gramEnd"/>
      <w:r w:rsidRPr="00847E34">
        <w:rPr>
          <w:rFonts w:ascii="宋体" w:hAnsi="宋体"/>
          <w:color w:val="000000"/>
          <w:sz w:val="24"/>
        </w:rPr>
        <w:t>清晰，应用数据真实可靠，结果准确，论文叙述</w:t>
      </w:r>
      <w:proofErr w:type="gramStart"/>
      <w:r w:rsidRPr="00847E34">
        <w:rPr>
          <w:rFonts w:ascii="宋体" w:hAnsi="宋体"/>
          <w:color w:val="000000"/>
          <w:sz w:val="24"/>
        </w:rPr>
        <w:t>要文字</w:t>
      </w:r>
      <w:proofErr w:type="gramEnd"/>
      <w:r w:rsidRPr="00847E34">
        <w:rPr>
          <w:rFonts w:ascii="宋体" w:hAnsi="宋体"/>
          <w:color w:val="000000"/>
          <w:sz w:val="24"/>
        </w:rPr>
        <w:t>通顺、条理清楚。</w:t>
      </w:r>
    </w:p>
    <w:p w:rsidR="00CB2216" w:rsidRPr="00847E34" w:rsidRDefault="00CB2216">
      <w:pPr>
        <w:spacing w:line="300" w:lineRule="auto"/>
        <w:rPr>
          <w:rFonts w:ascii="宋体" w:hAnsi="宋体"/>
          <w:color w:val="000000"/>
          <w:sz w:val="24"/>
        </w:rPr>
      </w:pPr>
      <w:r w:rsidRPr="00847E34">
        <w:rPr>
          <w:rFonts w:ascii="宋体" w:hAnsi="宋体"/>
          <w:color w:val="000000"/>
          <w:sz w:val="24"/>
        </w:rPr>
        <w:t xml:space="preserve">    4．在职研究生不能以入学前的科研成果作为硕士学位论文。论文内容必须是本人在读研期间的研究成果，引用合作人的成果应加以说明。</w:t>
      </w:r>
    </w:p>
    <w:p w:rsidR="00CB2216" w:rsidRPr="00847E34" w:rsidRDefault="00CB2216">
      <w:pPr>
        <w:spacing w:line="300" w:lineRule="auto"/>
        <w:rPr>
          <w:rFonts w:ascii="宋体" w:hAnsi="宋体"/>
          <w:color w:val="000000"/>
          <w:sz w:val="24"/>
        </w:rPr>
      </w:pPr>
      <w:r w:rsidRPr="00847E34">
        <w:rPr>
          <w:rFonts w:ascii="宋体" w:hAnsi="宋体"/>
          <w:color w:val="000000"/>
          <w:sz w:val="24"/>
        </w:rPr>
        <w:t xml:space="preserve">    5．论文经2名外单位同行专家评阅通过后，可进行论文答辩。如有一</w:t>
      </w:r>
      <w:r w:rsidR="00C8278B" w:rsidRPr="00847E34">
        <w:rPr>
          <w:rFonts w:ascii="宋体" w:hAnsi="宋体" w:hint="eastAsia"/>
          <w:color w:val="000000"/>
          <w:sz w:val="24"/>
        </w:rPr>
        <w:t>位评阅</w:t>
      </w:r>
      <w:r w:rsidRPr="00847E34">
        <w:rPr>
          <w:rFonts w:ascii="宋体" w:hAnsi="宋体"/>
          <w:color w:val="000000"/>
          <w:sz w:val="24"/>
        </w:rPr>
        <w:t>人</w:t>
      </w:r>
      <w:r w:rsidR="00A54D70" w:rsidRPr="00847E34">
        <w:rPr>
          <w:rFonts w:ascii="宋体" w:hAnsi="宋体" w:hint="eastAsia"/>
          <w:color w:val="000000"/>
          <w:sz w:val="24"/>
        </w:rPr>
        <w:t>持</w:t>
      </w:r>
      <w:r w:rsidRPr="00847E34">
        <w:rPr>
          <w:rFonts w:ascii="宋体" w:hAnsi="宋体"/>
          <w:color w:val="000000"/>
          <w:sz w:val="24"/>
        </w:rPr>
        <w:t>否定意见，由学位委员会增聘</w:t>
      </w:r>
      <w:r w:rsidR="00865189" w:rsidRPr="00847E34">
        <w:rPr>
          <w:rFonts w:ascii="宋体" w:hAnsi="宋体" w:hint="eastAsia"/>
          <w:color w:val="000000"/>
          <w:sz w:val="24"/>
        </w:rPr>
        <w:t>两位</w:t>
      </w:r>
      <w:r w:rsidR="00C8278B" w:rsidRPr="00847E34">
        <w:rPr>
          <w:rFonts w:ascii="宋体" w:hAnsi="宋体" w:hint="eastAsia"/>
          <w:color w:val="000000"/>
          <w:sz w:val="24"/>
        </w:rPr>
        <w:t>评阅人进行</w:t>
      </w:r>
      <w:r w:rsidRPr="00847E34">
        <w:rPr>
          <w:rFonts w:ascii="宋体" w:hAnsi="宋体"/>
          <w:color w:val="000000"/>
          <w:sz w:val="24"/>
        </w:rPr>
        <w:t>评</w:t>
      </w:r>
      <w:r w:rsidR="00C8278B" w:rsidRPr="00847E34">
        <w:rPr>
          <w:rFonts w:ascii="宋体" w:hAnsi="宋体" w:hint="eastAsia"/>
          <w:color w:val="000000"/>
          <w:sz w:val="24"/>
        </w:rPr>
        <w:t>阅。</w:t>
      </w:r>
      <w:r w:rsidR="004710AB" w:rsidRPr="00847E34">
        <w:rPr>
          <w:rFonts w:ascii="宋体" w:hAnsi="宋体" w:hint="eastAsia"/>
          <w:color w:val="000000"/>
          <w:sz w:val="24"/>
        </w:rPr>
        <w:t>累计</w:t>
      </w:r>
      <w:r w:rsidRPr="00847E34">
        <w:rPr>
          <w:rFonts w:ascii="宋体" w:hAnsi="宋体"/>
          <w:color w:val="000000"/>
          <w:sz w:val="24"/>
        </w:rPr>
        <w:t>有二</w:t>
      </w:r>
      <w:r w:rsidR="00757A66" w:rsidRPr="00847E34">
        <w:rPr>
          <w:rFonts w:ascii="宋体" w:hAnsi="宋体" w:hint="eastAsia"/>
          <w:color w:val="000000"/>
          <w:sz w:val="24"/>
        </w:rPr>
        <w:t>位评阅人</w:t>
      </w:r>
      <w:r w:rsidRPr="00847E34">
        <w:rPr>
          <w:rFonts w:ascii="宋体" w:hAnsi="宋体"/>
          <w:color w:val="000000"/>
          <w:sz w:val="24"/>
        </w:rPr>
        <w:t>持否定意见</w:t>
      </w:r>
      <w:r w:rsidR="00757A66" w:rsidRPr="00847E34">
        <w:rPr>
          <w:rFonts w:ascii="宋体" w:hAnsi="宋体" w:hint="eastAsia"/>
          <w:color w:val="000000"/>
          <w:sz w:val="24"/>
        </w:rPr>
        <w:t>者</w:t>
      </w:r>
      <w:r w:rsidRPr="00847E34">
        <w:rPr>
          <w:rFonts w:ascii="宋体" w:hAnsi="宋体"/>
          <w:color w:val="000000"/>
          <w:sz w:val="24"/>
        </w:rPr>
        <w:t>，本次</w:t>
      </w:r>
      <w:r w:rsidR="00A54D70" w:rsidRPr="00847E34">
        <w:rPr>
          <w:rFonts w:ascii="宋体" w:hAnsi="宋体" w:hint="eastAsia"/>
          <w:color w:val="000000"/>
          <w:sz w:val="24"/>
        </w:rPr>
        <w:t>学位</w:t>
      </w:r>
      <w:r w:rsidRPr="00847E34">
        <w:rPr>
          <w:rFonts w:ascii="宋体" w:hAnsi="宋体"/>
          <w:color w:val="000000"/>
          <w:sz w:val="24"/>
        </w:rPr>
        <w:t>申请无效。</w:t>
      </w:r>
    </w:p>
    <w:p w:rsidR="00CB2216" w:rsidRPr="00847E34" w:rsidRDefault="00CB2216">
      <w:pPr>
        <w:spacing w:line="300" w:lineRule="auto"/>
        <w:ind w:firstLineChars="200" w:firstLine="482"/>
        <w:rPr>
          <w:rFonts w:ascii="宋体" w:hAnsi="宋体"/>
          <w:b/>
          <w:bCs/>
          <w:color w:val="000000"/>
          <w:sz w:val="24"/>
        </w:rPr>
      </w:pPr>
      <w:r w:rsidRPr="00847E34">
        <w:rPr>
          <w:rFonts w:ascii="宋体" w:hAnsi="宋体" w:hint="eastAsia"/>
          <w:b/>
          <w:bCs/>
          <w:color w:val="000000"/>
          <w:sz w:val="24"/>
        </w:rPr>
        <w:t>七、制定培养计划</w:t>
      </w:r>
    </w:p>
    <w:p w:rsidR="00CB2216" w:rsidRPr="00847E34" w:rsidRDefault="00CB2216">
      <w:pPr>
        <w:spacing w:line="300" w:lineRule="auto"/>
        <w:rPr>
          <w:rFonts w:ascii="宋体" w:hAnsi="宋体"/>
          <w:color w:val="000000"/>
          <w:sz w:val="24"/>
        </w:rPr>
      </w:pPr>
      <w:r w:rsidRPr="00847E34">
        <w:rPr>
          <w:rFonts w:ascii="宋体" w:hAnsi="宋体"/>
          <w:color w:val="000000"/>
          <w:sz w:val="24"/>
        </w:rPr>
        <w:t xml:space="preserve">    </w:t>
      </w:r>
      <w:r w:rsidRPr="00847E34">
        <w:rPr>
          <w:rFonts w:ascii="宋体" w:hAnsi="宋体" w:hint="eastAsia"/>
          <w:color w:val="000000"/>
          <w:sz w:val="24"/>
        </w:rPr>
        <w:t>导师应依据培养方案的要求，制定每个研究生的培养计划。培养计划应对培养目标、开设课程、实验技术、科学研究等做出具体计划，在研究生入学后</w:t>
      </w:r>
      <w:r w:rsidR="006F005C">
        <w:rPr>
          <w:rFonts w:ascii="宋体" w:hAnsi="宋体" w:hint="eastAsia"/>
          <w:color w:val="000000"/>
          <w:sz w:val="24"/>
        </w:rPr>
        <w:t>三</w:t>
      </w:r>
      <w:r w:rsidRPr="00847E34">
        <w:rPr>
          <w:rFonts w:ascii="宋体" w:hAnsi="宋体" w:hint="eastAsia"/>
          <w:color w:val="000000"/>
          <w:sz w:val="24"/>
        </w:rPr>
        <w:t>个月内</w:t>
      </w:r>
      <w:r w:rsidR="006F005C">
        <w:rPr>
          <w:rFonts w:ascii="宋体" w:hAnsi="宋体" w:hint="eastAsia"/>
          <w:color w:val="000000"/>
          <w:sz w:val="24"/>
        </w:rPr>
        <w:t>在系统中</w:t>
      </w:r>
      <w:r w:rsidRPr="00847E34">
        <w:rPr>
          <w:rFonts w:ascii="宋体" w:hAnsi="宋体" w:hint="eastAsia"/>
          <w:color w:val="000000"/>
          <w:sz w:val="24"/>
        </w:rPr>
        <w:t>备案。</w:t>
      </w:r>
    </w:p>
    <w:p w:rsidR="00CB2216" w:rsidRPr="00847E34" w:rsidRDefault="00CB2216">
      <w:pPr>
        <w:spacing w:line="300" w:lineRule="auto"/>
        <w:ind w:firstLineChars="200" w:firstLine="482"/>
        <w:rPr>
          <w:rFonts w:ascii="宋体" w:hAnsi="宋体"/>
          <w:b/>
          <w:bCs/>
          <w:color w:val="000000"/>
          <w:sz w:val="24"/>
        </w:rPr>
      </w:pPr>
      <w:r w:rsidRPr="00847E34">
        <w:rPr>
          <w:rFonts w:ascii="宋体" w:hAnsi="宋体" w:hint="eastAsia"/>
          <w:b/>
          <w:bCs/>
          <w:color w:val="000000"/>
          <w:sz w:val="24"/>
        </w:rPr>
        <w:t>八、培养方式与方法</w:t>
      </w:r>
    </w:p>
    <w:p w:rsidR="00CB2216" w:rsidRPr="00847E34" w:rsidRDefault="00CB2216">
      <w:pPr>
        <w:spacing w:line="300" w:lineRule="auto"/>
        <w:rPr>
          <w:rFonts w:ascii="宋体" w:hAnsi="宋体"/>
          <w:color w:val="000000"/>
          <w:sz w:val="24"/>
        </w:rPr>
      </w:pPr>
      <w:r w:rsidRPr="00847E34">
        <w:rPr>
          <w:rFonts w:ascii="宋体" w:hAnsi="宋体"/>
          <w:color w:val="000000"/>
          <w:sz w:val="24"/>
        </w:rPr>
        <w:t xml:space="preserve">    1．硕士生教学采取重点系统地讲授和自学相结合的方式。适当增加自学与课外阅读时间。学生通过学习，应具有坚实的理论基础和系统的专门知识。注重培养创新能力、独立工作能力，独立分析问题和解决问题能力。</w:t>
      </w:r>
    </w:p>
    <w:p w:rsidR="00CB2216" w:rsidRPr="00847E34" w:rsidRDefault="00CB2216">
      <w:pPr>
        <w:spacing w:line="300" w:lineRule="auto"/>
        <w:rPr>
          <w:rFonts w:ascii="宋体" w:hAnsi="宋体"/>
          <w:color w:val="000000"/>
          <w:sz w:val="24"/>
        </w:rPr>
      </w:pPr>
      <w:r w:rsidRPr="00847E34">
        <w:rPr>
          <w:rFonts w:ascii="宋体" w:hAnsi="宋体"/>
          <w:color w:val="000000"/>
          <w:sz w:val="24"/>
        </w:rPr>
        <w:t xml:space="preserve">    2．对于主要专业课，要求学生不仅要学习指定的教材，而且要阅读大量国内外文献资料，掌握本学科的发展动态，鼓励学生撰写文献综述，专题进展等方面的报告。</w:t>
      </w:r>
    </w:p>
    <w:p w:rsidR="00CB2216" w:rsidRPr="00847E34" w:rsidRDefault="00CB2216">
      <w:pPr>
        <w:spacing w:line="300" w:lineRule="auto"/>
        <w:rPr>
          <w:rFonts w:ascii="宋体" w:hAnsi="宋体"/>
          <w:color w:val="000000"/>
          <w:sz w:val="24"/>
        </w:rPr>
      </w:pPr>
      <w:r w:rsidRPr="00847E34">
        <w:rPr>
          <w:rFonts w:ascii="宋体" w:hAnsi="宋体"/>
          <w:color w:val="000000"/>
          <w:sz w:val="24"/>
        </w:rPr>
        <w:t xml:space="preserve">    3．研究生做论文阶段的培养指导方式为：</w:t>
      </w:r>
    </w:p>
    <w:p w:rsidR="00CB2216" w:rsidRPr="00847E34" w:rsidRDefault="00CB2216">
      <w:pPr>
        <w:spacing w:line="300" w:lineRule="auto"/>
        <w:ind w:firstLineChars="218" w:firstLine="523"/>
        <w:rPr>
          <w:rFonts w:ascii="宋体" w:hAnsi="宋体"/>
          <w:color w:val="000000"/>
          <w:sz w:val="24"/>
        </w:rPr>
      </w:pPr>
      <w:r w:rsidRPr="00847E34">
        <w:rPr>
          <w:rFonts w:ascii="宋体" w:hAnsi="宋体" w:hint="eastAsia"/>
          <w:color w:val="000000"/>
          <w:sz w:val="24"/>
        </w:rPr>
        <w:t>导师负责制或导师和副导师负责制或以导师为主的指导小组负责制，要充分发挥本学科组的作用。</w:t>
      </w:r>
    </w:p>
    <w:p w:rsidR="00CB2216" w:rsidRPr="00847E34" w:rsidRDefault="00CB2216" w:rsidP="00FE217A">
      <w:pPr>
        <w:spacing w:line="300" w:lineRule="auto"/>
        <w:ind w:firstLineChars="218" w:firstLine="523"/>
        <w:rPr>
          <w:rFonts w:ascii="宋体" w:hAnsi="宋体"/>
          <w:color w:val="000000"/>
          <w:sz w:val="24"/>
        </w:rPr>
      </w:pPr>
      <w:r w:rsidRPr="00847E34">
        <w:rPr>
          <w:rFonts w:ascii="宋体" w:hAnsi="宋体"/>
          <w:color w:val="000000"/>
          <w:sz w:val="24"/>
        </w:rPr>
        <w:t>4、每届研究生要有一次集中野外实习培训，由有野外工作经验的导师带队指导。</w:t>
      </w:r>
    </w:p>
    <w:p w:rsidR="00CB2216" w:rsidRPr="00847E34" w:rsidRDefault="00CB2216">
      <w:pPr>
        <w:rPr>
          <w:color w:val="000000"/>
        </w:rPr>
      </w:pPr>
    </w:p>
    <w:sectPr w:rsidR="00CB2216" w:rsidRPr="00847E34" w:rsidSect="00E57483">
      <w:pgSz w:w="11907" w:h="16840" w:code="9"/>
      <w:pgMar w:top="1440" w:right="1797" w:bottom="1440" w:left="1797" w:header="720" w:footer="720" w:gutter="0"/>
      <w:cols w:space="425"/>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黑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4092"/>
    <w:multiLevelType w:val="multilevel"/>
    <w:tmpl w:val="EA3C8F5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4782F87"/>
    <w:multiLevelType w:val="hybridMultilevel"/>
    <w:tmpl w:val="FF4242AA"/>
    <w:lvl w:ilvl="0" w:tplc="043E03DA">
      <w:start w:val="3"/>
      <w:numFmt w:val="japaneseCounting"/>
      <w:lvlText w:val="(%1)"/>
      <w:lvlJc w:val="left"/>
      <w:pPr>
        <w:tabs>
          <w:tab w:val="num" w:pos="1271"/>
        </w:tabs>
        <w:ind w:left="1271"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1BF11C5"/>
    <w:multiLevelType w:val="hybridMultilevel"/>
    <w:tmpl w:val="CE4E3764"/>
    <w:lvl w:ilvl="0" w:tplc="0409000F">
      <w:start w:val="1"/>
      <w:numFmt w:val="decimal"/>
      <w:lvlText w:val="%1."/>
      <w:lvlJc w:val="left"/>
      <w:pPr>
        <w:tabs>
          <w:tab w:val="num" w:pos="900"/>
        </w:tabs>
        <w:ind w:left="90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357334B"/>
    <w:multiLevelType w:val="hybridMultilevel"/>
    <w:tmpl w:val="EA3C8F5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4065906"/>
    <w:multiLevelType w:val="hybridMultilevel"/>
    <w:tmpl w:val="1F34807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82733CA"/>
    <w:multiLevelType w:val="hybridMultilevel"/>
    <w:tmpl w:val="2162F98C"/>
    <w:lvl w:ilvl="0" w:tplc="0409000F">
      <w:start w:val="1"/>
      <w:numFmt w:val="decimal"/>
      <w:lvlText w:val="%1."/>
      <w:lvlJc w:val="left"/>
      <w:pPr>
        <w:tabs>
          <w:tab w:val="num" w:pos="900"/>
        </w:tabs>
        <w:ind w:left="90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B58337A"/>
    <w:multiLevelType w:val="hybridMultilevel"/>
    <w:tmpl w:val="21F05A6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3D21C47"/>
    <w:multiLevelType w:val="hybridMultilevel"/>
    <w:tmpl w:val="F08831B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5FD1956"/>
    <w:multiLevelType w:val="hybridMultilevel"/>
    <w:tmpl w:val="59EAF302"/>
    <w:lvl w:ilvl="0" w:tplc="B40E0676">
      <w:start w:val="1"/>
      <w:numFmt w:val="decimal"/>
      <w:lvlText w:val="%1．"/>
      <w:lvlJc w:val="left"/>
      <w:pPr>
        <w:tabs>
          <w:tab w:val="num" w:pos="1280"/>
        </w:tabs>
        <w:ind w:left="12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3590983"/>
    <w:multiLevelType w:val="hybridMultilevel"/>
    <w:tmpl w:val="1EA86280"/>
    <w:lvl w:ilvl="0" w:tplc="04090001">
      <w:start w:val="1"/>
      <w:numFmt w:val="bullet"/>
      <w:lvlText w:val=""/>
      <w:lvlJc w:val="left"/>
      <w:pPr>
        <w:tabs>
          <w:tab w:val="num" w:pos="971"/>
        </w:tabs>
        <w:ind w:left="971" w:hanging="420"/>
      </w:pPr>
      <w:rPr>
        <w:rFonts w:ascii="Wingdings" w:hAnsi="Wingdings" w:hint="default"/>
      </w:rPr>
    </w:lvl>
    <w:lvl w:ilvl="1" w:tplc="04090003" w:tentative="1">
      <w:start w:val="1"/>
      <w:numFmt w:val="bullet"/>
      <w:lvlText w:val=""/>
      <w:lvlJc w:val="left"/>
      <w:pPr>
        <w:tabs>
          <w:tab w:val="num" w:pos="1391"/>
        </w:tabs>
        <w:ind w:left="1391" w:hanging="420"/>
      </w:pPr>
      <w:rPr>
        <w:rFonts w:ascii="Wingdings" w:hAnsi="Wingdings" w:hint="default"/>
      </w:rPr>
    </w:lvl>
    <w:lvl w:ilvl="2" w:tplc="04090005" w:tentative="1">
      <w:start w:val="1"/>
      <w:numFmt w:val="bullet"/>
      <w:lvlText w:val=""/>
      <w:lvlJc w:val="left"/>
      <w:pPr>
        <w:tabs>
          <w:tab w:val="num" w:pos="1811"/>
        </w:tabs>
        <w:ind w:left="1811" w:hanging="420"/>
      </w:pPr>
      <w:rPr>
        <w:rFonts w:ascii="Wingdings" w:hAnsi="Wingdings" w:hint="default"/>
      </w:rPr>
    </w:lvl>
    <w:lvl w:ilvl="3" w:tplc="04090001" w:tentative="1">
      <w:start w:val="1"/>
      <w:numFmt w:val="bullet"/>
      <w:lvlText w:val=""/>
      <w:lvlJc w:val="left"/>
      <w:pPr>
        <w:tabs>
          <w:tab w:val="num" w:pos="2231"/>
        </w:tabs>
        <w:ind w:left="2231" w:hanging="420"/>
      </w:pPr>
      <w:rPr>
        <w:rFonts w:ascii="Wingdings" w:hAnsi="Wingdings" w:hint="default"/>
      </w:rPr>
    </w:lvl>
    <w:lvl w:ilvl="4" w:tplc="04090003" w:tentative="1">
      <w:start w:val="1"/>
      <w:numFmt w:val="bullet"/>
      <w:lvlText w:val=""/>
      <w:lvlJc w:val="left"/>
      <w:pPr>
        <w:tabs>
          <w:tab w:val="num" w:pos="2651"/>
        </w:tabs>
        <w:ind w:left="2651" w:hanging="420"/>
      </w:pPr>
      <w:rPr>
        <w:rFonts w:ascii="Wingdings" w:hAnsi="Wingdings" w:hint="default"/>
      </w:rPr>
    </w:lvl>
    <w:lvl w:ilvl="5" w:tplc="04090005" w:tentative="1">
      <w:start w:val="1"/>
      <w:numFmt w:val="bullet"/>
      <w:lvlText w:val=""/>
      <w:lvlJc w:val="left"/>
      <w:pPr>
        <w:tabs>
          <w:tab w:val="num" w:pos="3071"/>
        </w:tabs>
        <w:ind w:left="3071" w:hanging="420"/>
      </w:pPr>
      <w:rPr>
        <w:rFonts w:ascii="Wingdings" w:hAnsi="Wingdings" w:hint="default"/>
      </w:rPr>
    </w:lvl>
    <w:lvl w:ilvl="6" w:tplc="04090001" w:tentative="1">
      <w:start w:val="1"/>
      <w:numFmt w:val="bullet"/>
      <w:lvlText w:val=""/>
      <w:lvlJc w:val="left"/>
      <w:pPr>
        <w:tabs>
          <w:tab w:val="num" w:pos="3491"/>
        </w:tabs>
        <w:ind w:left="3491" w:hanging="420"/>
      </w:pPr>
      <w:rPr>
        <w:rFonts w:ascii="Wingdings" w:hAnsi="Wingdings" w:hint="default"/>
      </w:rPr>
    </w:lvl>
    <w:lvl w:ilvl="7" w:tplc="04090003" w:tentative="1">
      <w:start w:val="1"/>
      <w:numFmt w:val="bullet"/>
      <w:lvlText w:val=""/>
      <w:lvlJc w:val="left"/>
      <w:pPr>
        <w:tabs>
          <w:tab w:val="num" w:pos="3911"/>
        </w:tabs>
        <w:ind w:left="3911" w:hanging="420"/>
      </w:pPr>
      <w:rPr>
        <w:rFonts w:ascii="Wingdings" w:hAnsi="Wingdings" w:hint="default"/>
      </w:rPr>
    </w:lvl>
    <w:lvl w:ilvl="8" w:tplc="04090005" w:tentative="1">
      <w:start w:val="1"/>
      <w:numFmt w:val="bullet"/>
      <w:lvlText w:val=""/>
      <w:lvlJc w:val="left"/>
      <w:pPr>
        <w:tabs>
          <w:tab w:val="num" w:pos="4331"/>
        </w:tabs>
        <w:ind w:left="4331" w:hanging="420"/>
      </w:pPr>
      <w:rPr>
        <w:rFonts w:ascii="Wingdings" w:hAnsi="Wingdings" w:hint="default"/>
      </w:rPr>
    </w:lvl>
  </w:abstractNum>
  <w:abstractNum w:abstractNumId="10">
    <w:nsid w:val="66F33FD2"/>
    <w:multiLevelType w:val="hybridMultilevel"/>
    <w:tmpl w:val="E35E3E20"/>
    <w:lvl w:ilvl="0" w:tplc="0409000F">
      <w:start w:val="1"/>
      <w:numFmt w:val="decimal"/>
      <w:lvlText w:val="%1."/>
      <w:lvlJc w:val="left"/>
      <w:pPr>
        <w:tabs>
          <w:tab w:val="num" w:pos="971"/>
        </w:tabs>
        <w:ind w:left="971"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67876D1A"/>
    <w:multiLevelType w:val="hybridMultilevel"/>
    <w:tmpl w:val="AE2429B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82174E4"/>
    <w:multiLevelType w:val="hybridMultilevel"/>
    <w:tmpl w:val="E55A3288"/>
    <w:lvl w:ilvl="0" w:tplc="76DC7312">
      <w:start w:val="4"/>
      <w:numFmt w:val="decimal"/>
      <w:lvlText w:val="%1．"/>
      <w:lvlJc w:val="left"/>
      <w:pPr>
        <w:tabs>
          <w:tab w:val="num" w:pos="1244"/>
        </w:tabs>
        <w:ind w:left="1244" w:hanging="720"/>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3D27F93"/>
    <w:multiLevelType w:val="hybridMultilevel"/>
    <w:tmpl w:val="E8D02D96"/>
    <w:lvl w:ilvl="0" w:tplc="91BC4186">
      <w:start w:val="1"/>
      <w:numFmt w:val="japaneseCounting"/>
      <w:lvlText w:val="（%1）"/>
      <w:lvlJc w:val="left"/>
      <w:pPr>
        <w:tabs>
          <w:tab w:val="num" w:pos="1678"/>
        </w:tabs>
        <w:ind w:left="1678" w:hanging="1080"/>
      </w:pPr>
    </w:lvl>
    <w:lvl w:ilvl="1" w:tplc="04090001">
      <w:start w:val="1"/>
      <w:numFmt w:val="bullet"/>
      <w:lvlText w:val=""/>
      <w:lvlJc w:val="left"/>
      <w:pPr>
        <w:tabs>
          <w:tab w:val="num" w:pos="1438"/>
        </w:tabs>
        <w:ind w:left="1438" w:hanging="420"/>
      </w:pPr>
      <w:rPr>
        <w:rFonts w:ascii="Wingdings" w:hAnsi="Wingdings" w:hint="default"/>
      </w:rPr>
    </w:lvl>
    <w:lvl w:ilvl="2" w:tplc="A3C0AA76">
      <w:start w:val="5"/>
      <w:numFmt w:val="decimal"/>
      <w:lvlText w:val="%3"/>
      <w:lvlJc w:val="left"/>
      <w:pPr>
        <w:tabs>
          <w:tab w:val="num" w:pos="1798"/>
        </w:tabs>
        <w:ind w:left="1798" w:hanging="360"/>
      </w:pPr>
    </w:lvl>
    <w:lvl w:ilvl="3" w:tplc="00E25F10">
      <w:start w:val="5"/>
      <w:numFmt w:val="decimal"/>
      <w:lvlText w:val="%4."/>
      <w:lvlJc w:val="left"/>
      <w:pPr>
        <w:tabs>
          <w:tab w:val="num" w:pos="2218"/>
        </w:tabs>
        <w:ind w:left="2218" w:hanging="360"/>
      </w:pPr>
    </w:lvl>
    <w:lvl w:ilvl="4" w:tplc="F5627052">
      <w:start w:val="1"/>
      <w:numFmt w:val="decimal"/>
      <w:lvlText w:val="%5．"/>
      <w:lvlJc w:val="left"/>
      <w:pPr>
        <w:tabs>
          <w:tab w:val="num" w:pos="2998"/>
        </w:tabs>
        <w:ind w:left="2998" w:hanging="720"/>
      </w:pPr>
    </w:lvl>
    <w:lvl w:ilvl="5" w:tplc="F724A256">
      <w:start w:val="1"/>
      <w:numFmt w:val="decimalEnclosedCircle"/>
      <w:lvlText w:val="%6"/>
      <w:lvlJc w:val="left"/>
      <w:pPr>
        <w:tabs>
          <w:tab w:val="num" w:pos="3058"/>
        </w:tabs>
        <w:ind w:left="3058" w:hanging="360"/>
      </w:pPr>
    </w:lvl>
    <w:lvl w:ilvl="6" w:tplc="C57CC986">
      <w:start w:val="1"/>
      <w:numFmt w:val="japaneseCounting"/>
      <w:lvlText w:val="%7、"/>
      <w:lvlJc w:val="left"/>
      <w:pPr>
        <w:tabs>
          <w:tab w:val="num" w:pos="3838"/>
        </w:tabs>
        <w:ind w:left="3838" w:hanging="720"/>
      </w:pPr>
    </w:lvl>
    <w:lvl w:ilvl="7" w:tplc="09F0A492">
      <w:start w:val="1"/>
      <w:numFmt w:val="japaneseCounting"/>
      <w:lvlText w:val="%8."/>
      <w:lvlJc w:val="left"/>
      <w:pPr>
        <w:tabs>
          <w:tab w:val="num" w:pos="4708"/>
        </w:tabs>
        <w:ind w:left="4708" w:hanging="1170"/>
      </w:pPr>
    </w:lvl>
    <w:lvl w:ilvl="8" w:tplc="1DC8F172">
      <w:start w:val="1"/>
      <w:numFmt w:val="japaneseCounting"/>
      <w:lvlText w:val="%9．"/>
      <w:lvlJc w:val="left"/>
      <w:pPr>
        <w:tabs>
          <w:tab w:val="num" w:pos="4678"/>
        </w:tabs>
        <w:ind w:left="4678" w:hanging="720"/>
      </w:pPr>
    </w:lvl>
  </w:abstractNum>
  <w:abstractNum w:abstractNumId="14">
    <w:nsid w:val="76770441"/>
    <w:multiLevelType w:val="hybridMultilevel"/>
    <w:tmpl w:val="B540D3FC"/>
    <w:lvl w:ilvl="0" w:tplc="04090001">
      <w:start w:val="1"/>
      <w:numFmt w:val="bullet"/>
      <w:lvlText w:val=""/>
      <w:lvlJc w:val="left"/>
      <w:pPr>
        <w:tabs>
          <w:tab w:val="num" w:pos="945"/>
        </w:tabs>
        <w:ind w:left="945"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6E33F96"/>
    <w:multiLevelType w:val="hybridMultilevel"/>
    <w:tmpl w:val="4A224B0A"/>
    <w:lvl w:ilvl="0" w:tplc="04090001">
      <w:start w:val="1"/>
      <w:numFmt w:val="bullet"/>
      <w:lvlText w:val=""/>
      <w:lvlJc w:val="left"/>
      <w:pPr>
        <w:tabs>
          <w:tab w:val="num" w:pos="971"/>
        </w:tabs>
        <w:ind w:left="971"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7A473CFC"/>
    <w:multiLevelType w:val="hybridMultilevel"/>
    <w:tmpl w:val="9BF2046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7BFB1604"/>
    <w:multiLevelType w:val="hybridMultilevel"/>
    <w:tmpl w:val="AB16EF16"/>
    <w:lvl w:ilvl="0" w:tplc="0409000F">
      <w:start w:val="1"/>
      <w:numFmt w:val="decimal"/>
      <w:lvlText w:val="%1."/>
      <w:lvlJc w:val="left"/>
      <w:pPr>
        <w:tabs>
          <w:tab w:val="num" w:pos="900"/>
        </w:tabs>
        <w:ind w:left="90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D7A7258"/>
    <w:multiLevelType w:val="hybridMultilevel"/>
    <w:tmpl w:val="776609A0"/>
    <w:lvl w:ilvl="0" w:tplc="E2C2D5B0">
      <w:start w:val="1"/>
      <w:numFmt w:val="japaneseCounting"/>
      <w:lvlText w:val="（%1）"/>
      <w:lvlJc w:val="left"/>
      <w:pPr>
        <w:tabs>
          <w:tab w:val="num" w:pos="1391"/>
        </w:tabs>
        <w:ind w:left="1391" w:hanging="8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5"/>
  </w:num>
  <w:num w:numId="13">
    <w:abstractNumId w:val="12"/>
  </w:num>
  <w:num w:numId="1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7"/>
  </w:num>
  <w:num w:numId="20">
    <w:abstractNumId w:val="10"/>
  </w:num>
  <w:num w:numId="21">
    <w:abstractNumId w:val="9"/>
  </w:num>
  <w:num w:numId="22">
    <w:abstractNumId w:val="3"/>
  </w:num>
  <w:num w:numId="23">
    <w:abstractNumId w:val="0"/>
  </w:num>
  <w:num w:numId="24">
    <w:abstractNumId w:val="11"/>
  </w:num>
  <w:num w:numId="25">
    <w:abstractNumId w:val="16"/>
  </w:num>
  <w:num w:numId="26">
    <w:abstractNumId w:val="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DDC"/>
    <w:rsid w:val="00000DA1"/>
    <w:rsid w:val="00077DC8"/>
    <w:rsid w:val="00087491"/>
    <w:rsid w:val="000C25D8"/>
    <w:rsid w:val="000E19AD"/>
    <w:rsid w:val="000E6752"/>
    <w:rsid w:val="00102D31"/>
    <w:rsid w:val="00107A28"/>
    <w:rsid w:val="00113D5D"/>
    <w:rsid w:val="00114548"/>
    <w:rsid w:val="00155CA5"/>
    <w:rsid w:val="00162862"/>
    <w:rsid w:val="00191E18"/>
    <w:rsid w:val="00192CF7"/>
    <w:rsid w:val="001A7EA4"/>
    <w:rsid w:val="001B6452"/>
    <w:rsid w:val="001C13C2"/>
    <w:rsid w:val="001E3291"/>
    <w:rsid w:val="00202209"/>
    <w:rsid w:val="00204CDB"/>
    <w:rsid w:val="00207046"/>
    <w:rsid w:val="0022071B"/>
    <w:rsid w:val="00270939"/>
    <w:rsid w:val="00282F98"/>
    <w:rsid w:val="00285220"/>
    <w:rsid w:val="00286F81"/>
    <w:rsid w:val="00293772"/>
    <w:rsid w:val="002E49C3"/>
    <w:rsid w:val="002F088F"/>
    <w:rsid w:val="002F598D"/>
    <w:rsid w:val="003261CD"/>
    <w:rsid w:val="00344FBE"/>
    <w:rsid w:val="003907F6"/>
    <w:rsid w:val="003979BC"/>
    <w:rsid w:val="003B3590"/>
    <w:rsid w:val="003F4BDF"/>
    <w:rsid w:val="003F7526"/>
    <w:rsid w:val="00410C4E"/>
    <w:rsid w:val="004135EC"/>
    <w:rsid w:val="0044658D"/>
    <w:rsid w:val="00457BE2"/>
    <w:rsid w:val="004710AB"/>
    <w:rsid w:val="00497517"/>
    <w:rsid w:val="004B3018"/>
    <w:rsid w:val="004E342F"/>
    <w:rsid w:val="004E657D"/>
    <w:rsid w:val="00532045"/>
    <w:rsid w:val="00533C0E"/>
    <w:rsid w:val="00544CD2"/>
    <w:rsid w:val="005558A7"/>
    <w:rsid w:val="0055793A"/>
    <w:rsid w:val="005616F4"/>
    <w:rsid w:val="00577F8A"/>
    <w:rsid w:val="005868A5"/>
    <w:rsid w:val="00594A80"/>
    <w:rsid w:val="005A30A7"/>
    <w:rsid w:val="005A569B"/>
    <w:rsid w:val="00603CF5"/>
    <w:rsid w:val="0062009E"/>
    <w:rsid w:val="00627D6B"/>
    <w:rsid w:val="00647EEE"/>
    <w:rsid w:val="00667023"/>
    <w:rsid w:val="006C1407"/>
    <w:rsid w:val="006C3431"/>
    <w:rsid w:val="006D0A7A"/>
    <w:rsid w:val="006E38A2"/>
    <w:rsid w:val="006F005C"/>
    <w:rsid w:val="006F06E2"/>
    <w:rsid w:val="006F7B89"/>
    <w:rsid w:val="0071364C"/>
    <w:rsid w:val="00745F43"/>
    <w:rsid w:val="00757A66"/>
    <w:rsid w:val="00800FF7"/>
    <w:rsid w:val="00814C68"/>
    <w:rsid w:val="00822499"/>
    <w:rsid w:val="0082608F"/>
    <w:rsid w:val="008267EF"/>
    <w:rsid w:val="00830AE4"/>
    <w:rsid w:val="008355F1"/>
    <w:rsid w:val="00843364"/>
    <w:rsid w:val="00847E34"/>
    <w:rsid w:val="00865189"/>
    <w:rsid w:val="00873D55"/>
    <w:rsid w:val="00876B5D"/>
    <w:rsid w:val="008A34D4"/>
    <w:rsid w:val="008B05EC"/>
    <w:rsid w:val="008B0A6F"/>
    <w:rsid w:val="008B50B3"/>
    <w:rsid w:val="008C5F18"/>
    <w:rsid w:val="008E0FB3"/>
    <w:rsid w:val="008F53DC"/>
    <w:rsid w:val="00901845"/>
    <w:rsid w:val="00905A76"/>
    <w:rsid w:val="009137C5"/>
    <w:rsid w:val="00944256"/>
    <w:rsid w:val="009700EC"/>
    <w:rsid w:val="009A6847"/>
    <w:rsid w:val="009C0DD7"/>
    <w:rsid w:val="009C2881"/>
    <w:rsid w:val="009C7382"/>
    <w:rsid w:val="009E2DDC"/>
    <w:rsid w:val="009F1D76"/>
    <w:rsid w:val="00A0331C"/>
    <w:rsid w:val="00A177B0"/>
    <w:rsid w:val="00A22FF5"/>
    <w:rsid w:val="00A25C42"/>
    <w:rsid w:val="00A41216"/>
    <w:rsid w:val="00A46BCF"/>
    <w:rsid w:val="00A54D70"/>
    <w:rsid w:val="00A94833"/>
    <w:rsid w:val="00A97AD6"/>
    <w:rsid w:val="00AB0243"/>
    <w:rsid w:val="00AB4046"/>
    <w:rsid w:val="00AC0D67"/>
    <w:rsid w:val="00AF6BEF"/>
    <w:rsid w:val="00B04751"/>
    <w:rsid w:val="00B208C1"/>
    <w:rsid w:val="00B2672B"/>
    <w:rsid w:val="00B3430C"/>
    <w:rsid w:val="00B66BF8"/>
    <w:rsid w:val="00BA55B6"/>
    <w:rsid w:val="00BB068A"/>
    <w:rsid w:val="00BC510C"/>
    <w:rsid w:val="00BD78EF"/>
    <w:rsid w:val="00BE5E79"/>
    <w:rsid w:val="00BF51D9"/>
    <w:rsid w:val="00BF686F"/>
    <w:rsid w:val="00BF780A"/>
    <w:rsid w:val="00C1449A"/>
    <w:rsid w:val="00C30578"/>
    <w:rsid w:val="00C8278B"/>
    <w:rsid w:val="00CB2216"/>
    <w:rsid w:val="00CB3EC0"/>
    <w:rsid w:val="00CE235C"/>
    <w:rsid w:val="00CF31A6"/>
    <w:rsid w:val="00D07A35"/>
    <w:rsid w:val="00D61F51"/>
    <w:rsid w:val="00D62F9A"/>
    <w:rsid w:val="00D63143"/>
    <w:rsid w:val="00D8094D"/>
    <w:rsid w:val="00DA54AD"/>
    <w:rsid w:val="00DB0012"/>
    <w:rsid w:val="00DF4FA9"/>
    <w:rsid w:val="00E05559"/>
    <w:rsid w:val="00E06285"/>
    <w:rsid w:val="00E35D0E"/>
    <w:rsid w:val="00E5076C"/>
    <w:rsid w:val="00E57483"/>
    <w:rsid w:val="00EC0CE3"/>
    <w:rsid w:val="00EC4985"/>
    <w:rsid w:val="00EF0573"/>
    <w:rsid w:val="00F44E33"/>
    <w:rsid w:val="00F526F5"/>
    <w:rsid w:val="00F55FCC"/>
    <w:rsid w:val="00F63660"/>
    <w:rsid w:val="00F83DA0"/>
    <w:rsid w:val="00FA6C15"/>
    <w:rsid w:val="00FE217A"/>
    <w:rsid w:val="00FE567E"/>
    <w:rsid w:val="00FF3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74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E57483"/>
    <w:pPr>
      <w:ind w:firstLineChars="187" w:firstLine="524"/>
    </w:pPr>
    <w:rPr>
      <w:sz w:val="28"/>
    </w:rPr>
  </w:style>
  <w:style w:type="table" w:styleId="a3">
    <w:name w:val="Table Grid"/>
    <w:basedOn w:val="a1"/>
    <w:rsid w:val="00E0628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087491"/>
    <w:rPr>
      <w:strike w:val="0"/>
      <w:dstrike w:val="0"/>
      <w:color w:val="000000"/>
      <w:sz w:val="18"/>
      <w:szCs w:val="18"/>
      <w:u w:val="none"/>
      <w:effect w:val="none"/>
    </w:rPr>
  </w:style>
  <w:style w:type="paragraph" w:customStyle="1" w:styleId="CharCharCharCharCharCharCharCharChar">
    <w:name w:val="Char Char Char Char Char Char Char Char Char"/>
    <w:basedOn w:val="a"/>
    <w:autoRedefine/>
    <w:rsid w:val="00944256"/>
    <w:pPr>
      <w:widowControl/>
      <w:spacing w:after="160" w:line="240" w:lineRule="exact"/>
      <w:jc w:val="left"/>
    </w:pPr>
    <w:rPr>
      <w:rFonts w:ascii="Verdana" w:eastAsia="仿宋_GB2312" w:hAnsi="Verdana"/>
      <w:kern w:val="0"/>
      <w:sz w:val="24"/>
      <w:szCs w:val="20"/>
      <w:lang w:eastAsia="en-US"/>
    </w:rPr>
  </w:style>
  <w:style w:type="character" w:customStyle="1" w:styleId="fontstyle01">
    <w:name w:val="fontstyle01"/>
    <w:basedOn w:val="a0"/>
    <w:rsid w:val="000E19AD"/>
    <w:rPr>
      <w:rFonts w:ascii="仿宋_GB2312" w:eastAsia="仿宋_GB2312" w:hint="eastAsia"/>
      <w:b w:val="0"/>
      <w:bCs w:val="0"/>
      <w:i w:val="0"/>
      <w:iCs w:val="0"/>
      <w:color w:val="000000"/>
      <w:sz w:val="32"/>
      <w:szCs w:val="32"/>
    </w:rPr>
  </w:style>
  <w:style w:type="character" w:customStyle="1" w:styleId="fontstyle21">
    <w:name w:val="fontstyle21"/>
    <w:basedOn w:val="a0"/>
    <w:rsid w:val="000E19AD"/>
    <w:rPr>
      <w:rFonts w:ascii="Times New Roman" w:hAnsi="Times New Roman" w:cs="Times New Roman" w:hint="default"/>
      <w:b w:val="0"/>
      <w:bCs w:val="0"/>
      <w:i w:val="0"/>
      <w:iCs w:val="0"/>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74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E57483"/>
    <w:pPr>
      <w:ind w:firstLineChars="187" w:firstLine="524"/>
    </w:pPr>
    <w:rPr>
      <w:sz w:val="28"/>
    </w:rPr>
  </w:style>
  <w:style w:type="table" w:styleId="a3">
    <w:name w:val="Table Grid"/>
    <w:basedOn w:val="a1"/>
    <w:rsid w:val="00E0628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087491"/>
    <w:rPr>
      <w:strike w:val="0"/>
      <w:dstrike w:val="0"/>
      <w:color w:val="000000"/>
      <w:sz w:val="18"/>
      <w:szCs w:val="18"/>
      <w:u w:val="none"/>
      <w:effect w:val="none"/>
    </w:rPr>
  </w:style>
  <w:style w:type="paragraph" w:customStyle="1" w:styleId="CharCharCharCharCharCharCharCharChar">
    <w:name w:val="Char Char Char Char Char Char Char Char Char"/>
    <w:basedOn w:val="a"/>
    <w:autoRedefine/>
    <w:rsid w:val="00944256"/>
    <w:pPr>
      <w:widowControl/>
      <w:spacing w:after="160" w:line="240" w:lineRule="exact"/>
      <w:jc w:val="left"/>
    </w:pPr>
    <w:rPr>
      <w:rFonts w:ascii="Verdana" w:eastAsia="仿宋_GB2312" w:hAnsi="Verdana"/>
      <w:kern w:val="0"/>
      <w:sz w:val="24"/>
      <w:szCs w:val="20"/>
      <w:lang w:eastAsia="en-US"/>
    </w:rPr>
  </w:style>
  <w:style w:type="character" w:customStyle="1" w:styleId="fontstyle01">
    <w:name w:val="fontstyle01"/>
    <w:basedOn w:val="a0"/>
    <w:rsid w:val="000E19AD"/>
    <w:rPr>
      <w:rFonts w:ascii="仿宋_GB2312" w:eastAsia="仿宋_GB2312" w:hint="eastAsia"/>
      <w:b w:val="0"/>
      <w:bCs w:val="0"/>
      <w:i w:val="0"/>
      <w:iCs w:val="0"/>
      <w:color w:val="000000"/>
      <w:sz w:val="32"/>
      <w:szCs w:val="32"/>
    </w:rPr>
  </w:style>
  <w:style w:type="character" w:customStyle="1" w:styleId="fontstyle21">
    <w:name w:val="fontstyle21"/>
    <w:basedOn w:val="a0"/>
    <w:rsid w:val="000E19AD"/>
    <w:rPr>
      <w:rFonts w:ascii="Times New Roman" w:hAnsi="Times New Roman" w:cs="Times New Roman"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cas.ac.cn/up/gscascn/subject/html/coursecontent/11727.html" TargetMode="External"/><Relationship Id="rId13" Type="http://schemas.openxmlformats.org/officeDocument/2006/relationships/hyperlink" Target="http://www.gscas.ac.cn/up/gscascn/subject/html/coursecontent/11730.html" TargetMode="External"/><Relationship Id="rId18" Type="http://schemas.openxmlformats.org/officeDocument/2006/relationships/hyperlink" Target="http://www.gscas.ac.cn/up/gscascn/subject/html/coursecontent/11729.html" TargetMode="External"/><Relationship Id="rId26" Type="http://schemas.openxmlformats.org/officeDocument/2006/relationships/hyperlink" Target="http://www.gscas.ac.cn/up/gscascn/subject/html/coursecontent/11753.html"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gscas.ac.cn/up/gscascn/subject/html/coursecontent/11801.html" TargetMode="External"/><Relationship Id="rId34" Type="http://schemas.openxmlformats.org/officeDocument/2006/relationships/hyperlink" Target="http://www.gscas.ac.cn/up/gscascn/subject/html/coursecontent/12144.html" TargetMode="External"/><Relationship Id="rId7" Type="http://schemas.openxmlformats.org/officeDocument/2006/relationships/hyperlink" Target="http://www.gscas.ac.cn/up/gscascn/subject/html/coursecontent/10393.html" TargetMode="External"/><Relationship Id="rId12" Type="http://schemas.openxmlformats.org/officeDocument/2006/relationships/hyperlink" Target="http://www.gscas.ac.cn/up/gscascn/subject/html/coursecontent/11725.html" TargetMode="External"/><Relationship Id="rId17" Type="http://schemas.openxmlformats.org/officeDocument/2006/relationships/hyperlink" Target="http://www.gscas.ac.cn/up/gscascn/subject/html/coursecontent/11800.html" TargetMode="External"/><Relationship Id="rId25" Type="http://schemas.openxmlformats.org/officeDocument/2006/relationships/hyperlink" Target="http://www.gscas.ac.cn/up/gscascn/subject/html/coursecontent/11742.html" TargetMode="External"/><Relationship Id="rId33" Type="http://schemas.openxmlformats.org/officeDocument/2006/relationships/hyperlink" Target="http://www.gscas.ac.cn/up/gscascn/subject/html/coursecontent/12142.html" TargetMode="External"/><Relationship Id="rId38" Type="http://schemas.openxmlformats.org/officeDocument/2006/relationships/hyperlink" Target="http://www.gscas.ac.cn/up/gscascn/subject/html/coursecontent/11725.html" TargetMode="External"/><Relationship Id="rId2" Type="http://schemas.openxmlformats.org/officeDocument/2006/relationships/styles" Target="styles.xml"/><Relationship Id="rId16" Type="http://schemas.openxmlformats.org/officeDocument/2006/relationships/hyperlink" Target="http://www.gscas.ac.cn/up/gscascn/subject/html/coursecontent/11723.html" TargetMode="External"/><Relationship Id="rId20" Type="http://schemas.openxmlformats.org/officeDocument/2006/relationships/hyperlink" Target="http://www.gscas.ac.cn/up/gscascn/subject/html/coursecontent/10414.html" TargetMode="External"/><Relationship Id="rId29" Type="http://schemas.openxmlformats.org/officeDocument/2006/relationships/hyperlink" Target="http://www.gscas.ac.cn/up/gscascn/subject/html/coursecontent/11807.html" TargetMode="External"/><Relationship Id="rId1" Type="http://schemas.openxmlformats.org/officeDocument/2006/relationships/numbering" Target="numbering.xml"/><Relationship Id="rId6" Type="http://schemas.openxmlformats.org/officeDocument/2006/relationships/hyperlink" Target="http://www.gscas.ac.cn/up/gscascn/subject/html/coursecontent/10392.html" TargetMode="External"/><Relationship Id="rId11" Type="http://schemas.openxmlformats.org/officeDocument/2006/relationships/hyperlink" Target="http://www.gscas.ac.cn/up/gscascn/subject/html/coursecontent/11959.html" TargetMode="External"/><Relationship Id="rId24" Type="http://schemas.openxmlformats.org/officeDocument/2006/relationships/hyperlink" Target="http://www.gscas.ac.cn/up/gscascn/subject/html/coursecontent/11736.html" TargetMode="External"/><Relationship Id="rId32" Type="http://schemas.openxmlformats.org/officeDocument/2006/relationships/hyperlink" Target="http://www.gscas.ac.cn/up/gscascn/subject/html/coursecontent/12140.html" TargetMode="External"/><Relationship Id="rId37" Type="http://schemas.openxmlformats.org/officeDocument/2006/relationships/hyperlink" Target="http://www.gscas.ac.cn/up/gscascn/subject/html/coursecontent/12152.htm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scas.ac.cn/up/gscascn/subject/html/coursecontent/11726.html" TargetMode="External"/><Relationship Id="rId23" Type="http://schemas.openxmlformats.org/officeDocument/2006/relationships/hyperlink" Target="http://www.gscas.ac.cn/up/gscascn/subject/html/coursecontent/11733.html" TargetMode="External"/><Relationship Id="rId28" Type="http://schemas.openxmlformats.org/officeDocument/2006/relationships/hyperlink" Target="http://www.gscas.ac.cn/up/gscascn/subject/html/coursecontent/11758.html" TargetMode="External"/><Relationship Id="rId36" Type="http://schemas.openxmlformats.org/officeDocument/2006/relationships/hyperlink" Target="http://www.gscas.ac.cn/up/gscascn/subject/html/coursecontent/12151.html" TargetMode="External"/><Relationship Id="rId10" Type="http://schemas.openxmlformats.org/officeDocument/2006/relationships/hyperlink" Target="http://www.gscas.ac.cn/up/gscascn/subject/html/coursecontent/11721.html" TargetMode="External"/><Relationship Id="rId19" Type="http://schemas.openxmlformats.org/officeDocument/2006/relationships/hyperlink" Target="http://www.gscas.ac.cn/up/gscascn/subject/html/coursecontent/11728.html" TargetMode="External"/><Relationship Id="rId31" Type="http://schemas.openxmlformats.org/officeDocument/2006/relationships/hyperlink" Target="http://www.gscas.ac.cn/up/gscascn/subject/html/coursecontent/11740.html" TargetMode="External"/><Relationship Id="rId4" Type="http://schemas.openxmlformats.org/officeDocument/2006/relationships/settings" Target="settings.xml"/><Relationship Id="rId9" Type="http://schemas.openxmlformats.org/officeDocument/2006/relationships/hyperlink" Target="http://www.gscas.ac.cn/up/gscascn/subject/html/coursecontent/11722.html" TargetMode="External"/><Relationship Id="rId14" Type="http://schemas.openxmlformats.org/officeDocument/2006/relationships/hyperlink" Target="http://www.gscas.ac.cn/up/gscascn/subject/html/coursecontent/11960.html" TargetMode="External"/><Relationship Id="rId22" Type="http://schemas.openxmlformats.org/officeDocument/2006/relationships/hyperlink" Target="http://www.gscas.ac.cn/up/gscascn/subject/html/coursecontent/11732.html" TargetMode="External"/><Relationship Id="rId27" Type="http://schemas.openxmlformats.org/officeDocument/2006/relationships/hyperlink" Target="http://www.gscas.ac.cn/up/gscascn/subject/html/coursecontent/11741.html" TargetMode="External"/><Relationship Id="rId30" Type="http://schemas.openxmlformats.org/officeDocument/2006/relationships/hyperlink" Target="http://www.gscas.ac.cn/up/gscascn/subject/html/coursecontent/11745.html" TargetMode="External"/><Relationship Id="rId35" Type="http://schemas.openxmlformats.org/officeDocument/2006/relationships/hyperlink" Target="http://www.gscas.ac.cn/up/gscascn/subject/html/coursecontent/12146.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12</Pages>
  <Words>1844</Words>
  <Characters>10513</Characters>
  <Application>Microsoft Office Word</Application>
  <DocSecurity>0</DocSecurity>
  <Lines>87</Lines>
  <Paragraphs>24</Paragraphs>
  <ScaleCrop>false</ScaleCrop>
  <Company>neigae</Company>
  <LinksUpToDate>false</LinksUpToDate>
  <CharactersWithSpaces>12333</CharactersWithSpaces>
  <SharedDoc>false</SharedDoc>
  <HLinks>
    <vt:vector size="276" baseType="variant">
      <vt:variant>
        <vt:i4>8192123</vt:i4>
      </vt:variant>
      <vt:variant>
        <vt:i4>135</vt:i4>
      </vt:variant>
      <vt:variant>
        <vt:i4>0</vt:i4>
      </vt:variant>
      <vt:variant>
        <vt:i4>5</vt:i4>
      </vt:variant>
      <vt:variant>
        <vt:lpwstr>http://www.gscas.ac.cn/up/gscascn/subject/html/coursecontent/11725.html</vt:lpwstr>
      </vt:variant>
      <vt:variant>
        <vt:lpwstr/>
      </vt:variant>
      <vt:variant>
        <vt:i4>7929977</vt:i4>
      </vt:variant>
      <vt:variant>
        <vt:i4>132</vt:i4>
      </vt:variant>
      <vt:variant>
        <vt:i4>0</vt:i4>
      </vt:variant>
      <vt:variant>
        <vt:i4>5</vt:i4>
      </vt:variant>
      <vt:variant>
        <vt:lpwstr>http://www.gscas.ac.cn/up/gscascn/subject/html/coursecontent/10711.html</vt:lpwstr>
      </vt:variant>
      <vt:variant>
        <vt:lpwstr/>
      </vt:variant>
      <vt:variant>
        <vt:i4>8061049</vt:i4>
      </vt:variant>
      <vt:variant>
        <vt:i4>129</vt:i4>
      </vt:variant>
      <vt:variant>
        <vt:i4>0</vt:i4>
      </vt:variant>
      <vt:variant>
        <vt:i4>5</vt:i4>
      </vt:variant>
      <vt:variant>
        <vt:lpwstr>http://www.gscas.ac.cn/up/gscascn/subject/html/coursecontent/10713.html</vt:lpwstr>
      </vt:variant>
      <vt:variant>
        <vt:lpwstr/>
      </vt:variant>
      <vt:variant>
        <vt:i4>7405689</vt:i4>
      </vt:variant>
      <vt:variant>
        <vt:i4>126</vt:i4>
      </vt:variant>
      <vt:variant>
        <vt:i4>0</vt:i4>
      </vt:variant>
      <vt:variant>
        <vt:i4>5</vt:i4>
      </vt:variant>
      <vt:variant>
        <vt:lpwstr>http://www.gscas.ac.cn/up/gscascn/subject/html/coursecontent/10719.html</vt:lpwstr>
      </vt:variant>
      <vt:variant>
        <vt:lpwstr/>
      </vt:variant>
      <vt:variant>
        <vt:i4>7340153</vt:i4>
      </vt:variant>
      <vt:variant>
        <vt:i4>123</vt:i4>
      </vt:variant>
      <vt:variant>
        <vt:i4>0</vt:i4>
      </vt:variant>
      <vt:variant>
        <vt:i4>5</vt:i4>
      </vt:variant>
      <vt:variant>
        <vt:lpwstr>http://www.gscas.ac.cn/up/gscascn/subject/html/coursecontent/10718.html</vt:lpwstr>
      </vt:variant>
      <vt:variant>
        <vt:lpwstr/>
      </vt:variant>
      <vt:variant>
        <vt:i4>8323193</vt:i4>
      </vt:variant>
      <vt:variant>
        <vt:i4>120</vt:i4>
      </vt:variant>
      <vt:variant>
        <vt:i4>0</vt:i4>
      </vt:variant>
      <vt:variant>
        <vt:i4>5</vt:i4>
      </vt:variant>
      <vt:variant>
        <vt:lpwstr>http://www.gscas.ac.cn/up/gscascn/subject/html/coursecontent/10717.html</vt:lpwstr>
      </vt:variant>
      <vt:variant>
        <vt:lpwstr/>
      </vt:variant>
      <vt:variant>
        <vt:i4>8257657</vt:i4>
      </vt:variant>
      <vt:variant>
        <vt:i4>117</vt:i4>
      </vt:variant>
      <vt:variant>
        <vt:i4>0</vt:i4>
      </vt:variant>
      <vt:variant>
        <vt:i4>5</vt:i4>
      </vt:variant>
      <vt:variant>
        <vt:lpwstr>http://www.gscas.ac.cn/up/gscascn/subject/html/coursecontent/10716.html</vt:lpwstr>
      </vt:variant>
      <vt:variant>
        <vt:lpwstr/>
      </vt:variant>
      <vt:variant>
        <vt:i4>8192121</vt:i4>
      </vt:variant>
      <vt:variant>
        <vt:i4>114</vt:i4>
      </vt:variant>
      <vt:variant>
        <vt:i4>0</vt:i4>
      </vt:variant>
      <vt:variant>
        <vt:i4>5</vt:i4>
      </vt:variant>
      <vt:variant>
        <vt:lpwstr>http://www.gscas.ac.cn/up/gscascn/subject/html/coursecontent/10715.html</vt:lpwstr>
      </vt:variant>
      <vt:variant>
        <vt:lpwstr/>
      </vt:variant>
      <vt:variant>
        <vt:i4>8126585</vt:i4>
      </vt:variant>
      <vt:variant>
        <vt:i4>111</vt:i4>
      </vt:variant>
      <vt:variant>
        <vt:i4>0</vt:i4>
      </vt:variant>
      <vt:variant>
        <vt:i4>5</vt:i4>
      </vt:variant>
      <vt:variant>
        <vt:lpwstr>http://www.gscas.ac.cn/up/gscascn/subject/html/coursecontent/10714.html</vt:lpwstr>
      </vt:variant>
      <vt:variant>
        <vt:lpwstr/>
      </vt:variant>
      <vt:variant>
        <vt:i4>7864441</vt:i4>
      </vt:variant>
      <vt:variant>
        <vt:i4>108</vt:i4>
      </vt:variant>
      <vt:variant>
        <vt:i4>0</vt:i4>
      </vt:variant>
      <vt:variant>
        <vt:i4>5</vt:i4>
      </vt:variant>
      <vt:variant>
        <vt:lpwstr>http://www.gscas.ac.cn/up/gscascn/subject/html/coursecontent/10710.html</vt:lpwstr>
      </vt:variant>
      <vt:variant>
        <vt:lpwstr/>
      </vt:variant>
      <vt:variant>
        <vt:i4>7405688</vt:i4>
      </vt:variant>
      <vt:variant>
        <vt:i4>105</vt:i4>
      </vt:variant>
      <vt:variant>
        <vt:i4>0</vt:i4>
      </vt:variant>
      <vt:variant>
        <vt:i4>5</vt:i4>
      </vt:variant>
      <vt:variant>
        <vt:lpwstr>http://www.gscas.ac.cn/up/gscascn/subject/html/coursecontent/10709.html</vt:lpwstr>
      </vt:variant>
      <vt:variant>
        <vt:lpwstr/>
      </vt:variant>
      <vt:variant>
        <vt:i4>7340152</vt:i4>
      </vt:variant>
      <vt:variant>
        <vt:i4>102</vt:i4>
      </vt:variant>
      <vt:variant>
        <vt:i4>0</vt:i4>
      </vt:variant>
      <vt:variant>
        <vt:i4>5</vt:i4>
      </vt:variant>
      <vt:variant>
        <vt:lpwstr>http://www.gscas.ac.cn/up/gscascn/subject/html/coursecontent/10708.html</vt:lpwstr>
      </vt:variant>
      <vt:variant>
        <vt:lpwstr/>
      </vt:variant>
      <vt:variant>
        <vt:i4>8257656</vt:i4>
      </vt:variant>
      <vt:variant>
        <vt:i4>99</vt:i4>
      </vt:variant>
      <vt:variant>
        <vt:i4>0</vt:i4>
      </vt:variant>
      <vt:variant>
        <vt:i4>5</vt:i4>
      </vt:variant>
      <vt:variant>
        <vt:lpwstr>http://www.gscas.ac.cn/up/gscascn/subject/html/coursecontent/10706.html</vt:lpwstr>
      </vt:variant>
      <vt:variant>
        <vt:lpwstr/>
      </vt:variant>
      <vt:variant>
        <vt:i4>8192120</vt:i4>
      </vt:variant>
      <vt:variant>
        <vt:i4>96</vt:i4>
      </vt:variant>
      <vt:variant>
        <vt:i4>0</vt:i4>
      </vt:variant>
      <vt:variant>
        <vt:i4>5</vt:i4>
      </vt:variant>
      <vt:variant>
        <vt:lpwstr>http://www.gscas.ac.cn/up/gscascn/subject/html/coursecontent/10705.html</vt:lpwstr>
      </vt:variant>
      <vt:variant>
        <vt:lpwstr/>
      </vt:variant>
      <vt:variant>
        <vt:i4>8126591</vt:i4>
      </vt:variant>
      <vt:variant>
        <vt:i4>93</vt:i4>
      </vt:variant>
      <vt:variant>
        <vt:i4>0</vt:i4>
      </vt:variant>
      <vt:variant>
        <vt:i4>5</vt:i4>
      </vt:variant>
      <vt:variant>
        <vt:lpwstr>http://www.gscas.ac.cn/up/gscascn/subject/html/coursecontent/12152.html</vt:lpwstr>
      </vt:variant>
      <vt:variant>
        <vt:lpwstr/>
      </vt:variant>
      <vt:variant>
        <vt:i4>8323199</vt:i4>
      </vt:variant>
      <vt:variant>
        <vt:i4>90</vt:i4>
      </vt:variant>
      <vt:variant>
        <vt:i4>0</vt:i4>
      </vt:variant>
      <vt:variant>
        <vt:i4>5</vt:i4>
      </vt:variant>
      <vt:variant>
        <vt:lpwstr>http://www.gscas.ac.cn/up/gscascn/subject/html/coursecontent/12151.html</vt:lpwstr>
      </vt:variant>
      <vt:variant>
        <vt:lpwstr/>
      </vt:variant>
      <vt:variant>
        <vt:i4>7864446</vt:i4>
      </vt:variant>
      <vt:variant>
        <vt:i4>87</vt:i4>
      </vt:variant>
      <vt:variant>
        <vt:i4>0</vt:i4>
      </vt:variant>
      <vt:variant>
        <vt:i4>5</vt:i4>
      </vt:variant>
      <vt:variant>
        <vt:lpwstr>http://www.gscas.ac.cn/up/gscascn/subject/html/coursecontent/12146.html</vt:lpwstr>
      </vt:variant>
      <vt:variant>
        <vt:lpwstr/>
      </vt:variant>
      <vt:variant>
        <vt:i4>7995518</vt:i4>
      </vt:variant>
      <vt:variant>
        <vt:i4>84</vt:i4>
      </vt:variant>
      <vt:variant>
        <vt:i4>0</vt:i4>
      </vt:variant>
      <vt:variant>
        <vt:i4>5</vt:i4>
      </vt:variant>
      <vt:variant>
        <vt:lpwstr>http://www.gscas.ac.cn/up/gscascn/subject/html/coursecontent/12144.html</vt:lpwstr>
      </vt:variant>
      <vt:variant>
        <vt:lpwstr/>
      </vt:variant>
      <vt:variant>
        <vt:i4>8126590</vt:i4>
      </vt:variant>
      <vt:variant>
        <vt:i4>81</vt:i4>
      </vt:variant>
      <vt:variant>
        <vt:i4>0</vt:i4>
      </vt:variant>
      <vt:variant>
        <vt:i4>5</vt:i4>
      </vt:variant>
      <vt:variant>
        <vt:lpwstr>http://www.gscas.ac.cn/up/gscascn/subject/html/coursecontent/12142.html</vt:lpwstr>
      </vt:variant>
      <vt:variant>
        <vt:lpwstr/>
      </vt:variant>
      <vt:variant>
        <vt:i4>8257662</vt:i4>
      </vt:variant>
      <vt:variant>
        <vt:i4>78</vt:i4>
      </vt:variant>
      <vt:variant>
        <vt:i4>0</vt:i4>
      </vt:variant>
      <vt:variant>
        <vt:i4>5</vt:i4>
      </vt:variant>
      <vt:variant>
        <vt:lpwstr>http://www.gscas.ac.cn/up/gscascn/subject/html/coursecontent/12140.html</vt:lpwstr>
      </vt:variant>
      <vt:variant>
        <vt:lpwstr/>
      </vt:variant>
      <vt:variant>
        <vt:i4>7864445</vt:i4>
      </vt:variant>
      <vt:variant>
        <vt:i4>75</vt:i4>
      </vt:variant>
      <vt:variant>
        <vt:i4>0</vt:i4>
      </vt:variant>
      <vt:variant>
        <vt:i4>5</vt:i4>
      </vt:variant>
      <vt:variant>
        <vt:lpwstr>http://www.gscas.ac.cn/up/gscascn/subject/html/coursecontent/11740.html</vt:lpwstr>
      </vt:variant>
      <vt:variant>
        <vt:lpwstr/>
      </vt:variant>
      <vt:variant>
        <vt:i4>8192125</vt:i4>
      </vt:variant>
      <vt:variant>
        <vt:i4>72</vt:i4>
      </vt:variant>
      <vt:variant>
        <vt:i4>0</vt:i4>
      </vt:variant>
      <vt:variant>
        <vt:i4>5</vt:i4>
      </vt:variant>
      <vt:variant>
        <vt:lpwstr>http://www.gscas.ac.cn/up/gscascn/subject/html/coursecontent/11745.html</vt:lpwstr>
      </vt:variant>
      <vt:variant>
        <vt:lpwstr/>
      </vt:variant>
      <vt:variant>
        <vt:i4>7340153</vt:i4>
      </vt:variant>
      <vt:variant>
        <vt:i4>69</vt:i4>
      </vt:variant>
      <vt:variant>
        <vt:i4>0</vt:i4>
      </vt:variant>
      <vt:variant>
        <vt:i4>5</vt:i4>
      </vt:variant>
      <vt:variant>
        <vt:lpwstr>http://www.gscas.ac.cn/up/gscascn/subject/html/coursecontent/11807.html</vt:lpwstr>
      </vt:variant>
      <vt:variant>
        <vt:lpwstr/>
      </vt:variant>
      <vt:variant>
        <vt:i4>7340156</vt:i4>
      </vt:variant>
      <vt:variant>
        <vt:i4>66</vt:i4>
      </vt:variant>
      <vt:variant>
        <vt:i4>0</vt:i4>
      </vt:variant>
      <vt:variant>
        <vt:i4>5</vt:i4>
      </vt:variant>
      <vt:variant>
        <vt:lpwstr>http://www.gscas.ac.cn/up/gscascn/subject/html/coursecontent/11758.html</vt:lpwstr>
      </vt:variant>
      <vt:variant>
        <vt:lpwstr/>
      </vt:variant>
      <vt:variant>
        <vt:i4>7929981</vt:i4>
      </vt:variant>
      <vt:variant>
        <vt:i4>63</vt:i4>
      </vt:variant>
      <vt:variant>
        <vt:i4>0</vt:i4>
      </vt:variant>
      <vt:variant>
        <vt:i4>5</vt:i4>
      </vt:variant>
      <vt:variant>
        <vt:lpwstr>http://www.gscas.ac.cn/up/gscascn/subject/html/coursecontent/11741.html</vt:lpwstr>
      </vt:variant>
      <vt:variant>
        <vt:lpwstr/>
      </vt:variant>
      <vt:variant>
        <vt:i4>8061052</vt:i4>
      </vt:variant>
      <vt:variant>
        <vt:i4>60</vt:i4>
      </vt:variant>
      <vt:variant>
        <vt:i4>0</vt:i4>
      </vt:variant>
      <vt:variant>
        <vt:i4>5</vt:i4>
      </vt:variant>
      <vt:variant>
        <vt:lpwstr>http://www.gscas.ac.cn/up/gscascn/subject/html/coursecontent/11753.html</vt:lpwstr>
      </vt:variant>
      <vt:variant>
        <vt:lpwstr/>
      </vt:variant>
      <vt:variant>
        <vt:i4>7995517</vt:i4>
      </vt:variant>
      <vt:variant>
        <vt:i4>57</vt:i4>
      </vt:variant>
      <vt:variant>
        <vt:i4>0</vt:i4>
      </vt:variant>
      <vt:variant>
        <vt:i4>5</vt:i4>
      </vt:variant>
      <vt:variant>
        <vt:lpwstr>http://www.gscas.ac.cn/up/gscascn/subject/html/coursecontent/11742.html</vt:lpwstr>
      </vt:variant>
      <vt:variant>
        <vt:lpwstr/>
      </vt:variant>
      <vt:variant>
        <vt:i4>8257658</vt:i4>
      </vt:variant>
      <vt:variant>
        <vt:i4>54</vt:i4>
      </vt:variant>
      <vt:variant>
        <vt:i4>0</vt:i4>
      </vt:variant>
      <vt:variant>
        <vt:i4>5</vt:i4>
      </vt:variant>
      <vt:variant>
        <vt:lpwstr>http://www.gscas.ac.cn/up/gscascn/subject/html/coursecontent/11736.html</vt:lpwstr>
      </vt:variant>
      <vt:variant>
        <vt:lpwstr/>
      </vt:variant>
      <vt:variant>
        <vt:i4>8061050</vt:i4>
      </vt:variant>
      <vt:variant>
        <vt:i4>51</vt:i4>
      </vt:variant>
      <vt:variant>
        <vt:i4>0</vt:i4>
      </vt:variant>
      <vt:variant>
        <vt:i4>5</vt:i4>
      </vt:variant>
      <vt:variant>
        <vt:lpwstr>http://www.gscas.ac.cn/up/gscascn/subject/html/coursecontent/11733.html</vt:lpwstr>
      </vt:variant>
      <vt:variant>
        <vt:lpwstr/>
      </vt:variant>
      <vt:variant>
        <vt:i4>7995514</vt:i4>
      </vt:variant>
      <vt:variant>
        <vt:i4>48</vt:i4>
      </vt:variant>
      <vt:variant>
        <vt:i4>0</vt:i4>
      </vt:variant>
      <vt:variant>
        <vt:i4>5</vt:i4>
      </vt:variant>
      <vt:variant>
        <vt:lpwstr>http://www.gscas.ac.cn/up/gscascn/subject/html/coursecontent/11732.html</vt:lpwstr>
      </vt:variant>
      <vt:variant>
        <vt:lpwstr/>
      </vt:variant>
      <vt:variant>
        <vt:i4>7733369</vt:i4>
      </vt:variant>
      <vt:variant>
        <vt:i4>45</vt:i4>
      </vt:variant>
      <vt:variant>
        <vt:i4>0</vt:i4>
      </vt:variant>
      <vt:variant>
        <vt:i4>5</vt:i4>
      </vt:variant>
      <vt:variant>
        <vt:lpwstr>http://www.gscas.ac.cn/up/gscascn/subject/html/coursecontent/11801.html</vt:lpwstr>
      </vt:variant>
      <vt:variant>
        <vt:lpwstr/>
      </vt:variant>
      <vt:variant>
        <vt:i4>8323193</vt:i4>
      </vt:variant>
      <vt:variant>
        <vt:i4>42</vt:i4>
      </vt:variant>
      <vt:variant>
        <vt:i4>0</vt:i4>
      </vt:variant>
      <vt:variant>
        <vt:i4>5</vt:i4>
      </vt:variant>
      <vt:variant>
        <vt:lpwstr>http://www.gscas.ac.cn/up/gscascn/subject/html/coursecontent/10414.html</vt:lpwstr>
      </vt:variant>
      <vt:variant>
        <vt:lpwstr/>
      </vt:variant>
      <vt:variant>
        <vt:i4>7340155</vt:i4>
      </vt:variant>
      <vt:variant>
        <vt:i4>39</vt:i4>
      </vt:variant>
      <vt:variant>
        <vt:i4>0</vt:i4>
      </vt:variant>
      <vt:variant>
        <vt:i4>5</vt:i4>
      </vt:variant>
      <vt:variant>
        <vt:lpwstr>http://www.gscas.ac.cn/up/gscascn/subject/html/coursecontent/11728.html</vt:lpwstr>
      </vt:variant>
      <vt:variant>
        <vt:lpwstr/>
      </vt:variant>
      <vt:variant>
        <vt:i4>7405691</vt:i4>
      </vt:variant>
      <vt:variant>
        <vt:i4>36</vt:i4>
      </vt:variant>
      <vt:variant>
        <vt:i4>0</vt:i4>
      </vt:variant>
      <vt:variant>
        <vt:i4>5</vt:i4>
      </vt:variant>
      <vt:variant>
        <vt:lpwstr>http://www.gscas.ac.cn/up/gscascn/subject/html/coursecontent/11729.html</vt:lpwstr>
      </vt:variant>
      <vt:variant>
        <vt:lpwstr/>
      </vt:variant>
      <vt:variant>
        <vt:i4>7798905</vt:i4>
      </vt:variant>
      <vt:variant>
        <vt:i4>33</vt:i4>
      </vt:variant>
      <vt:variant>
        <vt:i4>0</vt:i4>
      </vt:variant>
      <vt:variant>
        <vt:i4>5</vt:i4>
      </vt:variant>
      <vt:variant>
        <vt:lpwstr>http://www.gscas.ac.cn/up/gscascn/subject/html/coursecontent/11800.html</vt:lpwstr>
      </vt:variant>
      <vt:variant>
        <vt:lpwstr/>
      </vt:variant>
      <vt:variant>
        <vt:i4>8061051</vt:i4>
      </vt:variant>
      <vt:variant>
        <vt:i4>30</vt:i4>
      </vt:variant>
      <vt:variant>
        <vt:i4>0</vt:i4>
      </vt:variant>
      <vt:variant>
        <vt:i4>5</vt:i4>
      </vt:variant>
      <vt:variant>
        <vt:lpwstr>http://www.gscas.ac.cn/up/gscascn/subject/html/coursecontent/11723.html</vt:lpwstr>
      </vt:variant>
      <vt:variant>
        <vt:lpwstr/>
      </vt:variant>
      <vt:variant>
        <vt:i4>8257659</vt:i4>
      </vt:variant>
      <vt:variant>
        <vt:i4>27</vt:i4>
      </vt:variant>
      <vt:variant>
        <vt:i4>0</vt:i4>
      </vt:variant>
      <vt:variant>
        <vt:i4>5</vt:i4>
      </vt:variant>
      <vt:variant>
        <vt:lpwstr>http://www.gscas.ac.cn/up/gscascn/subject/html/coursecontent/11726.html</vt:lpwstr>
      </vt:variant>
      <vt:variant>
        <vt:lpwstr/>
      </vt:variant>
      <vt:variant>
        <vt:i4>7733375</vt:i4>
      </vt:variant>
      <vt:variant>
        <vt:i4>24</vt:i4>
      </vt:variant>
      <vt:variant>
        <vt:i4>0</vt:i4>
      </vt:variant>
      <vt:variant>
        <vt:i4>5</vt:i4>
      </vt:variant>
      <vt:variant>
        <vt:lpwstr>http://www.gscas.ac.cn/up/gscascn/subject/html/coursecontent/11960.html</vt:lpwstr>
      </vt:variant>
      <vt:variant>
        <vt:lpwstr/>
      </vt:variant>
      <vt:variant>
        <vt:i4>7864442</vt:i4>
      </vt:variant>
      <vt:variant>
        <vt:i4>21</vt:i4>
      </vt:variant>
      <vt:variant>
        <vt:i4>0</vt:i4>
      </vt:variant>
      <vt:variant>
        <vt:i4>5</vt:i4>
      </vt:variant>
      <vt:variant>
        <vt:lpwstr>http://www.gscas.ac.cn/up/gscascn/subject/html/coursecontent/11730.html</vt:lpwstr>
      </vt:variant>
      <vt:variant>
        <vt:lpwstr/>
      </vt:variant>
      <vt:variant>
        <vt:i4>8192123</vt:i4>
      </vt:variant>
      <vt:variant>
        <vt:i4>18</vt:i4>
      </vt:variant>
      <vt:variant>
        <vt:i4>0</vt:i4>
      </vt:variant>
      <vt:variant>
        <vt:i4>5</vt:i4>
      </vt:variant>
      <vt:variant>
        <vt:lpwstr>http://www.gscas.ac.cn/up/gscascn/subject/html/coursecontent/11725.html</vt:lpwstr>
      </vt:variant>
      <vt:variant>
        <vt:lpwstr/>
      </vt:variant>
      <vt:variant>
        <vt:i4>8323196</vt:i4>
      </vt:variant>
      <vt:variant>
        <vt:i4>15</vt:i4>
      </vt:variant>
      <vt:variant>
        <vt:i4>0</vt:i4>
      </vt:variant>
      <vt:variant>
        <vt:i4>5</vt:i4>
      </vt:variant>
      <vt:variant>
        <vt:lpwstr>http://www.gscas.ac.cn/up/gscascn/subject/html/coursecontent/11959.html</vt:lpwstr>
      </vt:variant>
      <vt:variant>
        <vt:lpwstr/>
      </vt:variant>
      <vt:variant>
        <vt:i4>7929979</vt:i4>
      </vt:variant>
      <vt:variant>
        <vt:i4>12</vt:i4>
      </vt:variant>
      <vt:variant>
        <vt:i4>0</vt:i4>
      </vt:variant>
      <vt:variant>
        <vt:i4>5</vt:i4>
      </vt:variant>
      <vt:variant>
        <vt:lpwstr>http://www.gscas.ac.cn/up/gscascn/subject/html/coursecontent/11721.html</vt:lpwstr>
      </vt:variant>
      <vt:variant>
        <vt:lpwstr/>
      </vt:variant>
      <vt:variant>
        <vt:i4>7995515</vt:i4>
      </vt:variant>
      <vt:variant>
        <vt:i4>9</vt:i4>
      </vt:variant>
      <vt:variant>
        <vt:i4>0</vt:i4>
      </vt:variant>
      <vt:variant>
        <vt:i4>5</vt:i4>
      </vt:variant>
      <vt:variant>
        <vt:lpwstr>http://www.gscas.ac.cn/up/gscascn/subject/html/coursecontent/11722.html</vt:lpwstr>
      </vt:variant>
      <vt:variant>
        <vt:lpwstr/>
      </vt:variant>
      <vt:variant>
        <vt:i4>8323195</vt:i4>
      </vt:variant>
      <vt:variant>
        <vt:i4>6</vt:i4>
      </vt:variant>
      <vt:variant>
        <vt:i4>0</vt:i4>
      </vt:variant>
      <vt:variant>
        <vt:i4>5</vt:i4>
      </vt:variant>
      <vt:variant>
        <vt:lpwstr>http://www.gscas.ac.cn/up/gscascn/subject/html/coursecontent/11727.html</vt:lpwstr>
      </vt:variant>
      <vt:variant>
        <vt:lpwstr/>
      </vt:variant>
      <vt:variant>
        <vt:i4>8323185</vt:i4>
      </vt:variant>
      <vt:variant>
        <vt:i4>3</vt:i4>
      </vt:variant>
      <vt:variant>
        <vt:i4>0</vt:i4>
      </vt:variant>
      <vt:variant>
        <vt:i4>5</vt:i4>
      </vt:variant>
      <vt:variant>
        <vt:lpwstr>http://www.gscas.ac.cn/up/gscascn/subject/html/coursecontent/10393.html</vt:lpwstr>
      </vt:variant>
      <vt:variant>
        <vt:lpwstr/>
      </vt:variant>
      <vt:variant>
        <vt:i4>8257649</vt:i4>
      </vt:variant>
      <vt:variant>
        <vt:i4>0</vt:i4>
      </vt:variant>
      <vt:variant>
        <vt:i4>0</vt:i4>
      </vt:variant>
      <vt:variant>
        <vt:i4>5</vt:i4>
      </vt:variant>
      <vt:variant>
        <vt:lpwstr>http://www.gscas.ac.cn/up/gscascn/subject/html/coursecontent/10392.html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国科学院东北地理与农业生态研究所</dc:title>
  <dc:creator>wyr</dc:creator>
  <cp:lastModifiedBy>侯雪莹</cp:lastModifiedBy>
  <cp:revision>15</cp:revision>
  <dcterms:created xsi:type="dcterms:W3CDTF">2020-06-30T03:06:00Z</dcterms:created>
  <dcterms:modified xsi:type="dcterms:W3CDTF">2020-07-16T01:06:00Z</dcterms:modified>
</cp:coreProperties>
</file>